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B5D7" w14:textId="0D0AB4F8" w:rsidR="001024C8" w:rsidRPr="00CB7166" w:rsidRDefault="001024C8" w:rsidP="00775870">
      <w:pPr>
        <w:pBdr>
          <w:top w:val="single" w:sz="4" w:space="1" w:color="auto"/>
          <w:left w:val="single" w:sz="4" w:space="1" w:color="auto"/>
          <w:bottom w:val="single" w:sz="4" w:space="1" w:color="auto"/>
          <w:right w:val="single" w:sz="4" w:space="1" w:color="auto"/>
        </w:pBdr>
        <w:jc w:val="center"/>
        <w:rPr>
          <w:sz w:val="72"/>
          <w:szCs w:val="72"/>
        </w:rPr>
      </w:pPr>
      <w:proofErr w:type="spellStart"/>
      <w:r w:rsidRPr="00CB7166">
        <w:rPr>
          <w:sz w:val="72"/>
          <w:szCs w:val="72"/>
        </w:rPr>
        <w:t>Scoil</w:t>
      </w:r>
      <w:proofErr w:type="spellEnd"/>
      <w:r w:rsidRPr="00CB7166">
        <w:rPr>
          <w:sz w:val="72"/>
          <w:szCs w:val="72"/>
        </w:rPr>
        <w:t xml:space="preserve"> Rince </w:t>
      </w:r>
      <w:proofErr w:type="spellStart"/>
      <w:r w:rsidRPr="00CB7166">
        <w:rPr>
          <w:sz w:val="72"/>
          <w:szCs w:val="72"/>
        </w:rPr>
        <w:t>C</w:t>
      </w:r>
      <w:r w:rsidR="00076DC8" w:rsidRPr="00CB7166">
        <w:rPr>
          <w:sz w:val="72"/>
          <w:szCs w:val="72"/>
        </w:rPr>
        <w:t>é</w:t>
      </w:r>
      <w:r w:rsidRPr="00CB7166">
        <w:rPr>
          <w:sz w:val="72"/>
          <w:szCs w:val="72"/>
        </w:rPr>
        <w:t>im</w:t>
      </w:r>
      <w:proofErr w:type="spellEnd"/>
      <w:r w:rsidRPr="00CB7166">
        <w:rPr>
          <w:sz w:val="72"/>
          <w:szCs w:val="72"/>
        </w:rPr>
        <w:t xml:space="preserve"> </w:t>
      </w:r>
      <w:proofErr w:type="spellStart"/>
      <w:r w:rsidR="00076DC8" w:rsidRPr="00CB7166">
        <w:rPr>
          <w:sz w:val="72"/>
          <w:szCs w:val="72"/>
        </w:rPr>
        <w:t>Ó</w:t>
      </w:r>
      <w:r w:rsidRPr="00CB7166">
        <w:rPr>
          <w:sz w:val="72"/>
          <w:szCs w:val="72"/>
        </w:rPr>
        <w:t>ir</w:t>
      </w:r>
      <w:proofErr w:type="spellEnd"/>
    </w:p>
    <w:p w14:paraId="02F0E6E1" w14:textId="3C5C8702" w:rsidR="001024C8" w:rsidRPr="00CB7166" w:rsidRDefault="001024C8" w:rsidP="00A77AE6">
      <w:pPr>
        <w:pBdr>
          <w:top w:val="single" w:sz="4" w:space="1" w:color="auto"/>
          <w:left w:val="single" w:sz="4" w:space="1" w:color="auto"/>
          <w:bottom w:val="single" w:sz="4" w:space="1" w:color="auto"/>
          <w:right w:val="single" w:sz="4" w:space="1" w:color="auto"/>
        </w:pBdr>
        <w:jc w:val="center"/>
        <w:rPr>
          <w:sz w:val="56"/>
          <w:szCs w:val="56"/>
        </w:rPr>
      </w:pPr>
      <w:r w:rsidRPr="00CB7166">
        <w:rPr>
          <w:sz w:val="56"/>
          <w:szCs w:val="56"/>
        </w:rPr>
        <w:t>Open Feis</w:t>
      </w:r>
    </w:p>
    <w:p w14:paraId="6ED5FD42" w14:textId="09749AEB" w:rsidR="001024C8" w:rsidRPr="00CB7166" w:rsidRDefault="00775870" w:rsidP="001024C8">
      <w:pPr>
        <w:pBdr>
          <w:top w:val="single" w:sz="4" w:space="1" w:color="auto"/>
          <w:left w:val="single" w:sz="4" w:space="1" w:color="auto"/>
          <w:bottom w:val="single" w:sz="4" w:space="1" w:color="auto"/>
          <w:right w:val="single" w:sz="4" w:space="1" w:color="auto"/>
        </w:pBdr>
        <w:jc w:val="center"/>
        <w:rPr>
          <w:sz w:val="40"/>
          <w:szCs w:val="40"/>
          <w:u w:val="single"/>
        </w:rPr>
      </w:pPr>
      <w:r w:rsidRPr="00CB7166">
        <w:rPr>
          <w:sz w:val="40"/>
          <w:szCs w:val="40"/>
          <w:u w:val="single"/>
        </w:rPr>
        <w:t>5</w:t>
      </w:r>
      <w:r w:rsidR="00CB6008" w:rsidRPr="00CB7166">
        <w:rPr>
          <w:sz w:val="40"/>
          <w:szCs w:val="40"/>
          <w:u w:val="single"/>
          <w:vertAlign w:val="superscript"/>
        </w:rPr>
        <w:t>th</w:t>
      </w:r>
      <w:r w:rsidRPr="00CB7166">
        <w:rPr>
          <w:sz w:val="40"/>
          <w:szCs w:val="40"/>
          <w:u w:val="single"/>
        </w:rPr>
        <w:t xml:space="preserve"> &amp; 6</w:t>
      </w:r>
      <w:r w:rsidR="00CB6008" w:rsidRPr="00CB7166">
        <w:rPr>
          <w:sz w:val="40"/>
          <w:szCs w:val="40"/>
          <w:u w:val="single"/>
          <w:vertAlign w:val="superscript"/>
        </w:rPr>
        <w:t>th</w:t>
      </w:r>
      <w:r w:rsidRPr="00CB7166">
        <w:rPr>
          <w:sz w:val="40"/>
          <w:szCs w:val="40"/>
          <w:u w:val="single"/>
        </w:rPr>
        <w:t xml:space="preserve"> </w:t>
      </w:r>
      <w:r w:rsidR="00F37AAA">
        <w:rPr>
          <w:sz w:val="40"/>
          <w:szCs w:val="40"/>
          <w:u w:val="single"/>
        </w:rPr>
        <w:t xml:space="preserve">November </w:t>
      </w:r>
      <w:r w:rsidRPr="00CB7166">
        <w:rPr>
          <w:sz w:val="40"/>
          <w:szCs w:val="40"/>
          <w:u w:val="single"/>
        </w:rPr>
        <w:t>2022</w:t>
      </w:r>
    </w:p>
    <w:p w14:paraId="49466CA2" w14:textId="77E2FF91" w:rsidR="00481517" w:rsidRPr="00CB7166" w:rsidRDefault="00481517" w:rsidP="00775870">
      <w:pPr>
        <w:pBdr>
          <w:top w:val="single" w:sz="4" w:space="1" w:color="auto"/>
          <w:left w:val="single" w:sz="4" w:space="1" w:color="auto"/>
          <w:bottom w:val="single" w:sz="4" w:space="1" w:color="auto"/>
          <w:right w:val="single" w:sz="4" w:space="1" w:color="auto"/>
        </w:pBdr>
        <w:jc w:val="center"/>
      </w:pPr>
      <w:r w:rsidRPr="00CB7166">
        <w:rPr>
          <w:noProof/>
        </w:rPr>
        <w:drawing>
          <wp:anchor distT="0" distB="0" distL="114300" distR="114300" simplePos="0" relativeHeight="251664384" behindDoc="0" locked="0" layoutInCell="1" allowOverlap="1" wp14:anchorId="6FC388B9" wp14:editId="4A662B5C">
            <wp:simplePos x="0" y="0"/>
            <wp:positionH relativeFrom="column">
              <wp:posOffset>2418603</wp:posOffset>
            </wp:positionH>
            <wp:positionV relativeFrom="paragraph">
              <wp:posOffset>46355</wp:posOffset>
            </wp:positionV>
            <wp:extent cx="1604682" cy="1595717"/>
            <wp:effectExtent l="0" t="0" r="0" b="5080"/>
            <wp:wrapNone/>
            <wp:docPr id="1"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682" cy="15957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44164" w14:textId="77777777" w:rsidR="00481517" w:rsidRPr="00CB7166" w:rsidRDefault="00481517" w:rsidP="00775870">
      <w:pPr>
        <w:pBdr>
          <w:top w:val="single" w:sz="4" w:space="1" w:color="auto"/>
          <w:left w:val="single" w:sz="4" w:space="1" w:color="auto"/>
          <w:bottom w:val="single" w:sz="4" w:space="1" w:color="auto"/>
          <w:right w:val="single" w:sz="4" w:space="1" w:color="auto"/>
        </w:pBdr>
        <w:jc w:val="center"/>
      </w:pPr>
    </w:p>
    <w:p w14:paraId="073C971E" w14:textId="77777777" w:rsidR="00481517" w:rsidRPr="00CB7166" w:rsidRDefault="00481517" w:rsidP="00775870">
      <w:pPr>
        <w:pBdr>
          <w:top w:val="single" w:sz="4" w:space="1" w:color="auto"/>
          <w:left w:val="single" w:sz="4" w:space="1" w:color="auto"/>
          <w:bottom w:val="single" w:sz="4" w:space="1" w:color="auto"/>
          <w:right w:val="single" w:sz="4" w:space="1" w:color="auto"/>
        </w:pBdr>
        <w:jc w:val="center"/>
      </w:pPr>
    </w:p>
    <w:p w14:paraId="0FA8FB00" w14:textId="77777777" w:rsidR="00481517" w:rsidRPr="00CB7166" w:rsidRDefault="00481517" w:rsidP="00775870">
      <w:pPr>
        <w:pBdr>
          <w:top w:val="single" w:sz="4" w:space="1" w:color="auto"/>
          <w:left w:val="single" w:sz="4" w:space="1" w:color="auto"/>
          <w:bottom w:val="single" w:sz="4" w:space="1" w:color="auto"/>
          <w:right w:val="single" w:sz="4" w:space="1" w:color="auto"/>
        </w:pBdr>
        <w:jc w:val="center"/>
      </w:pPr>
    </w:p>
    <w:p w14:paraId="2435E964" w14:textId="77777777" w:rsidR="00481517" w:rsidRPr="00CB7166" w:rsidRDefault="00481517" w:rsidP="00775870">
      <w:pPr>
        <w:pBdr>
          <w:top w:val="single" w:sz="4" w:space="1" w:color="auto"/>
          <w:left w:val="single" w:sz="4" w:space="1" w:color="auto"/>
          <w:bottom w:val="single" w:sz="4" w:space="1" w:color="auto"/>
          <w:right w:val="single" w:sz="4" w:space="1" w:color="auto"/>
        </w:pBdr>
        <w:jc w:val="center"/>
      </w:pPr>
    </w:p>
    <w:p w14:paraId="2395A89D" w14:textId="77777777" w:rsidR="00481517" w:rsidRPr="00CB7166" w:rsidRDefault="00481517" w:rsidP="00775870">
      <w:pPr>
        <w:pBdr>
          <w:top w:val="single" w:sz="4" w:space="1" w:color="auto"/>
          <w:left w:val="single" w:sz="4" w:space="1" w:color="auto"/>
          <w:bottom w:val="single" w:sz="4" w:space="1" w:color="auto"/>
          <w:right w:val="single" w:sz="4" w:space="1" w:color="auto"/>
        </w:pBdr>
        <w:jc w:val="center"/>
      </w:pPr>
    </w:p>
    <w:p w14:paraId="1E09A648" w14:textId="77777777" w:rsidR="00481517" w:rsidRPr="00CB7166" w:rsidRDefault="00481517" w:rsidP="00775870">
      <w:pPr>
        <w:pBdr>
          <w:top w:val="single" w:sz="4" w:space="1" w:color="auto"/>
          <w:left w:val="single" w:sz="4" w:space="1" w:color="auto"/>
          <w:bottom w:val="single" w:sz="4" w:space="1" w:color="auto"/>
          <w:right w:val="single" w:sz="4" w:space="1" w:color="auto"/>
        </w:pBdr>
        <w:jc w:val="center"/>
      </w:pPr>
    </w:p>
    <w:p w14:paraId="7F70CB1B" w14:textId="77777777" w:rsidR="00481517" w:rsidRPr="00CB7166" w:rsidRDefault="00481517" w:rsidP="00775870">
      <w:pPr>
        <w:pBdr>
          <w:top w:val="single" w:sz="4" w:space="1" w:color="auto"/>
          <w:left w:val="single" w:sz="4" w:space="1" w:color="auto"/>
          <w:bottom w:val="single" w:sz="4" w:space="1" w:color="auto"/>
          <w:right w:val="single" w:sz="4" w:space="1" w:color="auto"/>
        </w:pBdr>
        <w:jc w:val="center"/>
      </w:pPr>
    </w:p>
    <w:p w14:paraId="409D990C" w14:textId="77777777" w:rsidR="00481517" w:rsidRPr="00CB7166" w:rsidRDefault="00481517" w:rsidP="00775870">
      <w:pPr>
        <w:pBdr>
          <w:top w:val="single" w:sz="4" w:space="1" w:color="auto"/>
          <w:left w:val="single" w:sz="4" w:space="1" w:color="auto"/>
          <w:bottom w:val="single" w:sz="4" w:space="1" w:color="auto"/>
          <w:right w:val="single" w:sz="4" w:space="1" w:color="auto"/>
        </w:pBdr>
        <w:jc w:val="center"/>
      </w:pPr>
    </w:p>
    <w:p w14:paraId="1AB6413C" w14:textId="05AF484F" w:rsidR="001024C8" w:rsidRPr="00CB7166" w:rsidRDefault="001024C8" w:rsidP="00481517">
      <w:pPr>
        <w:pBdr>
          <w:top w:val="single" w:sz="4" w:space="1" w:color="auto"/>
          <w:left w:val="single" w:sz="4" w:space="1" w:color="auto"/>
          <w:bottom w:val="single" w:sz="4" w:space="1" w:color="auto"/>
          <w:right w:val="single" w:sz="4" w:space="1" w:color="auto"/>
        </w:pBdr>
        <w:jc w:val="center"/>
      </w:pPr>
    </w:p>
    <w:p w14:paraId="5CF154CA" w14:textId="26E70E18" w:rsidR="006E3CA5" w:rsidRPr="00CB7166" w:rsidRDefault="00B62A82" w:rsidP="00294BDD">
      <w:pPr>
        <w:pBdr>
          <w:top w:val="single" w:sz="4" w:space="1" w:color="auto"/>
          <w:left w:val="single" w:sz="4" w:space="1" w:color="auto"/>
          <w:bottom w:val="single" w:sz="4" w:space="1" w:color="auto"/>
          <w:right w:val="single" w:sz="4" w:space="1" w:color="auto"/>
        </w:pBdr>
        <w:jc w:val="center"/>
      </w:pPr>
      <w:r w:rsidRPr="00CB7166">
        <w:t>www.ceimoir.com</w:t>
      </w:r>
    </w:p>
    <w:p w14:paraId="314EB9DA" w14:textId="563AB345" w:rsidR="00294BDD" w:rsidRPr="00CB7166" w:rsidRDefault="00294BDD" w:rsidP="001024C8">
      <w:pPr>
        <w:pBdr>
          <w:top w:val="single" w:sz="4" w:space="1" w:color="auto"/>
          <w:left w:val="single" w:sz="4" w:space="1" w:color="auto"/>
          <w:bottom w:val="single" w:sz="4" w:space="1" w:color="auto"/>
          <w:right w:val="single" w:sz="4" w:space="1" w:color="auto"/>
        </w:pBdr>
        <w:jc w:val="center"/>
        <w:rPr>
          <w:color w:val="0000FF"/>
          <w:sz w:val="28"/>
          <w:szCs w:val="28"/>
        </w:rPr>
      </w:pPr>
    </w:p>
    <w:p w14:paraId="343CAC53" w14:textId="0AAA5A9F" w:rsidR="001024C8" w:rsidRPr="00CB7166" w:rsidRDefault="00482FA4" w:rsidP="001024C8">
      <w:pPr>
        <w:pBdr>
          <w:top w:val="single" w:sz="4" w:space="1" w:color="auto"/>
          <w:left w:val="single" w:sz="4" w:space="1" w:color="auto"/>
          <w:bottom w:val="single" w:sz="4" w:space="1" w:color="auto"/>
          <w:right w:val="single" w:sz="4" w:space="1" w:color="auto"/>
        </w:pBdr>
        <w:jc w:val="center"/>
        <w:rPr>
          <w:color w:val="0000FF"/>
          <w:sz w:val="28"/>
          <w:szCs w:val="28"/>
        </w:rPr>
      </w:pPr>
      <w:r w:rsidRPr="00CB7166">
        <w:rPr>
          <w:color w:val="0000FF"/>
          <w:sz w:val="28"/>
          <w:szCs w:val="28"/>
        </w:rPr>
        <w:t xml:space="preserve">John Hampden </w:t>
      </w:r>
      <w:r w:rsidR="001024C8" w:rsidRPr="00CB7166">
        <w:rPr>
          <w:color w:val="0000FF"/>
          <w:sz w:val="28"/>
          <w:szCs w:val="28"/>
        </w:rPr>
        <w:t>School</w:t>
      </w:r>
    </w:p>
    <w:p w14:paraId="16ABB49C" w14:textId="7F5C96AB" w:rsidR="001024C8" w:rsidRPr="00CB7166" w:rsidRDefault="00482FA4" w:rsidP="001024C8">
      <w:pPr>
        <w:pBdr>
          <w:top w:val="single" w:sz="4" w:space="1" w:color="auto"/>
          <w:left w:val="single" w:sz="4" w:space="1" w:color="auto"/>
          <w:bottom w:val="single" w:sz="4" w:space="1" w:color="auto"/>
          <w:right w:val="single" w:sz="4" w:space="1" w:color="auto"/>
        </w:pBdr>
        <w:jc w:val="center"/>
        <w:rPr>
          <w:color w:val="0000FF"/>
          <w:sz w:val="28"/>
          <w:szCs w:val="28"/>
          <w:u w:val="single"/>
        </w:rPr>
      </w:pPr>
      <w:r w:rsidRPr="00CB7166">
        <w:rPr>
          <w:color w:val="0000FF"/>
          <w:sz w:val="28"/>
          <w:szCs w:val="28"/>
          <w:u w:val="single"/>
        </w:rPr>
        <w:t>Marlow Hill, High Wycombe, Bucks HP11 1SZ</w:t>
      </w:r>
    </w:p>
    <w:p w14:paraId="6FDCEC3B" w14:textId="6D5A1FCB" w:rsidR="001A61F6" w:rsidRPr="00CB7166" w:rsidRDefault="001A61F6" w:rsidP="00481517">
      <w:pPr>
        <w:pBdr>
          <w:top w:val="single" w:sz="4" w:space="1" w:color="auto"/>
          <w:left w:val="single" w:sz="4" w:space="1" w:color="auto"/>
          <w:bottom w:val="single" w:sz="4" w:space="1" w:color="auto"/>
          <w:right w:val="single" w:sz="4" w:space="1" w:color="auto"/>
        </w:pBdr>
        <w:jc w:val="center"/>
        <w:rPr>
          <w:sz w:val="28"/>
          <w:szCs w:val="28"/>
        </w:rPr>
      </w:pPr>
    </w:p>
    <w:p w14:paraId="5D5A5871" w14:textId="77777777" w:rsidR="00715106" w:rsidRDefault="00715106" w:rsidP="00481517">
      <w:pPr>
        <w:pBdr>
          <w:top w:val="single" w:sz="4" w:space="1" w:color="auto"/>
          <w:left w:val="single" w:sz="4" w:space="1" w:color="auto"/>
          <w:bottom w:val="single" w:sz="4" w:space="1" w:color="auto"/>
          <w:right w:val="single" w:sz="4" w:space="1" w:color="auto"/>
        </w:pBdr>
        <w:jc w:val="center"/>
        <w:rPr>
          <w:color w:val="0F56FF"/>
          <w:sz w:val="28"/>
          <w:szCs w:val="28"/>
          <w:u w:val="single"/>
        </w:rPr>
      </w:pPr>
    </w:p>
    <w:p w14:paraId="329190AC" w14:textId="1FE2DD8E" w:rsidR="001024C8" w:rsidRPr="00CB7166" w:rsidRDefault="001024C8" w:rsidP="00481517">
      <w:pPr>
        <w:pBdr>
          <w:top w:val="single" w:sz="4" w:space="1" w:color="auto"/>
          <w:left w:val="single" w:sz="4" w:space="1" w:color="auto"/>
          <w:bottom w:val="single" w:sz="4" w:space="1" w:color="auto"/>
          <w:right w:val="single" w:sz="4" w:space="1" w:color="auto"/>
        </w:pBdr>
        <w:jc w:val="center"/>
        <w:rPr>
          <w:color w:val="0F56FF"/>
          <w:sz w:val="28"/>
          <w:szCs w:val="28"/>
          <w:u w:val="single"/>
        </w:rPr>
      </w:pPr>
      <w:r w:rsidRPr="00CB7166">
        <w:rPr>
          <w:color w:val="0F56FF"/>
          <w:sz w:val="28"/>
          <w:szCs w:val="28"/>
          <w:u w:val="single"/>
        </w:rPr>
        <w:t>Adjudicators</w:t>
      </w:r>
    </w:p>
    <w:p w14:paraId="2B5A233D" w14:textId="43DB8184" w:rsidR="00481517" w:rsidRPr="00CB7166" w:rsidRDefault="002642B9" w:rsidP="001024C8">
      <w:pPr>
        <w:pBdr>
          <w:top w:val="single" w:sz="4" w:space="1" w:color="auto"/>
          <w:left w:val="single" w:sz="4" w:space="1" w:color="auto"/>
          <w:bottom w:val="single" w:sz="4" w:space="1" w:color="auto"/>
          <w:right w:val="single" w:sz="4" w:space="1" w:color="auto"/>
        </w:pBdr>
        <w:jc w:val="center"/>
        <w:rPr>
          <w:sz w:val="32"/>
          <w:szCs w:val="32"/>
          <w:u w:val="single"/>
        </w:rPr>
      </w:pPr>
      <w:r w:rsidRPr="00CB7166">
        <w:rPr>
          <w:noProof/>
        </w:rPr>
        <mc:AlternateContent>
          <mc:Choice Requires="wps">
            <w:drawing>
              <wp:anchor distT="0" distB="0" distL="114300" distR="114300" simplePos="0" relativeHeight="251661312" behindDoc="0" locked="0" layoutInCell="1" allowOverlap="1" wp14:anchorId="2846C72D" wp14:editId="38F4C530">
                <wp:simplePos x="0" y="0"/>
                <wp:positionH relativeFrom="column">
                  <wp:posOffset>3313131</wp:posOffset>
                </wp:positionH>
                <wp:positionV relativeFrom="paragraph">
                  <wp:posOffset>55470</wp:posOffset>
                </wp:positionV>
                <wp:extent cx="2500630" cy="6184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500630" cy="618490"/>
                        </a:xfrm>
                        <a:prstGeom prst="rect">
                          <a:avLst/>
                        </a:prstGeom>
                        <a:solidFill>
                          <a:schemeClr val="lt1"/>
                        </a:solidFill>
                        <a:ln w="6350">
                          <a:noFill/>
                        </a:ln>
                      </wps:spPr>
                      <wps:txbx>
                        <w:txbxContent>
                          <w:p w14:paraId="789FACEF" w14:textId="4E680564" w:rsidR="002642B9" w:rsidRDefault="0014122C" w:rsidP="00FA438B">
                            <w:pPr>
                              <w:rPr>
                                <w:rFonts w:ascii="Arial" w:hAnsi="Arial" w:cs="Arial"/>
                                <w:sz w:val="22"/>
                                <w:szCs w:val="22"/>
                              </w:rPr>
                            </w:pPr>
                            <w:r>
                              <w:rPr>
                                <w:rFonts w:ascii="Arial" w:hAnsi="Arial" w:cs="Arial"/>
                                <w:sz w:val="22"/>
                                <w:szCs w:val="22"/>
                              </w:rPr>
                              <w:t>Sharon McSweeney</w:t>
                            </w:r>
                            <w:r w:rsidR="00FA438B" w:rsidRPr="00481517">
                              <w:rPr>
                                <w:rFonts w:ascii="Arial" w:hAnsi="Arial" w:cs="Arial"/>
                                <w:sz w:val="22"/>
                                <w:szCs w:val="22"/>
                              </w:rPr>
                              <w:t xml:space="preserve"> ADCRG </w:t>
                            </w:r>
                            <w:r>
                              <w:rPr>
                                <w:rFonts w:ascii="Arial" w:hAnsi="Arial" w:cs="Arial"/>
                                <w:sz w:val="22"/>
                                <w:szCs w:val="22"/>
                              </w:rPr>
                              <w:t>USA</w:t>
                            </w:r>
                          </w:p>
                          <w:p w14:paraId="7B77F340" w14:textId="6EEC41A8" w:rsidR="00FA438B" w:rsidRPr="00481517" w:rsidRDefault="00FA438B" w:rsidP="00FA438B">
                            <w:pPr>
                              <w:rPr>
                                <w:sz w:val="22"/>
                                <w:szCs w:val="22"/>
                              </w:rPr>
                            </w:pPr>
                            <w:r w:rsidRPr="00481517">
                              <w:rPr>
                                <w:rFonts w:ascii="Arial" w:hAnsi="Arial" w:cs="Arial"/>
                                <w:sz w:val="22"/>
                                <w:szCs w:val="22"/>
                              </w:rPr>
                              <w:t>Niall Holly ADCRG Leinster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6C72D" id="_x0000_t202" coordsize="21600,21600" o:spt="202" path="m,l,21600r21600,l21600,xe">
                <v:stroke joinstyle="miter"/>
                <v:path gradientshapeok="t" o:connecttype="rect"/>
              </v:shapetype>
              <v:shape id="Text Box 6" o:spid="_x0000_s1026" type="#_x0000_t202" style="position:absolute;left:0;text-align:left;margin-left:260.9pt;margin-top:4.35pt;width:196.9pt;height:4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" fillcolor="white [3201]" stroked="f" strokeweight=".5pt">
                <v:textbox>
                  <w:txbxContent>
                    <w:p w14:paraId="789FACEF" w14:textId="4E680564" w:rsidR="002642B9" w:rsidRDefault="0014122C" w:rsidP="00FA438B">
                      <w:pPr>
                        <w:rPr>
                          <w:rFonts w:ascii="Arial" w:hAnsi="Arial" w:cs="Arial"/>
                          <w:sz w:val="22"/>
                          <w:szCs w:val="22"/>
                        </w:rPr>
                      </w:pPr>
                      <w:r>
                        <w:rPr>
                          <w:rFonts w:ascii="Arial" w:hAnsi="Arial" w:cs="Arial"/>
                          <w:sz w:val="22"/>
                          <w:szCs w:val="22"/>
                        </w:rPr>
                        <w:t>Sharon McSweeney</w:t>
                      </w:r>
                      <w:r w:rsidR="00FA438B" w:rsidRPr="00481517">
                        <w:rPr>
                          <w:rFonts w:ascii="Arial" w:hAnsi="Arial" w:cs="Arial"/>
                          <w:sz w:val="22"/>
                          <w:szCs w:val="22"/>
                        </w:rPr>
                        <w:t xml:space="preserve"> ADCRG </w:t>
                      </w:r>
                      <w:r>
                        <w:rPr>
                          <w:rFonts w:ascii="Arial" w:hAnsi="Arial" w:cs="Arial"/>
                          <w:sz w:val="22"/>
                          <w:szCs w:val="22"/>
                        </w:rPr>
                        <w:t>USA</w:t>
                      </w:r>
                    </w:p>
                    <w:p w14:paraId="7B77F340" w14:textId="6EEC41A8" w:rsidR="00FA438B" w:rsidRPr="00481517" w:rsidRDefault="00FA438B" w:rsidP="00FA438B">
                      <w:pPr>
                        <w:rPr>
                          <w:sz w:val="22"/>
                          <w:szCs w:val="22"/>
                        </w:rPr>
                      </w:pPr>
                      <w:r w:rsidRPr="00481517">
                        <w:rPr>
                          <w:rFonts w:ascii="Arial" w:hAnsi="Arial" w:cs="Arial"/>
                          <w:sz w:val="22"/>
                          <w:szCs w:val="22"/>
                        </w:rPr>
                        <w:t>Niall Holly ADCRG Leinster</w:t>
                      </w:r>
                    </w:p>
                  </w:txbxContent>
                </v:textbox>
              </v:shape>
            </w:pict>
          </mc:Fallback>
        </mc:AlternateContent>
      </w:r>
      <w:r w:rsidRPr="00CB7166">
        <w:rPr>
          <w:noProof/>
        </w:rPr>
        <mc:AlternateContent>
          <mc:Choice Requires="wps">
            <w:drawing>
              <wp:anchor distT="0" distB="0" distL="114300" distR="114300" simplePos="0" relativeHeight="251659264" behindDoc="0" locked="0" layoutInCell="1" allowOverlap="1" wp14:anchorId="3F77F804" wp14:editId="60089FDE">
                <wp:simplePos x="0" y="0"/>
                <wp:positionH relativeFrom="column">
                  <wp:posOffset>992692</wp:posOffset>
                </wp:positionH>
                <wp:positionV relativeFrom="paragraph">
                  <wp:posOffset>55245</wp:posOffset>
                </wp:positionV>
                <wp:extent cx="2321859" cy="591671"/>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2321859" cy="591671"/>
                        </a:xfrm>
                        <a:prstGeom prst="rect">
                          <a:avLst/>
                        </a:prstGeom>
                        <a:solidFill>
                          <a:schemeClr val="lt1"/>
                        </a:solidFill>
                        <a:ln w="6350">
                          <a:noFill/>
                        </a:ln>
                      </wps:spPr>
                      <wps:txbx>
                        <w:txbxContent>
                          <w:p w14:paraId="57B138EE" w14:textId="0FE8434A" w:rsidR="00FA438B" w:rsidRPr="00481517" w:rsidRDefault="00FA438B">
                            <w:pPr>
                              <w:rPr>
                                <w:rFonts w:ascii="Arial" w:hAnsi="Arial" w:cs="Arial"/>
                                <w:sz w:val="22"/>
                                <w:szCs w:val="22"/>
                              </w:rPr>
                            </w:pPr>
                            <w:r w:rsidRPr="00481517">
                              <w:rPr>
                                <w:rFonts w:ascii="Arial" w:hAnsi="Arial" w:cs="Arial"/>
                                <w:sz w:val="22"/>
                                <w:szCs w:val="22"/>
                              </w:rPr>
                              <w:t>Katie Deane ADCRG USA</w:t>
                            </w:r>
                          </w:p>
                          <w:p w14:paraId="00493FC2" w14:textId="3B5753AC" w:rsidR="00FA438B" w:rsidRPr="00481517" w:rsidRDefault="0014122C">
                            <w:pPr>
                              <w:rPr>
                                <w:rFonts w:ascii="Arial" w:hAnsi="Arial" w:cs="Arial"/>
                                <w:sz w:val="22"/>
                                <w:szCs w:val="22"/>
                              </w:rPr>
                            </w:pPr>
                            <w:r>
                              <w:rPr>
                                <w:rFonts w:ascii="Arial" w:hAnsi="Arial" w:cs="Arial"/>
                                <w:sz w:val="22"/>
                                <w:szCs w:val="22"/>
                              </w:rPr>
                              <w:t>Breda Mulcahy</w:t>
                            </w:r>
                            <w:r w:rsidR="00FA438B" w:rsidRPr="00481517">
                              <w:rPr>
                                <w:rFonts w:ascii="Arial" w:hAnsi="Arial" w:cs="Arial"/>
                                <w:sz w:val="22"/>
                                <w:szCs w:val="22"/>
                              </w:rPr>
                              <w:t xml:space="preserve"> ADCRG </w:t>
                            </w:r>
                            <w:r>
                              <w:rPr>
                                <w:rFonts w:ascii="Arial" w:hAnsi="Arial" w:cs="Arial"/>
                                <w:sz w:val="22"/>
                                <w:szCs w:val="22"/>
                              </w:rPr>
                              <w:t>Munster</w:t>
                            </w:r>
                          </w:p>
                          <w:p w14:paraId="73011A49" w14:textId="0B0B54C9" w:rsidR="00FA438B" w:rsidRPr="00481517" w:rsidRDefault="00FA438B">
                            <w:pPr>
                              <w:rPr>
                                <w:sz w:val="22"/>
                                <w:szCs w:val="22"/>
                              </w:rPr>
                            </w:pPr>
                            <w:r w:rsidRPr="00481517">
                              <w:rPr>
                                <w:rFonts w:ascii="Arial" w:hAnsi="Arial" w:cs="Arial"/>
                                <w:sz w:val="22"/>
                                <w:szCs w:val="22"/>
                              </w:rPr>
                              <w:t xml:space="preserve">Alan Murphy ADCRG </w:t>
                            </w:r>
                            <w:r w:rsidR="002642B9" w:rsidRPr="00481517">
                              <w:rPr>
                                <w:rFonts w:ascii="Arial" w:hAnsi="Arial" w:cs="Arial"/>
                                <w:sz w:val="22"/>
                                <w:szCs w:val="22"/>
                              </w:rPr>
                              <w:t>Connaught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F804" id="Text Box 4" o:spid="_x0000_s1027" type="#_x0000_t202" style="position:absolute;left:0;text-align:left;margin-left:78.15pt;margin-top:4.35pt;width:182.8pt;height: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" fillcolor="white [3201]" stroked="f" strokeweight=".5pt">
                <v:textbox>
                  <w:txbxContent>
                    <w:p w14:paraId="57B138EE" w14:textId="0FE8434A" w:rsidR="00FA438B" w:rsidRPr="00481517" w:rsidRDefault="00FA438B">
                      <w:pPr>
                        <w:rPr>
                          <w:rFonts w:ascii="Arial" w:hAnsi="Arial" w:cs="Arial"/>
                          <w:sz w:val="22"/>
                          <w:szCs w:val="22"/>
                        </w:rPr>
                      </w:pPr>
                      <w:r w:rsidRPr="00481517">
                        <w:rPr>
                          <w:rFonts w:ascii="Arial" w:hAnsi="Arial" w:cs="Arial"/>
                          <w:sz w:val="22"/>
                          <w:szCs w:val="22"/>
                        </w:rPr>
                        <w:t>Katie Deane ADCRG USA</w:t>
                      </w:r>
                    </w:p>
                    <w:p w14:paraId="00493FC2" w14:textId="3B5753AC" w:rsidR="00FA438B" w:rsidRPr="00481517" w:rsidRDefault="0014122C">
                      <w:pPr>
                        <w:rPr>
                          <w:rFonts w:ascii="Arial" w:hAnsi="Arial" w:cs="Arial"/>
                          <w:sz w:val="22"/>
                          <w:szCs w:val="22"/>
                        </w:rPr>
                      </w:pPr>
                      <w:r>
                        <w:rPr>
                          <w:rFonts w:ascii="Arial" w:hAnsi="Arial" w:cs="Arial"/>
                          <w:sz w:val="22"/>
                          <w:szCs w:val="22"/>
                        </w:rPr>
                        <w:t>Breda Mulcahy</w:t>
                      </w:r>
                      <w:r w:rsidR="00FA438B" w:rsidRPr="00481517">
                        <w:rPr>
                          <w:rFonts w:ascii="Arial" w:hAnsi="Arial" w:cs="Arial"/>
                          <w:sz w:val="22"/>
                          <w:szCs w:val="22"/>
                        </w:rPr>
                        <w:t xml:space="preserve"> ADCRG </w:t>
                      </w:r>
                      <w:r>
                        <w:rPr>
                          <w:rFonts w:ascii="Arial" w:hAnsi="Arial" w:cs="Arial"/>
                          <w:sz w:val="22"/>
                          <w:szCs w:val="22"/>
                        </w:rPr>
                        <w:t>Munster</w:t>
                      </w:r>
                    </w:p>
                    <w:p w14:paraId="73011A49" w14:textId="0B0B54C9" w:rsidR="00FA438B" w:rsidRPr="00481517" w:rsidRDefault="00FA438B">
                      <w:pPr>
                        <w:rPr>
                          <w:sz w:val="22"/>
                          <w:szCs w:val="22"/>
                        </w:rPr>
                      </w:pPr>
                      <w:r w:rsidRPr="00481517">
                        <w:rPr>
                          <w:rFonts w:ascii="Arial" w:hAnsi="Arial" w:cs="Arial"/>
                          <w:sz w:val="22"/>
                          <w:szCs w:val="22"/>
                        </w:rPr>
                        <w:t xml:space="preserve">Alan Murphy ADCRG </w:t>
                      </w:r>
                      <w:r w:rsidR="002642B9" w:rsidRPr="00481517">
                        <w:rPr>
                          <w:rFonts w:ascii="Arial" w:hAnsi="Arial" w:cs="Arial"/>
                          <w:sz w:val="22"/>
                          <w:szCs w:val="22"/>
                        </w:rPr>
                        <w:t>Connaught</w:t>
                      </w:r>
                    </w:p>
                  </w:txbxContent>
                </v:textbox>
              </v:shape>
            </w:pict>
          </mc:Fallback>
        </mc:AlternateContent>
      </w:r>
    </w:p>
    <w:p w14:paraId="27D3D7EE" w14:textId="4BE37E30" w:rsidR="00481517" w:rsidRPr="00CB7166" w:rsidRDefault="00481517" w:rsidP="001024C8">
      <w:pPr>
        <w:pBdr>
          <w:top w:val="single" w:sz="4" w:space="1" w:color="auto"/>
          <w:left w:val="single" w:sz="4" w:space="1" w:color="auto"/>
          <w:bottom w:val="single" w:sz="4" w:space="1" w:color="auto"/>
          <w:right w:val="single" w:sz="4" w:space="1" w:color="auto"/>
        </w:pBdr>
        <w:jc w:val="center"/>
        <w:rPr>
          <w:sz w:val="32"/>
          <w:szCs w:val="32"/>
          <w:u w:val="single"/>
        </w:rPr>
      </w:pPr>
    </w:p>
    <w:p w14:paraId="2C66DFEC" w14:textId="41656DF4" w:rsidR="00481517" w:rsidRPr="00CB7166" w:rsidRDefault="002642B9" w:rsidP="001024C8">
      <w:pPr>
        <w:pBdr>
          <w:top w:val="single" w:sz="4" w:space="1" w:color="auto"/>
          <w:left w:val="single" w:sz="4" w:space="1" w:color="auto"/>
          <w:bottom w:val="single" w:sz="4" w:space="1" w:color="auto"/>
          <w:right w:val="single" w:sz="4" w:space="1" w:color="auto"/>
        </w:pBdr>
        <w:jc w:val="center"/>
        <w:rPr>
          <w:sz w:val="32"/>
          <w:szCs w:val="32"/>
          <w:u w:val="single"/>
        </w:rPr>
      </w:pPr>
      <w:r w:rsidRPr="00CB7166">
        <w:rPr>
          <w:noProof/>
        </w:rPr>
        <mc:AlternateContent>
          <mc:Choice Requires="wps">
            <w:drawing>
              <wp:anchor distT="0" distB="0" distL="114300" distR="114300" simplePos="0" relativeHeight="251663360" behindDoc="0" locked="0" layoutInCell="1" allowOverlap="1" wp14:anchorId="0D564300" wp14:editId="47B36C97">
                <wp:simplePos x="0" y="0"/>
                <wp:positionH relativeFrom="column">
                  <wp:posOffset>2023446</wp:posOffset>
                </wp:positionH>
                <wp:positionV relativeFrom="paragraph">
                  <wp:posOffset>179070</wp:posOffset>
                </wp:positionV>
                <wp:extent cx="2608729" cy="56451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08729" cy="564515"/>
                        </a:xfrm>
                        <a:prstGeom prst="rect">
                          <a:avLst/>
                        </a:prstGeom>
                        <a:solidFill>
                          <a:schemeClr val="lt1"/>
                        </a:solidFill>
                        <a:ln w="6350">
                          <a:noFill/>
                        </a:ln>
                      </wps:spPr>
                      <wps:txbx>
                        <w:txbxContent>
                          <w:p w14:paraId="3C7B5359" w14:textId="1E6F016C" w:rsidR="002642B9" w:rsidRDefault="002642B9" w:rsidP="00FA438B">
                            <w:pPr>
                              <w:rPr>
                                <w:rFonts w:ascii="Arial" w:hAnsi="Arial" w:cs="Arial"/>
                                <w:sz w:val="22"/>
                                <w:szCs w:val="22"/>
                              </w:rPr>
                            </w:pPr>
                            <w:r w:rsidRPr="00481517">
                              <w:rPr>
                                <w:rFonts w:ascii="Arial" w:hAnsi="Arial" w:cs="Arial"/>
                                <w:sz w:val="22"/>
                                <w:szCs w:val="22"/>
                              </w:rPr>
                              <w:t>Lauren Stapleton ADCRG London</w:t>
                            </w:r>
                          </w:p>
                          <w:p w14:paraId="50840ECF" w14:textId="2B5A8A2D" w:rsidR="00FA438B" w:rsidRPr="00481517" w:rsidRDefault="00FA438B" w:rsidP="00FA438B">
                            <w:pPr>
                              <w:rPr>
                                <w:rFonts w:ascii="Arial" w:hAnsi="Arial" w:cs="Arial"/>
                                <w:sz w:val="22"/>
                                <w:szCs w:val="22"/>
                              </w:rPr>
                            </w:pPr>
                            <w:r w:rsidRPr="00481517">
                              <w:rPr>
                                <w:rFonts w:ascii="Arial" w:hAnsi="Arial" w:cs="Arial"/>
                                <w:sz w:val="22"/>
                                <w:szCs w:val="22"/>
                              </w:rPr>
                              <w:t xml:space="preserve">Michael </w:t>
                            </w:r>
                            <w:proofErr w:type="spellStart"/>
                            <w:r w:rsidRPr="00481517">
                              <w:rPr>
                                <w:rFonts w:ascii="Arial" w:hAnsi="Arial" w:cs="Arial"/>
                                <w:sz w:val="22"/>
                                <w:szCs w:val="22"/>
                              </w:rPr>
                              <w:t>McInerney</w:t>
                            </w:r>
                            <w:proofErr w:type="spellEnd"/>
                            <w:r w:rsidRPr="00481517">
                              <w:rPr>
                                <w:rFonts w:ascii="Arial" w:hAnsi="Arial" w:cs="Arial"/>
                                <w:sz w:val="22"/>
                                <w:szCs w:val="22"/>
                              </w:rPr>
                              <w:t xml:space="preserve"> ADCRG London</w:t>
                            </w:r>
                          </w:p>
                          <w:p w14:paraId="4B73AD39" w14:textId="2FC94B7C" w:rsidR="00FA438B" w:rsidRPr="00481517" w:rsidRDefault="00FA438B" w:rsidP="00FA438B">
                            <w:pPr>
                              <w:rPr>
                                <w:rFonts w:ascii="Arial" w:hAnsi="Arial" w:cs="Arial"/>
                                <w:sz w:val="22"/>
                                <w:szCs w:val="22"/>
                              </w:rPr>
                            </w:pPr>
                            <w:r w:rsidRPr="00481517">
                              <w:rPr>
                                <w:rFonts w:ascii="Arial" w:hAnsi="Arial" w:cs="Arial"/>
                                <w:sz w:val="22"/>
                                <w:szCs w:val="22"/>
                              </w:rPr>
                              <w:t>Aileen Peake Madden ADCRG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64300" id="Text Box 7" o:spid="_x0000_s1028" type="#_x0000_t202" style="position:absolute;left:0;text-align:left;margin-left:159.35pt;margin-top:14.1pt;width:205.4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rvMQIAAFsEAAAOAAAAZHJzL2Uyb0RvYy54bWysVE1v2zAMvQ/YfxB0X+xkSdo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" fillcolor="white [3201]" stroked="f" strokeweight=".5pt">
                <v:textbox>
                  <w:txbxContent>
                    <w:p w14:paraId="3C7B5359" w14:textId="1E6F016C" w:rsidR="002642B9" w:rsidRDefault="002642B9" w:rsidP="00FA438B">
                      <w:pPr>
                        <w:rPr>
                          <w:rFonts w:ascii="Arial" w:hAnsi="Arial" w:cs="Arial"/>
                          <w:sz w:val="22"/>
                          <w:szCs w:val="22"/>
                        </w:rPr>
                      </w:pPr>
                      <w:r w:rsidRPr="00481517">
                        <w:rPr>
                          <w:rFonts w:ascii="Arial" w:hAnsi="Arial" w:cs="Arial"/>
                          <w:sz w:val="22"/>
                          <w:szCs w:val="22"/>
                        </w:rPr>
                        <w:t>Lauren Stapleton ADCRG London</w:t>
                      </w:r>
                    </w:p>
                    <w:p w14:paraId="50840ECF" w14:textId="2B5A8A2D" w:rsidR="00FA438B" w:rsidRPr="00481517" w:rsidRDefault="00FA438B" w:rsidP="00FA438B">
                      <w:pPr>
                        <w:rPr>
                          <w:rFonts w:ascii="Arial" w:hAnsi="Arial" w:cs="Arial"/>
                          <w:sz w:val="22"/>
                          <w:szCs w:val="22"/>
                        </w:rPr>
                      </w:pPr>
                      <w:r w:rsidRPr="00481517">
                        <w:rPr>
                          <w:rFonts w:ascii="Arial" w:hAnsi="Arial" w:cs="Arial"/>
                          <w:sz w:val="22"/>
                          <w:szCs w:val="22"/>
                        </w:rPr>
                        <w:t xml:space="preserve">Michael </w:t>
                      </w:r>
                      <w:proofErr w:type="spellStart"/>
                      <w:r w:rsidRPr="00481517">
                        <w:rPr>
                          <w:rFonts w:ascii="Arial" w:hAnsi="Arial" w:cs="Arial"/>
                          <w:sz w:val="22"/>
                          <w:szCs w:val="22"/>
                        </w:rPr>
                        <w:t>McInerney</w:t>
                      </w:r>
                      <w:proofErr w:type="spellEnd"/>
                      <w:r w:rsidRPr="00481517">
                        <w:rPr>
                          <w:rFonts w:ascii="Arial" w:hAnsi="Arial" w:cs="Arial"/>
                          <w:sz w:val="22"/>
                          <w:szCs w:val="22"/>
                        </w:rPr>
                        <w:t xml:space="preserve"> ADCRG London</w:t>
                      </w:r>
                    </w:p>
                    <w:p w14:paraId="4B73AD39" w14:textId="2FC94B7C" w:rsidR="00FA438B" w:rsidRPr="00481517" w:rsidRDefault="00FA438B" w:rsidP="00FA438B">
                      <w:pPr>
                        <w:rPr>
                          <w:rFonts w:ascii="Arial" w:hAnsi="Arial" w:cs="Arial"/>
                          <w:sz w:val="22"/>
                          <w:szCs w:val="22"/>
                        </w:rPr>
                      </w:pPr>
                      <w:r w:rsidRPr="00481517">
                        <w:rPr>
                          <w:rFonts w:ascii="Arial" w:hAnsi="Arial" w:cs="Arial"/>
                          <w:sz w:val="22"/>
                          <w:szCs w:val="22"/>
                        </w:rPr>
                        <w:t>Aileen Peake Madden ADCRG London</w:t>
                      </w:r>
                    </w:p>
                  </w:txbxContent>
                </v:textbox>
              </v:shape>
            </w:pict>
          </mc:Fallback>
        </mc:AlternateContent>
      </w:r>
    </w:p>
    <w:p w14:paraId="1567DA86" w14:textId="053895BF" w:rsidR="00FA438B" w:rsidRPr="00CB7166" w:rsidRDefault="005D600D" w:rsidP="00FA438B">
      <w:pPr>
        <w:pBdr>
          <w:top w:val="single" w:sz="4" w:space="1" w:color="auto"/>
          <w:left w:val="single" w:sz="4" w:space="1" w:color="auto"/>
          <w:bottom w:val="single" w:sz="4" w:space="1" w:color="auto"/>
          <w:right w:val="single" w:sz="4" w:space="1" w:color="auto"/>
        </w:pBdr>
      </w:pPr>
      <w:r w:rsidRPr="00CB7166">
        <w:tab/>
      </w:r>
      <w:r w:rsidRPr="00CB7166">
        <w:tab/>
      </w:r>
      <w:r w:rsidRPr="00CB7166">
        <w:tab/>
      </w:r>
    </w:p>
    <w:p w14:paraId="0EC8BB54" w14:textId="51BD17A5" w:rsidR="00481517" w:rsidRPr="00CB7166" w:rsidRDefault="00481517" w:rsidP="00FA438B">
      <w:pPr>
        <w:pBdr>
          <w:top w:val="single" w:sz="4" w:space="1" w:color="auto"/>
          <w:left w:val="single" w:sz="4" w:space="1" w:color="auto"/>
          <w:bottom w:val="single" w:sz="4" w:space="1" w:color="auto"/>
          <w:right w:val="single" w:sz="4" w:space="1" w:color="auto"/>
        </w:pBdr>
      </w:pPr>
    </w:p>
    <w:p w14:paraId="61C62155" w14:textId="79540451" w:rsidR="00481517" w:rsidRPr="00CB7166" w:rsidRDefault="00481517" w:rsidP="00D872FE">
      <w:pPr>
        <w:pBdr>
          <w:top w:val="single" w:sz="4" w:space="1" w:color="auto"/>
          <w:left w:val="single" w:sz="4" w:space="1" w:color="auto"/>
          <w:bottom w:val="single" w:sz="4" w:space="1" w:color="auto"/>
          <w:right w:val="single" w:sz="4" w:space="1" w:color="auto"/>
        </w:pBdr>
        <w:jc w:val="center"/>
        <w:rPr>
          <w:color w:val="0F56FF"/>
          <w:sz w:val="28"/>
          <w:szCs w:val="28"/>
          <w:u w:val="single"/>
        </w:rPr>
      </w:pPr>
    </w:p>
    <w:p w14:paraId="7C673ED8" w14:textId="77777777" w:rsidR="00715106" w:rsidRDefault="00715106" w:rsidP="00D872FE">
      <w:pPr>
        <w:pBdr>
          <w:top w:val="single" w:sz="4" w:space="1" w:color="auto"/>
          <w:left w:val="single" w:sz="4" w:space="1" w:color="auto"/>
          <w:bottom w:val="single" w:sz="4" w:space="1" w:color="auto"/>
          <w:right w:val="single" w:sz="4" w:space="1" w:color="auto"/>
        </w:pBdr>
        <w:jc w:val="center"/>
        <w:rPr>
          <w:color w:val="0F56FF"/>
          <w:sz w:val="28"/>
          <w:szCs w:val="28"/>
          <w:u w:val="single"/>
        </w:rPr>
      </w:pPr>
    </w:p>
    <w:p w14:paraId="224137F1" w14:textId="0DC291FD" w:rsidR="001024C8" w:rsidRPr="00CB7166" w:rsidRDefault="001024C8" w:rsidP="00D872FE">
      <w:pPr>
        <w:pBdr>
          <w:top w:val="single" w:sz="4" w:space="1" w:color="auto"/>
          <w:left w:val="single" w:sz="4" w:space="1" w:color="auto"/>
          <w:bottom w:val="single" w:sz="4" w:space="1" w:color="auto"/>
          <w:right w:val="single" w:sz="4" w:space="1" w:color="auto"/>
        </w:pBdr>
        <w:jc w:val="center"/>
        <w:rPr>
          <w:color w:val="0F56FF"/>
          <w:sz w:val="28"/>
          <w:szCs w:val="28"/>
          <w:u w:val="single"/>
        </w:rPr>
      </w:pPr>
      <w:r w:rsidRPr="00CB7166">
        <w:rPr>
          <w:color w:val="0F56FF"/>
          <w:sz w:val="28"/>
          <w:szCs w:val="28"/>
          <w:u w:val="single"/>
        </w:rPr>
        <w:t>Musicians</w:t>
      </w:r>
    </w:p>
    <w:p w14:paraId="3B0BED4C" w14:textId="3D7165C1" w:rsidR="00EC2FF6" w:rsidRPr="00CB7166" w:rsidRDefault="00530C3F" w:rsidP="001024C8">
      <w:pPr>
        <w:pBdr>
          <w:top w:val="single" w:sz="4" w:space="1" w:color="auto"/>
          <w:left w:val="single" w:sz="4" w:space="1" w:color="auto"/>
          <w:bottom w:val="single" w:sz="4" w:space="1" w:color="auto"/>
          <w:right w:val="single" w:sz="4" w:space="1" w:color="auto"/>
        </w:pBdr>
        <w:jc w:val="center"/>
        <w:rPr>
          <w:sz w:val="22"/>
          <w:szCs w:val="22"/>
        </w:rPr>
      </w:pPr>
      <w:r w:rsidRPr="00CB7166">
        <w:rPr>
          <w:sz w:val="22"/>
          <w:szCs w:val="22"/>
        </w:rPr>
        <w:t>Majella Collins Brooks</w:t>
      </w:r>
      <w:r w:rsidR="001A61F6" w:rsidRPr="00CB7166">
        <w:rPr>
          <w:sz w:val="22"/>
          <w:szCs w:val="22"/>
        </w:rPr>
        <w:t xml:space="preserve">, </w:t>
      </w:r>
      <w:r w:rsidR="00EC2FF6" w:rsidRPr="00CB7166">
        <w:rPr>
          <w:sz w:val="22"/>
          <w:szCs w:val="22"/>
        </w:rPr>
        <w:t>London</w:t>
      </w:r>
    </w:p>
    <w:p w14:paraId="539B40CB" w14:textId="6203A889" w:rsidR="00B66576" w:rsidRPr="00CB7166" w:rsidRDefault="00FA438B" w:rsidP="00FA438B">
      <w:pPr>
        <w:pBdr>
          <w:top w:val="single" w:sz="4" w:space="1" w:color="auto"/>
          <w:left w:val="single" w:sz="4" w:space="1" w:color="auto"/>
          <w:bottom w:val="single" w:sz="4" w:space="1" w:color="auto"/>
          <w:right w:val="single" w:sz="4" w:space="1" w:color="auto"/>
        </w:pBdr>
        <w:tabs>
          <w:tab w:val="left" w:pos="1412"/>
          <w:tab w:val="center" w:pos="5086"/>
        </w:tabs>
        <w:rPr>
          <w:sz w:val="22"/>
          <w:szCs w:val="22"/>
        </w:rPr>
      </w:pPr>
      <w:r w:rsidRPr="00CB7166">
        <w:rPr>
          <w:sz w:val="22"/>
          <w:szCs w:val="22"/>
        </w:rPr>
        <w:tab/>
      </w:r>
      <w:r w:rsidRPr="00CB7166">
        <w:rPr>
          <w:sz w:val="22"/>
          <w:szCs w:val="22"/>
        </w:rPr>
        <w:tab/>
      </w:r>
      <w:r w:rsidR="008E605B" w:rsidRPr="00CB7166">
        <w:rPr>
          <w:sz w:val="22"/>
          <w:szCs w:val="22"/>
        </w:rPr>
        <w:t>Liam O’Sullivan</w:t>
      </w:r>
      <w:r w:rsidR="001A61F6" w:rsidRPr="00CB7166">
        <w:rPr>
          <w:sz w:val="22"/>
          <w:szCs w:val="22"/>
        </w:rPr>
        <w:t xml:space="preserve">, </w:t>
      </w:r>
      <w:r w:rsidR="00244C0B" w:rsidRPr="00CB7166">
        <w:rPr>
          <w:sz w:val="22"/>
          <w:szCs w:val="22"/>
        </w:rPr>
        <w:t>Newcastle</w:t>
      </w:r>
    </w:p>
    <w:p w14:paraId="061190D4" w14:textId="0FEB78F6" w:rsidR="00F23B30" w:rsidRPr="00CB7166" w:rsidRDefault="00A77AE6" w:rsidP="00D872FE">
      <w:pPr>
        <w:pBdr>
          <w:top w:val="single" w:sz="4" w:space="1" w:color="auto"/>
          <w:left w:val="single" w:sz="4" w:space="1" w:color="auto"/>
          <w:bottom w:val="single" w:sz="4" w:space="1" w:color="auto"/>
          <w:right w:val="single" w:sz="4" w:space="1" w:color="auto"/>
        </w:pBdr>
        <w:jc w:val="center"/>
        <w:rPr>
          <w:sz w:val="22"/>
          <w:szCs w:val="22"/>
        </w:rPr>
      </w:pPr>
      <w:r w:rsidRPr="00CB7166">
        <w:rPr>
          <w:sz w:val="22"/>
          <w:szCs w:val="22"/>
        </w:rPr>
        <w:t>Anthony Davis</w:t>
      </w:r>
      <w:r w:rsidR="001A61F6" w:rsidRPr="00CB7166">
        <w:rPr>
          <w:sz w:val="22"/>
          <w:szCs w:val="22"/>
        </w:rPr>
        <w:t xml:space="preserve">, </w:t>
      </w:r>
      <w:r w:rsidR="00244C0B" w:rsidRPr="00CB7166">
        <w:rPr>
          <w:sz w:val="22"/>
          <w:szCs w:val="22"/>
        </w:rPr>
        <w:t>Birmingham</w:t>
      </w:r>
    </w:p>
    <w:p w14:paraId="3F62393F" w14:textId="77777777" w:rsidR="006E3CA5" w:rsidRPr="00CB7166" w:rsidRDefault="006E3CA5" w:rsidP="001024C8">
      <w:pPr>
        <w:pBdr>
          <w:top w:val="single" w:sz="4" w:space="1" w:color="auto"/>
          <w:left w:val="single" w:sz="4" w:space="1" w:color="auto"/>
          <w:bottom w:val="single" w:sz="4" w:space="1" w:color="auto"/>
          <w:right w:val="single" w:sz="4" w:space="1" w:color="auto"/>
        </w:pBdr>
        <w:jc w:val="center"/>
        <w:rPr>
          <w:sz w:val="28"/>
          <w:szCs w:val="28"/>
        </w:rPr>
      </w:pPr>
    </w:p>
    <w:p w14:paraId="363B0605" w14:textId="77777777" w:rsidR="001024C8" w:rsidRPr="00CB7166" w:rsidRDefault="001024C8" w:rsidP="001024C8">
      <w:pPr>
        <w:pBdr>
          <w:top w:val="single" w:sz="4" w:space="1" w:color="auto"/>
          <w:left w:val="single" w:sz="4" w:space="1" w:color="auto"/>
          <w:bottom w:val="single" w:sz="4" w:space="1" w:color="auto"/>
          <w:right w:val="single" w:sz="4" w:space="1" w:color="auto"/>
        </w:pBdr>
        <w:jc w:val="center"/>
      </w:pPr>
      <w:r w:rsidRPr="00CB7166">
        <w:t xml:space="preserve">For further information contact </w:t>
      </w:r>
    </w:p>
    <w:p w14:paraId="19042ED2" w14:textId="5D5652A0" w:rsidR="00744AF4" w:rsidRDefault="00744AF4" w:rsidP="00744AF4">
      <w:pPr>
        <w:pBdr>
          <w:top w:val="single" w:sz="4" w:space="1" w:color="auto"/>
          <w:left w:val="single" w:sz="4" w:space="1" w:color="auto"/>
          <w:bottom w:val="single" w:sz="4" w:space="1" w:color="auto"/>
          <w:right w:val="single" w:sz="4" w:space="1" w:color="auto"/>
        </w:pBdr>
        <w:jc w:val="center"/>
        <w:rPr>
          <w:sz w:val="28"/>
          <w:szCs w:val="28"/>
        </w:rPr>
      </w:pPr>
      <w:r>
        <w:rPr>
          <w:sz w:val="28"/>
          <w:szCs w:val="28"/>
        </w:rPr>
        <w:t xml:space="preserve">Kerry </w:t>
      </w:r>
      <w:proofErr w:type="spellStart"/>
      <w:r>
        <w:rPr>
          <w:sz w:val="28"/>
          <w:szCs w:val="28"/>
        </w:rPr>
        <w:t>Dabson</w:t>
      </w:r>
      <w:proofErr w:type="spellEnd"/>
      <w:r>
        <w:rPr>
          <w:sz w:val="28"/>
          <w:szCs w:val="28"/>
        </w:rPr>
        <w:t xml:space="preserve"> 07904982248 or Lucy English 07551151263</w:t>
      </w:r>
    </w:p>
    <w:p w14:paraId="15D466BB" w14:textId="77777777" w:rsidR="001024C8" w:rsidRPr="00CB7166" w:rsidRDefault="000A1232" w:rsidP="001024C8">
      <w:pPr>
        <w:pBdr>
          <w:top w:val="single" w:sz="4" w:space="1" w:color="auto"/>
          <w:left w:val="single" w:sz="4" w:space="1" w:color="auto"/>
          <w:bottom w:val="single" w:sz="4" w:space="1" w:color="auto"/>
          <w:right w:val="single" w:sz="4" w:space="1" w:color="auto"/>
        </w:pBdr>
        <w:jc w:val="center"/>
        <w:rPr>
          <w:sz w:val="22"/>
          <w:szCs w:val="22"/>
        </w:rPr>
      </w:pPr>
      <w:r w:rsidRPr="00CB7166">
        <w:rPr>
          <w:sz w:val="22"/>
          <w:szCs w:val="22"/>
        </w:rPr>
        <w:t>(Teachers only p</w:t>
      </w:r>
      <w:r w:rsidR="005C1C4E" w:rsidRPr="00CB7166">
        <w:rPr>
          <w:sz w:val="22"/>
          <w:szCs w:val="22"/>
        </w:rPr>
        <w:t>lease)</w:t>
      </w:r>
    </w:p>
    <w:p w14:paraId="1075DB45" w14:textId="77777777" w:rsidR="000A1232" w:rsidRPr="00CB7166" w:rsidRDefault="001024C8" w:rsidP="001024C8">
      <w:pPr>
        <w:pBdr>
          <w:top w:val="single" w:sz="4" w:space="1" w:color="auto"/>
          <w:left w:val="single" w:sz="4" w:space="1" w:color="auto"/>
          <w:bottom w:val="single" w:sz="4" w:space="1" w:color="auto"/>
          <w:right w:val="single" w:sz="4" w:space="1" w:color="auto"/>
        </w:pBdr>
        <w:jc w:val="center"/>
        <w:rPr>
          <w:sz w:val="28"/>
          <w:szCs w:val="28"/>
        </w:rPr>
      </w:pPr>
      <w:r w:rsidRPr="00CB7166">
        <w:rPr>
          <w:sz w:val="28"/>
          <w:szCs w:val="28"/>
        </w:rPr>
        <w:t xml:space="preserve"> </w:t>
      </w:r>
    </w:p>
    <w:p w14:paraId="31C14058" w14:textId="6DFFC84E" w:rsidR="004E7A84" w:rsidRPr="00CB7166" w:rsidRDefault="001024C8" w:rsidP="00715106">
      <w:pPr>
        <w:pBdr>
          <w:top w:val="single" w:sz="4" w:space="1" w:color="auto"/>
          <w:left w:val="single" w:sz="4" w:space="1" w:color="auto"/>
          <w:bottom w:val="single" w:sz="4" w:space="1" w:color="auto"/>
          <w:right w:val="single" w:sz="4" w:space="1" w:color="auto"/>
        </w:pBdr>
        <w:jc w:val="center"/>
        <w:rPr>
          <w:sz w:val="28"/>
          <w:szCs w:val="28"/>
        </w:rPr>
      </w:pPr>
      <w:r w:rsidRPr="00CB7166">
        <w:rPr>
          <w:sz w:val="28"/>
          <w:szCs w:val="28"/>
        </w:rPr>
        <w:t xml:space="preserve">View details on </w:t>
      </w:r>
      <w:hyperlink r:id="rId8" w:history="1">
        <w:r w:rsidR="00B62A82" w:rsidRPr="00CB7166">
          <w:rPr>
            <w:rStyle w:val="Hyperlink"/>
            <w:sz w:val="28"/>
            <w:szCs w:val="28"/>
          </w:rPr>
          <w:t>instepfm.com</w:t>
        </w:r>
      </w:hyperlink>
    </w:p>
    <w:p w14:paraId="3D0FEF6B" w14:textId="77777777" w:rsidR="00B62A82" w:rsidRPr="00CB7166" w:rsidRDefault="00B62A82" w:rsidP="001024C8">
      <w:pPr>
        <w:pBdr>
          <w:top w:val="single" w:sz="4" w:space="1" w:color="auto"/>
          <w:left w:val="single" w:sz="4" w:space="1" w:color="auto"/>
          <w:bottom w:val="single" w:sz="4" w:space="1" w:color="auto"/>
          <w:right w:val="single" w:sz="4" w:space="1" w:color="auto"/>
        </w:pBdr>
        <w:jc w:val="center"/>
        <w:rPr>
          <w:sz w:val="28"/>
          <w:szCs w:val="28"/>
        </w:rPr>
      </w:pPr>
    </w:p>
    <w:p w14:paraId="2760BA6F" w14:textId="77777777" w:rsidR="00B62A82" w:rsidRPr="00715106" w:rsidRDefault="00B62A82" w:rsidP="001024C8">
      <w:pPr>
        <w:pBdr>
          <w:top w:val="single" w:sz="4" w:space="1" w:color="auto"/>
          <w:left w:val="single" w:sz="4" w:space="1" w:color="auto"/>
          <w:bottom w:val="single" w:sz="4" w:space="1" w:color="auto"/>
          <w:right w:val="single" w:sz="4" w:space="1" w:color="auto"/>
        </w:pBdr>
        <w:jc w:val="center"/>
        <w:rPr>
          <w:b/>
          <w:bCs/>
          <w:color w:val="FF0000"/>
          <w:sz w:val="52"/>
          <w:szCs w:val="52"/>
          <w:u w:val="single"/>
        </w:rPr>
      </w:pPr>
      <w:r w:rsidRPr="00715106">
        <w:rPr>
          <w:b/>
          <w:bCs/>
          <w:color w:val="FF0000"/>
          <w:sz w:val="52"/>
          <w:szCs w:val="52"/>
          <w:u w:val="single"/>
        </w:rPr>
        <w:t>100% Recall in all Championships</w:t>
      </w:r>
    </w:p>
    <w:p w14:paraId="44DCF0A4" w14:textId="469D9376" w:rsidR="00CB4E2A" w:rsidRPr="00715106" w:rsidRDefault="00FC6F1A" w:rsidP="00CB4E2A">
      <w:pPr>
        <w:pBdr>
          <w:top w:val="single" w:sz="4" w:space="1" w:color="auto"/>
          <w:left w:val="single" w:sz="4" w:space="1" w:color="auto"/>
          <w:bottom w:val="single" w:sz="4" w:space="1" w:color="auto"/>
          <w:right w:val="single" w:sz="4" w:space="1" w:color="auto"/>
        </w:pBdr>
        <w:rPr>
          <w:sz w:val="52"/>
          <w:szCs w:val="52"/>
        </w:rPr>
      </w:pPr>
      <w:r>
        <w:rPr>
          <w:sz w:val="52"/>
          <w:szCs w:val="52"/>
        </w:rPr>
        <w:t xml:space="preserve">Entry Form </w:t>
      </w:r>
      <w:proofErr w:type="gramStart"/>
      <w:r>
        <w:rPr>
          <w:sz w:val="52"/>
          <w:szCs w:val="52"/>
        </w:rPr>
        <w:t>Link :</w:t>
      </w:r>
      <w:proofErr w:type="gramEnd"/>
      <w:r>
        <w:rPr>
          <w:sz w:val="52"/>
          <w:szCs w:val="52"/>
        </w:rPr>
        <w:t xml:space="preserve"> </w:t>
      </w:r>
    </w:p>
    <w:p w14:paraId="6B08A5E2" w14:textId="56A94BB1" w:rsidR="001024C8" w:rsidRPr="00CB7166" w:rsidRDefault="001024C8" w:rsidP="001024C8">
      <w:pPr>
        <w:pBdr>
          <w:top w:val="single" w:sz="4" w:space="1" w:color="auto"/>
          <w:left w:val="single" w:sz="4" w:space="1" w:color="auto"/>
          <w:bottom w:val="single" w:sz="4" w:space="1" w:color="auto"/>
          <w:right w:val="single" w:sz="4" w:space="1" w:color="auto"/>
        </w:pBdr>
        <w:jc w:val="center"/>
        <w:rPr>
          <w:sz w:val="36"/>
          <w:szCs w:val="36"/>
        </w:rPr>
      </w:pPr>
      <w:r w:rsidRPr="00CB7166">
        <w:rPr>
          <w:sz w:val="36"/>
          <w:szCs w:val="36"/>
        </w:rPr>
        <w:t xml:space="preserve">Closing date for entries </w:t>
      </w:r>
      <w:r w:rsidR="00261D42">
        <w:rPr>
          <w:color w:val="FF0000"/>
          <w:sz w:val="36"/>
          <w:szCs w:val="36"/>
        </w:rPr>
        <w:t>Friday 28</w:t>
      </w:r>
      <w:r w:rsidR="005C4AE3" w:rsidRPr="00CB7166">
        <w:rPr>
          <w:color w:val="FF0000"/>
          <w:sz w:val="36"/>
          <w:szCs w:val="36"/>
        </w:rPr>
        <w:t>th</w:t>
      </w:r>
      <w:r w:rsidR="00072FF2" w:rsidRPr="00CB7166">
        <w:rPr>
          <w:color w:val="FF0000"/>
          <w:sz w:val="36"/>
          <w:szCs w:val="36"/>
        </w:rPr>
        <w:t xml:space="preserve"> </w:t>
      </w:r>
      <w:r w:rsidR="00B13BA6" w:rsidRPr="00CB7166">
        <w:rPr>
          <w:color w:val="FF0000"/>
          <w:sz w:val="36"/>
          <w:szCs w:val="36"/>
        </w:rPr>
        <w:t>October</w:t>
      </w:r>
      <w:r w:rsidR="00C92A0B" w:rsidRPr="00CB7166">
        <w:rPr>
          <w:color w:val="FF0000"/>
          <w:sz w:val="36"/>
          <w:szCs w:val="36"/>
        </w:rPr>
        <w:t xml:space="preserve"> 20</w:t>
      </w:r>
      <w:r w:rsidR="00072FF2" w:rsidRPr="00CB7166">
        <w:rPr>
          <w:color w:val="FF0000"/>
          <w:sz w:val="36"/>
          <w:szCs w:val="36"/>
        </w:rPr>
        <w:t>2</w:t>
      </w:r>
      <w:r w:rsidR="007C31F3" w:rsidRPr="00CB7166">
        <w:rPr>
          <w:color w:val="FF0000"/>
          <w:sz w:val="36"/>
          <w:szCs w:val="36"/>
        </w:rPr>
        <w:t>2</w:t>
      </w:r>
    </w:p>
    <w:p w14:paraId="45D0B4EE" w14:textId="1DCA0A2B" w:rsidR="0015073B" w:rsidRPr="00CB7166" w:rsidRDefault="0015073B" w:rsidP="001024C8">
      <w:pPr>
        <w:pBdr>
          <w:top w:val="single" w:sz="4" w:space="1" w:color="auto"/>
          <w:left w:val="single" w:sz="4" w:space="1" w:color="auto"/>
          <w:bottom w:val="single" w:sz="4" w:space="1" w:color="auto"/>
          <w:right w:val="single" w:sz="4" w:space="1" w:color="auto"/>
        </w:pBdr>
        <w:jc w:val="center"/>
        <w:rPr>
          <w:sz w:val="20"/>
          <w:szCs w:val="20"/>
        </w:rPr>
      </w:pPr>
    </w:p>
    <w:p w14:paraId="72B9E29A" w14:textId="58CFC531" w:rsidR="009E4A8B" w:rsidRPr="00CB7166" w:rsidRDefault="0061277F" w:rsidP="009E4A8B">
      <w:pPr>
        <w:pBdr>
          <w:top w:val="single" w:sz="4" w:space="1" w:color="auto"/>
          <w:left w:val="single" w:sz="4" w:space="1" w:color="auto"/>
          <w:bottom w:val="single" w:sz="4" w:space="1" w:color="auto"/>
          <w:right w:val="single" w:sz="4" w:space="1" w:color="auto"/>
        </w:pBdr>
        <w:jc w:val="center"/>
        <w:rPr>
          <w:sz w:val="20"/>
          <w:szCs w:val="20"/>
          <w:lang w:val="es-ES"/>
        </w:rPr>
      </w:pPr>
      <w:proofErr w:type="spellStart"/>
      <w:r w:rsidRPr="00CB7166">
        <w:rPr>
          <w:sz w:val="20"/>
          <w:szCs w:val="20"/>
          <w:lang w:val="es-ES"/>
        </w:rPr>
        <w:t>Claraithe</w:t>
      </w:r>
      <w:proofErr w:type="spellEnd"/>
      <w:r w:rsidRPr="00CB7166">
        <w:rPr>
          <w:sz w:val="20"/>
          <w:szCs w:val="20"/>
          <w:lang w:val="es-ES"/>
        </w:rPr>
        <w:t xml:space="preserve"> </w:t>
      </w:r>
      <w:proofErr w:type="spellStart"/>
      <w:r w:rsidRPr="00CB7166">
        <w:rPr>
          <w:sz w:val="20"/>
          <w:szCs w:val="20"/>
          <w:lang w:val="es-ES"/>
        </w:rPr>
        <w:t>leis</w:t>
      </w:r>
      <w:proofErr w:type="spellEnd"/>
      <w:r w:rsidRPr="00CB7166">
        <w:rPr>
          <w:sz w:val="20"/>
          <w:szCs w:val="20"/>
          <w:lang w:val="es-ES"/>
        </w:rPr>
        <w:t xml:space="preserve"> </w:t>
      </w:r>
      <w:proofErr w:type="spellStart"/>
      <w:r w:rsidR="008A3AD8" w:rsidRPr="00CB7166">
        <w:rPr>
          <w:sz w:val="20"/>
          <w:szCs w:val="20"/>
          <w:lang w:val="es-ES"/>
        </w:rPr>
        <w:t>An</w:t>
      </w:r>
      <w:proofErr w:type="spellEnd"/>
      <w:r w:rsidR="008A3AD8" w:rsidRPr="00CB7166">
        <w:rPr>
          <w:sz w:val="20"/>
          <w:szCs w:val="20"/>
          <w:lang w:val="es-ES"/>
        </w:rPr>
        <w:t xml:space="preserve"> </w:t>
      </w:r>
      <w:proofErr w:type="spellStart"/>
      <w:r w:rsidR="008A3AD8" w:rsidRPr="00CB7166">
        <w:rPr>
          <w:sz w:val="20"/>
          <w:szCs w:val="20"/>
          <w:lang w:val="es-ES"/>
        </w:rPr>
        <w:t>Coimisi</w:t>
      </w:r>
      <w:r w:rsidR="00A40BBD">
        <w:rPr>
          <w:sz w:val="20"/>
          <w:szCs w:val="20"/>
          <w:lang w:val="es-ES"/>
        </w:rPr>
        <w:t>ú</w:t>
      </w:r>
      <w:r w:rsidR="008A3AD8" w:rsidRPr="00CB7166">
        <w:rPr>
          <w:sz w:val="20"/>
          <w:szCs w:val="20"/>
          <w:lang w:val="es-ES"/>
        </w:rPr>
        <w:t>n</w:t>
      </w:r>
      <w:proofErr w:type="spellEnd"/>
      <w:r w:rsidR="008A3AD8" w:rsidRPr="00CB7166">
        <w:rPr>
          <w:sz w:val="20"/>
          <w:szCs w:val="20"/>
          <w:lang w:val="es-ES"/>
        </w:rPr>
        <w:t xml:space="preserve"> Le </w:t>
      </w:r>
      <w:proofErr w:type="spellStart"/>
      <w:r w:rsidR="008A3AD8" w:rsidRPr="00CB7166">
        <w:rPr>
          <w:sz w:val="20"/>
          <w:szCs w:val="20"/>
          <w:lang w:val="es-ES"/>
        </w:rPr>
        <w:t>Rince</w:t>
      </w:r>
      <w:proofErr w:type="spellEnd"/>
      <w:r w:rsidR="008A3AD8" w:rsidRPr="00CB7166">
        <w:rPr>
          <w:sz w:val="20"/>
          <w:szCs w:val="20"/>
          <w:lang w:val="es-ES"/>
        </w:rPr>
        <w:t xml:space="preserve"> </w:t>
      </w:r>
      <w:proofErr w:type="spellStart"/>
      <w:r w:rsidR="008A3AD8" w:rsidRPr="00CB7166">
        <w:rPr>
          <w:sz w:val="20"/>
          <w:szCs w:val="20"/>
          <w:lang w:val="es-ES"/>
        </w:rPr>
        <w:t>Gaelacha</w:t>
      </w:r>
      <w:proofErr w:type="spellEnd"/>
      <w:r w:rsidR="008A3AD8" w:rsidRPr="00CB7166">
        <w:rPr>
          <w:sz w:val="20"/>
          <w:szCs w:val="20"/>
          <w:lang w:val="es-ES"/>
        </w:rPr>
        <w:t>.</w:t>
      </w:r>
    </w:p>
    <w:p w14:paraId="3FD85ACA" w14:textId="662DAA8F" w:rsidR="006E3CA5" w:rsidRPr="00CB7166" w:rsidRDefault="0061277F" w:rsidP="001335F9">
      <w:pPr>
        <w:pBdr>
          <w:top w:val="single" w:sz="4" w:space="1" w:color="auto"/>
          <w:left w:val="single" w:sz="4" w:space="1" w:color="auto"/>
          <w:bottom w:val="single" w:sz="4" w:space="1" w:color="auto"/>
          <w:right w:val="single" w:sz="4" w:space="1" w:color="auto"/>
        </w:pBdr>
        <w:jc w:val="center"/>
        <w:rPr>
          <w:sz w:val="20"/>
          <w:szCs w:val="20"/>
          <w:lang w:val="es-ES"/>
        </w:rPr>
      </w:pPr>
      <w:r w:rsidRPr="00CB7166">
        <w:rPr>
          <w:b/>
          <w:u w:val="single"/>
        </w:rPr>
        <w:t>www.sercweb.co</w:t>
      </w:r>
      <w:r w:rsidR="006C2CCD" w:rsidRPr="00CB7166">
        <w:rPr>
          <w:b/>
          <w:u w:val="single"/>
        </w:rPr>
        <w:t>m</w:t>
      </w:r>
    </w:p>
    <w:p w14:paraId="6A1FDD6F" w14:textId="77777777" w:rsidR="00184F92" w:rsidRPr="00CB7166" w:rsidRDefault="00184F92" w:rsidP="00294BDD">
      <w:pPr>
        <w:jc w:val="center"/>
      </w:pPr>
    </w:p>
    <w:p w14:paraId="357BACF4" w14:textId="77777777" w:rsidR="00FC0445" w:rsidRDefault="00FC0445" w:rsidP="003444B9">
      <w:pPr>
        <w:jc w:val="center"/>
        <w:rPr>
          <w:sz w:val="72"/>
          <w:szCs w:val="72"/>
        </w:rPr>
      </w:pPr>
    </w:p>
    <w:p w14:paraId="637ED44C" w14:textId="1B876D60" w:rsidR="003444B9" w:rsidRPr="00CB7166" w:rsidRDefault="003444B9" w:rsidP="003444B9">
      <w:pPr>
        <w:jc w:val="center"/>
        <w:rPr>
          <w:sz w:val="72"/>
          <w:szCs w:val="72"/>
        </w:rPr>
      </w:pPr>
      <w:proofErr w:type="spellStart"/>
      <w:r w:rsidRPr="00CB7166">
        <w:rPr>
          <w:sz w:val="72"/>
          <w:szCs w:val="72"/>
        </w:rPr>
        <w:t>Scoil</w:t>
      </w:r>
      <w:proofErr w:type="spellEnd"/>
      <w:r w:rsidRPr="00CB7166">
        <w:rPr>
          <w:sz w:val="72"/>
          <w:szCs w:val="72"/>
        </w:rPr>
        <w:t xml:space="preserve"> Rince </w:t>
      </w:r>
      <w:proofErr w:type="spellStart"/>
      <w:r w:rsidRPr="00CB7166">
        <w:rPr>
          <w:sz w:val="72"/>
          <w:szCs w:val="72"/>
        </w:rPr>
        <w:t>C</w:t>
      </w:r>
      <w:r w:rsidR="00AC4938" w:rsidRPr="00CB7166">
        <w:rPr>
          <w:sz w:val="72"/>
          <w:szCs w:val="72"/>
        </w:rPr>
        <w:t>é</w:t>
      </w:r>
      <w:r w:rsidRPr="00CB7166">
        <w:rPr>
          <w:sz w:val="72"/>
          <w:szCs w:val="72"/>
        </w:rPr>
        <w:t>im</w:t>
      </w:r>
      <w:proofErr w:type="spellEnd"/>
      <w:r w:rsidRPr="00CB7166">
        <w:rPr>
          <w:sz w:val="72"/>
          <w:szCs w:val="72"/>
        </w:rPr>
        <w:t xml:space="preserve"> </w:t>
      </w:r>
      <w:proofErr w:type="spellStart"/>
      <w:r w:rsidR="00AC4938" w:rsidRPr="00CB7166">
        <w:rPr>
          <w:sz w:val="72"/>
          <w:szCs w:val="72"/>
        </w:rPr>
        <w:t>Ó</w:t>
      </w:r>
      <w:r w:rsidRPr="00CB7166">
        <w:rPr>
          <w:sz w:val="72"/>
          <w:szCs w:val="72"/>
        </w:rPr>
        <w:t>ir</w:t>
      </w:r>
      <w:proofErr w:type="spellEnd"/>
    </w:p>
    <w:p w14:paraId="13A353CF" w14:textId="77777777" w:rsidR="00184F92" w:rsidRPr="00CB7166" w:rsidRDefault="00184F92" w:rsidP="00600AC7">
      <w:pPr>
        <w:jc w:val="right"/>
      </w:pPr>
    </w:p>
    <w:p w14:paraId="7BD2EAC3" w14:textId="721C3797" w:rsidR="00184F92" w:rsidRDefault="00184F92" w:rsidP="00600AC7">
      <w:pPr>
        <w:jc w:val="right"/>
      </w:pPr>
    </w:p>
    <w:p w14:paraId="3F8D965D" w14:textId="35CE4707" w:rsidR="00FC0445" w:rsidRDefault="00FC0445" w:rsidP="00600AC7">
      <w:pPr>
        <w:jc w:val="right"/>
      </w:pPr>
    </w:p>
    <w:p w14:paraId="458797D5" w14:textId="7DD89A5F" w:rsidR="00FC0445" w:rsidRDefault="00FC0445" w:rsidP="00600AC7">
      <w:pPr>
        <w:jc w:val="right"/>
      </w:pPr>
    </w:p>
    <w:p w14:paraId="79A7201A" w14:textId="77777777" w:rsidR="00FC0445" w:rsidRPr="00CB7166" w:rsidRDefault="00FC0445" w:rsidP="00600AC7">
      <w:pPr>
        <w:jc w:val="right"/>
      </w:pPr>
    </w:p>
    <w:p w14:paraId="65852E61" w14:textId="198A358C" w:rsidR="009E7876" w:rsidRPr="00CB7166" w:rsidRDefault="00602BB2" w:rsidP="00F23DE8">
      <w:pPr>
        <w:jc w:val="right"/>
      </w:pPr>
      <w:r>
        <w:rPr>
          <w:vertAlign w:val="superscript"/>
        </w:rPr>
        <w:t>1st September 2022</w:t>
      </w:r>
    </w:p>
    <w:p w14:paraId="41511CAD" w14:textId="77777777" w:rsidR="006E3CA5" w:rsidRPr="00CB7166" w:rsidRDefault="006E3CA5" w:rsidP="000168D8">
      <w:pPr>
        <w:rPr>
          <w:color w:val="FF0000"/>
          <w:sz w:val="22"/>
          <w:szCs w:val="22"/>
        </w:rPr>
      </w:pPr>
    </w:p>
    <w:p w14:paraId="5FC5DFBA" w14:textId="77777777" w:rsidR="006E3CA5" w:rsidRPr="00CB7166" w:rsidRDefault="006E3CA5" w:rsidP="000168D8">
      <w:pPr>
        <w:rPr>
          <w:sz w:val="22"/>
          <w:szCs w:val="22"/>
        </w:rPr>
      </w:pPr>
    </w:p>
    <w:p w14:paraId="322562BA" w14:textId="77777777" w:rsidR="00184F92" w:rsidRPr="00CB7166" w:rsidRDefault="00184F92" w:rsidP="000168D8">
      <w:pPr>
        <w:rPr>
          <w:sz w:val="22"/>
          <w:szCs w:val="22"/>
        </w:rPr>
      </w:pPr>
    </w:p>
    <w:p w14:paraId="5F4935BC" w14:textId="77777777" w:rsidR="00C07AE3" w:rsidRPr="00CB7166" w:rsidRDefault="00C07AE3" w:rsidP="000168D8">
      <w:pPr>
        <w:rPr>
          <w:sz w:val="22"/>
          <w:szCs w:val="22"/>
        </w:rPr>
      </w:pPr>
    </w:p>
    <w:p w14:paraId="169F6808" w14:textId="77777777" w:rsidR="000168D8" w:rsidRPr="00CB7166" w:rsidRDefault="000168D8" w:rsidP="000168D8">
      <w:pPr>
        <w:rPr>
          <w:sz w:val="22"/>
          <w:szCs w:val="22"/>
        </w:rPr>
      </w:pPr>
      <w:r w:rsidRPr="00CB7166">
        <w:rPr>
          <w:sz w:val="22"/>
          <w:szCs w:val="22"/>
        </w:rPr>
        <w:t>Dear Teachers and Parents,</w:t>
      </w:r>
    </w:p>
    <w:p w14:paraId="7C66C29C" w14:textId="77777777" w:rsidR="00184F92" w:rsidRPr="00CB7166" w:rsidRDefault="00184F92" w:rsidP="000168D8">
      <w:pPr>
        <w:rPr>
          <w:sz w:val="22"/>
          <w:szCs w:val="22"/>
        </w:rPr>
      </w:pPr>
    </w:p>
    <w:p w14:paraId="0D44D45C" w14:textId="5389D09D" w:rsidR="000168D8" w:rsidRPr="00CB7166" w:rsidRDefault="00D85CE9" w:rsidP="000168D8">
      <w:pPr>
        <w:rPr>
          <w:sz w:val="22"/>
          <w:szCs w:val="22"/>
        </w:rPr>
      </w:pPr>
      <w:r w:rsidRPr="00CB7166">
        <w:rPr>
          <w:sz w:val="22"/>
          <w:szCs w:val="22"/>
        </w:rPr>
        <w:t xml:space="preserve">It has been a pleasure to host this event </w:t>
      </w:r>
      <w:r w:rsidR="003603F3" w:rsidRPr="00CB7166">
        <w:rPr>
          <w:sz w:val="22"/>
          <w:szCs w:val="22"/>
        </w:rPr>
        <w:t xml:space="preserve">over the last 25 years, </w:t>
      </w:r>
      <w:r w:rsidR="00B62A82" w:rsidRPr="00CB7166">
        <w:rPr>
          <w:sz w:val="22"/>
          <w:szCs w:val="22"/>
        </w:rPr>
        <w:t xml:space="preserve">we </w:t>
      </w:r>
      <w:r w:rsidR="000356BD" w:rsidRPr="00CB7166">
        <w:rPr>
          <w:sz w:val="22"/>
          <w:szCs w:val="22"/>
        </w:rPr>
        <w:t xml:space="preserve">are </w:t>
      </w:r>
      <w:r w:rsidR="003603F3" w:rsidRPr="00CB7166">
        <w:rPr>
          <w:sz w:val="22"/>
          <w:szCs w:val="22"/>
        </w:rPr>
        <w:t xml:space="preserve">delighted </w:t>
      </w:r>
      <w:r w:rsidR="00B62A82" w:rsidRPr="00CB7166">
        <w:rPr>
          <w:sz w:val="22"/>
          <w:szCs w:val="22"/>
        </w:rPr>
        <w:t xml:space="preserve">to </w:t>
      </w:r>
      <w:r w:rsidR="00A1625A" w:rsidRPr="00CB7166">
        <w:rPr>
          <w:sz w:val="22"/>
          <w:szCs w:val="22"/>
        </w:rPr>
        <w:t>welcom</w:t>
      </w:r>
      <w:r w:rsidR="00B62A82" w:rsidRPr="00CB7166">
        <w:rPr>
          <w:sz w:val="22"/>
          <w:szCs w:val="22"/>
        </w:rPr>
        <w:t>e</w:t>
      </w:r>
      <w:r w:rsidR="00A1625A" w:rsidRPr="00CB7166">
        <w:rPr>
          <w:sz w:val="22"/>
          <w:szCs w:val="22"/>
        </w:rPr>
        <w:t xml:space="preserve"> you </w:t>
      </w:r>
      <w:r w:rsidR="006574FA" w:rsidRPr="00CB7166">
        <w:rPr>
          <w:sz w:val="22"/>
          <w:szCs w:val="22"/>
        </w:rPr>
        <w:t xml:space="preserve">back </w:t>
      </w:r>
      <w:r w:rsidRPr="00CB7166">
        <w:rPr>
          <w:sz w:val="22"/>
          <w:szCs w:val="22"/>
        </w:rPr>
        <w:t xml:space="preserve">to </w:t>
      </w:r>
      <w:r w:rsidR="001C08D1" w:rsidRPr="00CB7166">
        <w:rPr>
          <w:sz w:val="22"/>
          <w:szCs w:val="22"/>
        </w:rPr>
        <w:t>The John Hampden Grammar School, in High Wycombe.</w:t>
      </w:r>
    </w:p>
    <w:p w14:paraId="2493804D" w14:textId="77777777" w:rsidR="008522F1" w:rsidRPr="00CB7166" w:rsidRDefault="008522F1" w:rsidP="00A6180B">
      <w:pPr>
        <w:rPr>
          <w:sz w:val="22"/>
          <w:szCs w:val="22"/>
        </w:rPr>
      </w:pPr>
    </w:p>
    <w:p w14:paraId="49ADCA43" w14:textId="475BD5B4" w:rsidR="009467B8" w:rsidRPr="00CB7166" w:rsidRDefault="00A6180B" w:rsidP="00A6180B">
      <w:pPr>
        <w:rPr>
          <w:sz w:val="22"/>
          <w:szCs w:val="22"/>
        </w:rPr>
      </w:pPr>
      <w:r w:rsidRPr="00CB7166">
        <w:rPr>
          <w:sz w:val="22"/>
          <w:szCs w:val="22"/>
        </w:rPr>
        <w:t xml:space="preserve">We </w:t>
      </w:r>
      <w:r w:rsidR="00472A5B" w:rsidRPr="00CB7166">
        <w:rPr>
          <w:sz w:val="22"/>
          <w:szCs w:val="22"/>
        </w:rPr>
        <w:t xml:space="preserve">continue to offer Open &amp; </w:t>
      </w:r>
      <w:r w:rsidR="00A1625A" w:rsidRPr="00CB7166">
        <w:rPr>
          <w:sz w:val="22"/>
          <w:szCs w:val="22"/>
        </w:rPr>
        <w:t>Preliminary championships</w:t>
      </w:r>
      <w:r w:rsidR="00C86775" w:rsidRPr="00CB7166">
        <w:rPr>
          <w:sz w:val="22"/>
          <w:szCs w:val="22"/>
        </w:rPr>
        <w:t xml:space="preserve"> </w:t>
      </w:r>
      <w:r w:rsidR="003603F3" w:rsidRPr="00CB7166">
        <w:rPr>
          <w:sz w:val="22"/>
          <w:szCs w:val="22"/>
        </w:rPr>
        <w:t xml:space="preserve">with 100% recall </w:t>
      </w:r>
      <w:r w:rsidR="00472A5B" w:rsidRPr="00CB7166">
        <w:rPr>
          <w:sz w:val="22"/>
          <w:szCs w:val="22"/>
        </w:rPr>
        <w:t xml:space="preserve">and of course </w:t>
      </w:r>
      <w:r w:rsidR="00440797" w:rsidRPr="00CB7166">
        <w:rPr>
          <w:sz w:val="22"/>
          <w:szCs w:val="22"/>
        </w:rPr>
        <w:t xml:space="preserve">our </w:t>
      </w:r>
      <w:r w:rsidR="00A1625A" w:rsidRPr="00CB7166">
        <w:rPr>
          <w:sz w:val="22"/>
          <w:szCs w:val="22"/>
        </w:rPr>
        <w:t>Traditional Set dance competition for everyone, where we will award a 1</w:t>
      </w:r>
      <w:r w:rsidR="00A1625A" w:rsidRPr="00CB7166">
        <w:rPr>
          <w:sz w:val="22"/>
          <w:szCs w:val="22"/>
          <w:vertAlign w:val="superscript"/>
        </w:rPr>
        <w:t>st</w:t>
      </w:r>
      <w:r w:rsidR="00A1625A" w:rsidRPr="00CB7166">
        <w:rPr>
          <w:sz w:val="22"/>
          <w:szCs w:val="22"/>
        </w:rPr>
        <w:t xml:space="preserve"> place sash &amp; trophy for the winner.</w:t>
      </w:r>
      <w:r w:rsidR="00D513B4" w:rsidRPr="00CB7166">
        <w:rPr>
          <w:sz w:val="22"/>
          <w:szCs w:val="22"/>
        </w:rPr>
        <w:t xml:space="preserve"> </w:t>
      </w:r>
    </w:p>
    <w:p w14:paraId="2B354056" w14:textId="77777777" w:rsidR="00184F92" w:rsidRPr="00CB7166" w:rsidRDefault="00184F92" w:rsidP="00A6180B">
      <w:pPr>
        <w:rPr>
          <w:b/>
          <w:sz w:val="22"/>
          <w:szCs w:val="22"/>
          <w:u w:val="single"/>
        </w:rPr>
      </w:pPr>
    </w:p>
    <w:p w14:paraId="34F1EE79" w14:textId="77777777" w:rsidR="009467B8" w:rsidRPr="00CB7166" w:rsidRDefault="009467B8" w:rsidP="00A6180B">
      <w:pPr>
        <w:rPr>
          <w:b/>
          <w:color w:val="FF0000"/>
          <w:sz w:val="22"/>
          <w:szCs w:val="22"/>
        </w:rPr>
      </w:pPr>
      <w:r w:rsidRPr="00CB7166">
        <w:rPr>
          <w:b/>
          <w:color w:val="FF0000"/>
          <w:sz w:val="22"/>
          <w:szCs w:val="22"/>
          <w:u w:val="single"/>
        </w:rPr>
        <w:t>Things to note</w:t>
      </w:r>
    </w:p>
    <w:p w14:paraId="40565985" w14:textId="1E2235E6" w:rsidR="006E3CA5" w:rsidRPr="00CB7166" w:rsidRDefault="00D513B4" w:rsidP="00600AC7">
      <w:pPr>
        <w:rPr>
          <w:color w:val="000000"/>
          <w:sz w:val="22"/>
          <w:szCs w:val="22"/>
        </w:rPr>
      </w:pPr>
      <w:r w:rsidRPr="00CB7166">
        <w:rPr>
          <w:color w:val="000000"/>
          <w:sz w:val="22"/>
          <w:szCs w:val="22"/>
        </w:rPr>
        <w:t xml:space="preserve">Under 5 age group </w:t>
      </w:r>
      <w:r w:rsidR="00A3204D" w:rsidRPr="00CB7166">
        <w:rPr>
          <w:color w:val="000000"/>
          <w:sz w:val="22"/>
          <w:szCs w:val="22"/>
        </w:rPr>
        <w:t>ruling</w:t>
      </w:r>
      <w:r w:rsidR="00A46E40" w:rsidRPr="00CB7166">
        <w:rPr>
          <w:color w:val="000000"/>
          <w:sz w:val="22"/>
          <w:szCs w:val="22"/>
        </w:rPr>
        <w:t xml:space="preserve"> - </w:t>
      </w:r>
      <w:r w:rsidRPr="00CB7166">
        <w:rPr>
          <w:color w:val="000000"/>
          <w:sz w:val="22"/>
          <w:szCs w:val="22"/>
        </w:rPr>
        <w:t>all competitions U5 are ungraded.</w:t>
      </w:r>
      <w:r w:rsidR="00600AC7" w:rsidRPr="00CB7166">
        <w:rPr>
          <w:color w:val="000000"/>
          <w:sz w:val="22"/>
          <w:szCs w:val="22"/>
        </w:rPr>
        <w:t xml:space="preserve"> </w:t>
      </w:r>
      <w:r w:rsidR="009467B8" w:rsidRPr="00CB7166">
        <w:rPr>
          <w:color w:val="000000"/>
          <w:sz w:val="22"/>
          <w:szCs w:val="22"/>
        </w:rPr>
        <w:t xml:space="preserve">Novice/Primary/ Intermediate grades </w:t>
      </w:r>
      <w:r w:rsidR="00E02F2F" w:rsidRPr="00CB7166">
        <w:rPr>
          <w:color w:val="000000"/>
          <w:sz w:val="22"/>
          <w:szCs w:val="22"/>
        </w:rPr>
        <w:t xml:space="preserve">in all </w:t>
      </w:r>
      <w:r w:rsidR="00931BC4" w:rsidRPr="00CB7166">
        <w:rPr>
          <w:color w:val="000000"/>
          <w:sz w:val="22"/>
          <w:szCs w:val="22"/>
        </w:rPr>
        <w:t>age</w:t>
      </w:r>
      <w:r w:rsidR="00E02F2F" w:rsidRPr="00CB7166">
        <w:rPr>
          <w:color w:val="000000"/>
          <w:sz w:val="22"/>
          <w:szCs w:val="22"/>
        </w:rPr>
        <w:t xml:space="preserve"> groups are </w:t>
      </w:r>
      <w:r w:rsidR="009467B8" w:rsidRPr="00CB7166">
        <w:rPr>
          <w:color w:val="000000"/>
          <w:sz w:val="22"/>
          <w:szCs w:val="22"/>
        </w:rPr>
        <w:t xml:space="preserve">OPEN TO ALL REGIONS </w:t>
      </w:r>
      <w:r w:rsidR="00E427C9" w:rsidRPr="00CB7166">
        <w:rPr>
          <w:color w:val="000000"/>
          <w:sz w:val="22"/>
          <w:szCs w:val="22"/>
        </w:rPr>
        <w:t xml:space="preserve">– We are also </w:t>
      </w:r>
      <w:r w:rsidR="00CC18AD" w:rsidRPr="00CB7166">
        <w:rPr>
          <w:color w:val="000000"/>
          <w:sz w:val="22"/>
          <w:szCs w:val="22"/>
        </w:rPr>
        <w:t xml:space="preserve">delighted to </w:t>
      </w:r>
      <w:r w:rsidR="00072FF2" w:rsidRPr="00CB7166">
        <w:rPr>
          <w:color w:val="000000"/>
          <w:sz w:val="22"/>
          <w:szCs w:val="22"/>
        </w:rPr>
        <w:t xml:space="preserve">offer </w:t>
      </w:r>
      <w:r w:rsidR="00CC18AD" w:rsidRPr="00CB7166">
        <w:rPr>
          <w:color w:val="000000"/>
          <w:sz w:val="22"/>
          <w:szCs w:val="22"/>
        </w:rPr>
        <w:t>ADULT grade competitions Over 21</w:t>
      </w:r>
      <w:r w:rsidR="00B13BA6" w:rsidRPr="00CB7166">
        <w:rPr>
          <w:color w:val="000000"/>
          <w:sz w:val="22"/>
          <w:szCs w:val="22"/>
        </w:rPr>
        <w:t xml:space="preserve"> &amp; </w:t>
      </w:r>
      <w:r w:rsidR="00E02F2F" w:rsidRPr="00CB7166">
        <w:rPr>
          <w:color w:val="000000"/>
          <w:sz w:val="22"/>
          <w:szCs w:val="22"/>
        </w:rPr>
        <w:t>of course</w:t>
      </w:r>
      <w:r w:rsidR="00E63180">
        <w:rPr>
          <w:color w:val="000000"/>
          <w:sz w:val="22"/>
          <w:szCs w:val="22"/>
        </w:rPr>
        <w:t>,</w:t>
      </w:r>
      <w:r w:rsidR="00E02F2F" w:rsidRPr="00CB7166">
        <w:rPr>
          <w:color w:val="000000"/>
          <w:sz w:val="22"/>
          <w:szCs w:val="22"/>
        </w:rPr>
        <w:t xml:space="preserve"> </w:t>
      </w:r>
      <w:r w:rsidR="00B13BA6" w:rsidRPr="00CB7166">
        <w:rPr>
          <w:color w:val="000000"/>
          <w:sz w:val="22"/>
          <w:szCs w:val="22"/>
        </w:rPr>
        <w:t>our Special Tiny Tots</w:t>
      </w:r>
      <w:r w:rsidR="00E02F2F" w:rsidRPr="00CB7166">
        <w:rPr>
          <w:color w:val="000000"/>
          <w:sz w:val="22"/>
          <w:szCs w:val="22"/>
        </w:rPr>
        <w:t xml:space="preserve"> Superstars event.</w:t>
      </w:r>
    </w:p>
    <w:p w14:paraId="4BB51AAF" w14:textId="77777777" w:rsidR="00A0031E" w:rsidRPr="00CB7166" w:rsidRDefault="00A0031E" w:rsidP="00600AC7">
      <w:pPr>
        <w:rPr>
          <w:color w:val="000000"/>
          <w:sz w:val="22"/>
          <w:szCs w:val="22"/>
        </w:rPr>
      </w:pPr>
    </w:p>
    <w:p w14:paraId="7DCD7D78" w14:textId="77B900B4" w:rsidR="00A0031E" w:rsidRPr="00CB7166" w:rsidRDefault="00E02F2F" w:rsidP="00600AC7">
      <w:pPr>
        <w:rPr>
          <w:color w:val="FF0000"/>
          <w:sz w:val="22"/>
          <w:szCs w:val="22"/>
        </w:rPr>
      </w:pPr>
      <w:r w:rsidRPr="00CB7166">
        <w:rPr>
          <w:color w:val="000000"/>
          <w:sz w:val="22"/>
          <w:szCs w:val="22"/>
          <w:u w:val="single"/>
        </w:rPr>
        <w:t xml:space="preserve">There will be a </w:t>
      </w:r>
      <w:r w:rsidR="00A0031E" w:rsidRPr="00CB7166">
        <w:rPr>
          <w:color w:val="000000"/>
          <w:sz w:val="22"/>
          <w:szCs w:val="22"/>
          <w:u w:val="single"/>
        </w:rPr>
        <w:t>P</w:t>
      </w:r>
      <w:r w:rsidRPr="00CB7166">
        <w:rPr>
          <w:color w:val="000000"/>
          <w:sz w:val="22"/>
          <w:szCs w:val="22"/>
          <w:u w:val="single"/>
        </w:rPr>
        <w:t>arade</w:t>
      </w:r>
      <w:r w:rsidR="00A0031E" w:rsidRPr="00CB7166">
        <w:rPr>
          <w:color w:val="000000"/>
          <w:sz w:val="22"/>
          <w:szCs w:val="22"/>
          <w:u w:val="single"/>
        </w:rPr>
        <w:t xml:space="preserve"> </w:t>
      </w:r>
      <w:r w:rsidR="00931BC4" w:rsidRPr="00CB7166">
        <w:rPr>
          <w:color w:val="000000"/>
          <w:sz w:val="22"/>
          <w:szCs w:val="22"/>
          <w:u w:val="single"/>
        </w:rPr>
        <w:t>of</w:t>
      </w:r>
      <w:r w:rsidR="00A0031E" w:rsidRPr="00CB7166">
        <w:rPr>
          <w:color w:val="000000"/>
          <w:sz w:val="22"/>
          <w:szCs w:val="22"/>
          <w:u w:val="single"/>
        </w:rPr>
        <w:t xml:space="preserve"> C</w:t>
      </w:r>
      <w:r w:rsidRPr="00CB7166">
        <w:rPr>
          <w:color w:val="000000"/>
          <w:sz w:val="22"/>
          <w:szCs w:val="22"/>
          <w:u w:val="single"/>
        </w:rPr>
        <w:t>hampions</w:t>
      </w:r>
      <w:r w:rsidR="00A0031E" w:rsidRPr="00CB7166">
        <w:rPr>
          <w:color w:val="000000"/>
          <w:sz w:val="22"/>
          <w:szCs w:val="22"/>
          <w:u w:val="single"/>
        </w:rPr>
        <w:t xml:space="preserve"> </w:t>
      </w:r>
      <w:r w:rsidRPr="00CB7166">
        <w:rPr>
          <w:color w:val="000000"/>
          <w:sz w:val="22"/>
          <w:szCs w:val="22"/>
          <w:u w:val="single"/>
        </w:rPr>
        <w:t>at the end of both days for</w:t>
      </w:r>
      <w:r w:rsidR="008910AF" w:rsidRPr="00CB7166">
        <w:rPr>
          <w:color w:val="000000"/>
          <w:sz w:val="22"/>
          <w:szCs w:val="22"/>
          <w:u w:val="single"/>
        </w:rPr>
        <w:t xml:space="preserve"> PRELIM </w:t>
      </w:r>
      <w:r w:rsidR="00A0031E" w:rsidRPr="00CB7166">
        <w:rPr>
          <w:color w:val="000000"/>
          <w:sz w:val="22"/>
          <w:szCs w:val="22"/>
          <w:u w:val="single"/>
        </w:rPr>
        <w:t>&amp; OPEN CHAMPIONSHIP</w:t>
      </w:r>
      <w:r w:rsidR="00B85C8E">
        <w:rPr>
          <w:color w:val="000000"/>
          <w:sz w:val="22"/>
          <w:szCs w:val="22"/>
          <w:u w:val="single"/>
        </w:rPr>
        <w:t xml:space="preserve"> winners.</w:t>
      </w:r>
    </w:p>
    <w:p w14:paraId="6C30712D" w14:textId="44F83B9A" w:rsidR="00A1625A" w:rsidRPr="00CB7166" w:rsidRDefault="00A1625A" w:rsidP="000168D8">
      <w:pPr>
        <w:rPr>
          <w:color w:val="000000" w:themeColor="text1"/>
          <w:sz w:val="22"/>
          <w:szCs w:val="22"/>
        </w:rPr>
      </w:pPr>
    </w:p>
    <w:p w14:paraId="02136029" w14:textId="5ECDF44E" w:rsidR="00852C74" w:rsidRPr="00CB7166" w:rsidRDefault="00852C74" w:rsidP="000168D8">
      <w:pPr>
        <w:rPr>
          <w:sz w:val="22"/>
          <w:szCs w:val="22"/>
        </w:rPr>
      </w:pPr>
      <w:r w:rsidRPr="00CB7166">
        <w:rPr>
          <w:sz w:val="22"/>
          <w:szCs w:val="22"/>
        </w:rPr>
        <w:t xml:space="preserve">All championships will be </w:t>
      </w:r>
      <w:r w:rsidR="001335F9" w:rsidRPr="00CB7166">
        <w:rPr>
          <w:sz w:val="22"/>
          <w:szCs w:val="22"/>
        </w:rPr>
        <w:t xml:space="preserve">mixed and will be </w:t>
      </w:r>
      <w:r w:rsidRPr="00CB7166">
        <w:rPr>
          <w:sz w:val="22"/>
          <w:szCs w:val="22"/>
        </w:rPr>
        <w:t xml:space="preserve">judged by a </w:t>
      </w:r>
      <w:r w:rsidRPr="00CB7166">
        <w:rPr>
          <w:sz w:val="22"/>
          <w:szCs w:val="22"/>
          <w:u w:val="single"/>
        </w:rPr>
        <w:t>minimum</w:t>
      </w:r>
      <w:r w:rsidRPr="00CB7166">
        <w:rPr>
          <w:sz w:val="22"/>
          <w:szCs w:val="22"/>
        </w:rPr>
        <w:t xml:space="preserve"> of 3 adjudicators with excellent prizes such as a Tiara or Belt for the championship winner</w:t>
      </w:r>
      <w:r w:rsidR="001335F9" w:rsidRPr="00CB7166">
        <w:rPr>
          <w:sz w:val="22"/>
          <w:szCs w:val="22"/>
        </w:rPr>
        <w:t xml:space="preserve"> and Top Girl/Boy, as well as sashes and trophies for the preliminary championships</w:t>
      </w:r>
      <w:r w:rsidR="00E63180">
        <w:rPr>
          <w:sz w:val="22"/>
          <w:szCs w:val="22"/>
        </w:rPr>
        <w:t>.</w:t>
      </w:r>
      <w:r w:rsidR="001335F9" w:rsidRPr="00CB7166">
        <w:rPr>
          <w:sz w:val="22"/>
          <w:szCs w:val="22"/>
        </w:rPr>
        <w:t xml:space="preserve"> </w:t>
      </w:r>
    </w:p>
    <w:p w14:paraId="4BE068C6" w14:textId="77777777" w:rsidR="00852C74" w:rsidRPr="00CB7166" w:rsidRDefault="00852C74" w:rsidP="000168D8">
      <w:pPr>
        <w:rPr>
          <w:sz w:val="22"/>
          <w:szCs w:val="22"/>
        </w:rPr>
      </w:pPr>
    </w:p>
    <w:p w14:paraId="1972B320" w14:textId="77777777" w:rsidR="00440797" w:rsidRPr="00CB7166" w:rsidRDefault="000168D8" w:rsidP="000168D8">
      <w:pPr>
        <w:rPr>
          <w:sz w:val="22"/>
          <w:szCs w:val="22"/>
        </w:rPr>
      </w:pPr>
      <w:r w:rsidRPr="00CB7166">
        <w:rPr>
          <w:sz w:val="22"/>
          <w:szCs w:val="22"/>
        </w:rPr>
        <w:t xml:space="preserve">We will provide a full catering service. The canteen will be open both days from </w:t>
      </w:r>
      <w:r w:rsidR="008910AF" w:rsidRPr="00CB7166">
        <w:rPr>
          <w:sz w:val="22"/>
          <w:szCs w:val="22"/>
        </w:rPr>
        <w:t>8.00</w:t>
      </w:r>
      <w:r w:rsidRPr="00CB7166">
        <w:rPr>
          <w:sz w:val="22"/>
          <w:szCs w:val="22"/>
        </w:rPr>
        <w:t>am until evening with hot and cold foods available.</w:t>
      </w:r>
      <w:r w:rsidR="00860096" w:rsidRPr="00CB7166">
        <w:rPr>
          <w:sz w:val="22"/>
          <w:szCs w:val="22"/>
        </w:rPr>
        <w:t xml:space="preserve"> </w:t>
      </w:r>
    </w:p>
    <w:p w14:paraId="604E9C21" w14:textId="77777777" w:rsidR="000168D8" w:rsidRPr="00CB7166" w:rsidRDefault="000168D8" w:rsidP="000168D8">
      <w:pPr>
        <w:rPr>
          <w:sz w:val="22"/>
          <w:szCs w:val="22"/>
        </w:rPr>
      </w:pPr>
    </w:p>
    <w:p w14:paraId="42C87F18" w14:textId="6BD25612" w:rsidR="000168D8" w:rsidRPr="00CB7166" w:rsidRDefault="000168D8" w:rsidP="000168D8">
      <w:pPr>
        <w:rPr>
          <w:sz w:val="22"/>
          <w:szCs w:val="22"/>
        </w:rPr>
      </w:pPr>
      <w:r w:rsidRPr="00CB7166">
        <w:rPr>
          <w:sz w:val="22"/>
          <w:szCs w:val="22"/>
        </w:rPr>
        <w:t xml:space="preserve">Closing date for entries is </w:t>
      </w:r>
      <w:r w:rsidR="00275F92">
        <w:rPr>
          <w:b/>
          <w:sz w:val="22"/>
          <w:szCs w:val="22"/>
        </w:rPr>
        <w:t>Monday</w:t>
      </w:r>
      <w:r w:rsidR="005C4AE3" w:rsidRPr="00CB7166">
        <w:rPr>
          <w:b/>
          <w:sz w:val="22"/>
          <w:szCs w:val="22"/>
        </w:rPr>
        <w:t xml:space="preserve"> 2</w:t>
      </w:r>
      <w:r w:rsidR="00F45C0C" w:rsidRPr="00CB7166">
        <w:rPr>
          <w:b/>
          <w:sz w:val="22"/>
          <w:szCs w:val="22"/>
        </w:rPr>
        <w:t>4</w:t>
      </w:r>
      <w:r w:rsidR="005C4AE3" w:rsidRPr="00CB7166">
        <w:rPr>
          <w:b/>
          <w:sz w:val="22"/>
          <w:szCs w:val="22"/>
        </w:rPr>
        <w:t>th</w:t>
      </w:r>
      <w:r w:rsidR="00072FF2" w:rsidRPr="00CB7166">
        <w:rPr>
          <w:b/>
          <w:sz w:val="22"/>
          <w:szCs w:val="22"/>
        </w:rPr>
        <w:t xml:space="preserve"> October</w:t>
      </w:r>
      <w:r w:rsidRPr="00CB7166">
        <w:rPr>
          <w:b/>
          <w:sz w:val="22"/>
          <w:szCs w:val="22"/>
        </w:rPr>
        <w:t>.</w:t>
      </w:r>
      <w:r w:rsidRPr="00CB7166">
        <w:rPr>
          <w:sz w:val="22"/>
          <w:szCs w:val="22"/>
        </w:rPr>
        <w:t xml:space="preserve"> A timetable </w:t>
      </w:r>
      <w:r w:rsidR="007C3416" w:rsidRPr="00CB7166">
        <w:rPr>
          <w:sz w:val="22"/>
          <w:szCs w:val="22"/>
        </w:rPr>
        <w:t>will b</w:t>
      </w:r>
      <w:r w:rsidRPr="00CB7166">
        <w:rPr>
          <w:sz w:val="22"/>
          <w:szCs w:val="22"/>
        </w:rPr>
        <w:t xml:space="preserve">e </w:t>
      </w:r>
      <w:r w:rsidR="000F4878" w:rsidRPr="00CB7166">
        <w:rPr>
          <w:sz w:val="22"/>
          <w:szCs w:val="22"/>
        </w:rPr>
        <w:t xml:space="preserve">emailed </w:t>
      </w:r>
      <w:r w:rsidR="00440797" w:rsidRPr="00CB7166">
        <w:rPr>
          <w:sz w:val="22"/>
          <w:szCs w:val="22"/>
        </w:rPr>
        <w:t xml:space="preserve">to teachers </w:t>
      </w:r>
      <w:r w:rsidR="000F4878" w:rsidRPr="00CB7166">
        <w:rPr>
          <w:sz w:val="22"/>
          <w:szCs w:val="22"/>
        </w:rPr>
        <w:t xml:space="preserve">and </w:t>
      </w:r>
      <w:r w:rsidRPr="00CB7166">
        <w:rPr>
          <w:sz w:val="22"/>
          <w:szCs w:val="22"/>
        </w:rPr>
        <w:t xml:space="preserve">posted </w:t>
      </w:r>
      <w:r w:rsidR="009467B8" w:rsidRPr="00CB7166">
        <w:rPr>
          <w:sz w:val="22"/>
          <w:szCs w:val="22"/>
        </w:rPr>
        <w:t xml:space="preserve">on our website </w:t>
      </w:r>
      <w:r w:rsidR="00C86775" w:rsidRPr="00CB7166">
        <w:rPr>
          <w:sz w:val="22"/>
          <w:szCs w:val="22"/>
        </w:rPr>
        <w:t>no later than</w:t>
      </w:r>
      <w:r w:rsidRPr="00CB7166">
        <w:rPr>
          <w:sz w:val="22"/>
          <w:szCs w:val="22"/>
        </w:rPr>
        <w:t xml:space="preserve"> </w:t>
      </w:r>
      <w:r w:rsidR="0009146A" w:rsidRPr="00CB7166">
        <w:rPr>
          <w:sz w:val="22"/>
          <w:szCs w:val="22"/>
        </w:rPr>
        <w:t xml:space="preserve">Friday </w:t>
      </w:r>
      <w:r w:rsidR="00F45C0C" w:rsidRPr="00CB7166">
        <w:rPr>
          <w:sz w:val="22"/>
          <w:szCs w:val="22"/>
        </w:rPr>
        <w:t>28th</w:t>
      </w:r>
      <w:r w:rsidR="00072FF2" w:rsidRPr="00CB7166">
        <w:rPr>
          <w:sz w:val="22"/>
          <w:szCs w:val="22"/>
        </w:rPr>
        <w:t xml:space="preserve"> </w:t>
      </w:r>
      <w:r w:rsidR="00275F92">
        <w:rPr>
          <w:sz w:val="22"/>
          <w:szCs w:val="22"/>
        </w:rPr>
        <w:t>October</w:t>
      </w:r>
      <w:r w:rsidR="009467B8" w:rsidRPr="00CB7166">
        <w:rPr>
          <w:sz w:val="22"/>
          <w:szCs w:val="22"/>
        </w:rPr>
        <w:t xml:space="preserve">, </w:t>
      </w:r>
      <w:r w:rsidR="007C3416" w:rsidRPr="00CB7166">
        <w:rPr>
          <w:sz w:val="22"/>
          <w:szCs w:val="22"/>
        </w:rPr>
        <w:t xml:space="preserve">your competitor numbers will be available for collection on the day, in the </w:t>
      </w:r>
      <w:r w:rsidR="00D513B4" w:rsidRPr="00CB7166">
        <w:rPr>
          <w:sz w:val="22"/>
          <w:szCs w:val="22"/>
        </w:rPr>
        <w:t xml:space="preserve">main </w:t>
      </w:r>
      <w:r w:rsidR="007C3416" w:rsidRPr="00CB7166">
        <w:rPr>
          <w:sz w:val="22"/>
          <w:szCs w:val="22"/>
        </w:rPr>
        <w:t>hall</w:t>
      </w:r>
      <w:r w:rsidR="00D513B4" w:rsidRPr="00CB7166">
        <w:rPr>
          <w:sz w:val="22"/>
          <w:szCs w:val="22"/>
        </w:rPr>
        <w:t>.</w:t>
      </w:r>
    </w:p>
    <w:p w14:paraId="20C0A525" w14:textId="77777777" w:rsidR="00D513B4" w:rsidRPr="00CB7166" w:rsidRDefault="00D513B4" w:rsidP="000168D8">
      <w:pPr>
        <w:rPr>
          <w:sz w:val="22"/>
          <w:szCs w:val="22"/>
        </w:rPr>
      </w:pPr>
    </w:p>
    <w:p w14:paraId="15A60992" w14:textId="52889C1E" w:rsidR="00184F92" w:rsidRPr="00CB7166" w:rsidRDefault="000168D8" w:rsidP="000168D8">
      <w:pPr>
        <w:rPr>
          <w:sz w:val="22"/>
          <w:szCs w:val="22"/>
        </w:rPr>
      </w:pPr>
      <w:r w:rsidRPr="00CB7166">
        <w:rPr>
          <w:sz w:val="22"/>
          <w:szCs w:val="22"/>
        </w:rPr>
        <w:t>I look forward to meeting you over the weekend and would like to wish all the competitors the very best of luck.</w:t>
      </w:r>
    </w:p>
    <w:p w14:paraId="1DC9EE33" w14:textId="77777777" w:rsidR="00184F92" w:rsidRPr="00CB7166" w:rsidRDefault="00184F92" w:rsidP="000168D8">
      <w:pPr>
        <w:rPr>
          <w:sz w:val="22"/>
          <w:szCs w:val="22"/>
        </w:rPr>
      </w:pPr>
    </w:p>
    <w:p w14:paraId="23201325" w14:textId="5DDA1465" w:rsidR="000168D8" w:rsidRPr="00CB7166" w:rsidRDefault="00A1625A" w:rsidP="000168D8">
      <w:pPr>
        <w:rPr>
          <w:sz w:val="22"/>
          <w:szCs w:val="22"/>
        </w:rPr>
      </w:pPr>
      <w:r w:rsidRPr="00CB7166">
        <w:rPr>
          <w:sz w:val="22"/>
          <w:szCs w:val="22"/>
        </w:rPr>
        <w:t xml:space="preserve">Yours Sincerely </w:t>
      </w:r>
    </w:p>
    <w:p w14:paraId="16EF74C6" w14:textId="50470C9E" w:rsidR="006574FA" w:rsidRPr="0046563C" w:rsidRDefault="00C07AE3" w:rsidP="000168D8">
      <w:pPr>
        <w:rPr>
          <w:sz w:val="16"/>
          <w:szCs w:val="16"/>
        </w:rPr>
      </w:pPr>
      <w:r w:rsidRPr="00CB7166">
        <w:rPr>
          <w:sz w:val="20"/>
          <w:szCs w:val="20"/>
        </w:rPr>
        <w:t xml:space="preserve">Teachers of </w:t>
      </w:r>
      <w:r w:rsidR="006574FA" w:rsidRPr="00CB7166">
        <w:rPr>
          <w:sz w:val="20"/>
          <w:szCs w:val="20"/>
        </w:rPr>
        <w:t xml:space="preserve">The </w:t>
      </w:r>
      <w:proofErr w:type="spellStart"/>
      <w:r w:rsidR="006574FA" w:rsidRPr="00CB7166">
        <w:rPr>
          <w:sz w:val="20"/>
          <w:szCs w:val="20"/>
        </w:rPr>
        <w:t>Ceim</w:t>
      </w:r>
      <w:proofErr w:type="spellEnd"/>
      <w:r w:rsidR="006574FA" w:rsidRPr="00CB7166">
        <w:rPr>
          <w:sz w:val="20"/>
          <w:szCs w:val="20"/>
        </w:rPr>
        <w:t xml:space="preserve"> </w:t>
      </w:r>
      <w:proofErr w:type="spellStart"/>
      <w:r w:rsidR="006574FA" w:rsidRPr="00CB7166">
        <w:rPr>
          <w:sz w:val="20"/>
          <w:szCs w:val="20"/>
        </w:rPr>
        <w:t>Oir</w:t>
      </w:r>
      <w:proofErr w:type="spellEnd"/>
      <w:r w:rsidR="006574FA" w:rsidRPr="00CB7166">
        <w:rPr>
          <w:sz w:val="20"/>
          <w:szCs w:val="20"/>
        </w:rPr>
        <w:t xml:space="preserve"> Teaching Team</w:t>
      </w:r>
    </w:p>
    <w:p w14:paraId="7B5F97EF" w14:textId="77777777" w:rsidR="00184F92" w:rsidRPr="00CB7166" w:rsidRDefault="00184F92" w:rsidP="00600AC7">
      <w:pPr>
        <w:rPr>
          <w:b/>
          <w:u w:val="single"/>
        </w:rPr>
      </w:pPr>
    </w:p>
    <w:p w14:paraId="1D549B05" w14:textId="50BBEFAD" w:rsidR="00C07AE3" w:rsidRDefault="00C07AE3" w:rsidP="00600AC7">
      <w:pPr>
        <w:rPr>
          <w:b/>
          <w:u w:val="single"/>
        </w:rPr>
      </w:pPr>
    </w:p>
    <w:p w14:paraId="54E6975D" w14:textId="77777777" w:rsidR="0046563C" w:rsidRPr="00CB7166" w:rsidRDefault="0046563C" w:rsidP="00600AC7">
      <w:pPr>
        <w:rPr>
          <w:b/>
          <w:u w:val="single"/>
        </w:rPr>
      </w:pPr>
    </w:p>
    <w:p w14:paraId="51CBD792" w14:textId="77777777" w:rsidR="00C07AE3" w:rsidRPr="00CB7166" w:rsidRDefault="00C07AE3" w:rsidP="00600AC7">
      <w:pPr>
        <w:rPr>
          <w:b/>
          <w:u w:val="single"/>
        </w:rPr>
      </w:pPr>
    </w:p>
    <w:p w14:paraId="1419E431" w14:textId="77777777" w:rsidR="00061713" w:rsidRPr="00CB7166" w:rsidRDefault="00D06E9D" w:rsidP="00C44D97">
      <w:r w:rsidRPr="00CB7166">
        <w:rPr>
          <w:b/>
          <w:u w:val="single"/>
        </w:rPr>
        <w:t>P</w:t>
      </w:r>
      <w:r w:rsidR="000168D8" w:rsidRPr="00CB7166">
        <w:rPr>
          <w:b/>
          <w:u w:val="single"/>
        </w:rPr>
        <w:t>olite Notice</w:t>
      </w:r>
      <w:r w:rsidR="000168D8" w:rsidRPr="00CB7166">
        <w:t xml:space="preserve">: I would appeal to all parents to ensure that you know where your children </w:t>
      </w:r>
      <w:proofErr w:type="gramStart"/>
      <w:r w:rsidR="000168D8" w:rsidRPr="00CB7166">
        <w:t>are at all times</w:t>
      </w:r>
      <w:proofErr w:type="gramEnd"/>
      <w:r w:rsidR="000168D8" w:rsidRPr="00CB7166">
        <w:t xml:space="preserve"> at the Feis and that they respect the su</w:t>
      </w:r>
      <w:r w:rsidR="008522F1" w:rsidRPr="00CB7166">
        <w:t>rrounding areas</w:t>
      </w:r>
      <w:r w:rsidR="000168D8" w:rsidRPr="00CB7166">
        <w:t>.</w:t>
      </w:r>
      <w:r w:rsidR="00A3204D" w:rsidRPr="00CB7166">
        <w:t xml:space="preserve"> Please also note that the school and its grou</w:t>
      </w:r>
      <w:r w:rsidR="00292C6E" w:rsidRPr="00CB7166">
        <w:t>nds are a “No Smoking” area.</w:t>
      </w:r>
    </w:p>
    <w:p w14:paraId="4053F1B6" w14:textId="77777777" w:rsidR="00DB5D0C" w:rsidRPr="00CB7166" w:rsidRDefault="00DB5D0C" w:rsidP="00C44D97"/>
    <w:p w14:paraId="6F6C98A6" w14:textId="77777777" w:rsidR="00C44D97" w:rsidRPr="00CB7166" w:rsidRDefault="00C44D97" w:rsidP="00C44D97"/>
    <w:p w14:paraId="23D423A7" w14:textId="77777777" w:rsidR="00275F92" w:rsidRDefault="00275F92" w:rsidP="00600AC7">
      <w:pPr>
        <w:jc w:val="center"/>
        <w:rPr>
          <w:sz w:val="72"/>
          <w:szCs w:val="72"/>
        </w:rPr>
      </w:pPr>
    </w:p>
    <w:p w14:paraId="342907B9" w14:textId="2C8FCDBA" w:rsidR="000168D8" w:rsidRPr="00CB7166" w:rsidRDefault="000168D8" w:rsidP="00600AC7">
      <w:pPr>
        <w:jc w:val="center"/>
        <w:rPr>
          <w:sz w:val="72"/>
          <w:szCs w:val="72"/>
        </w:rPr>
      </w:pPr>
      <w:proofErr w:type="spellStart"/>
      <w:r w:rsidRPr="00CB7166">
        <w:rPr>
          <w:sz w:val="72"/>
          <w:szCs w:val="72"/>
        </w:rPr>
        <w:lastRenderedPageBreak/>
        <w:t>Scoil</w:t>
      </w:r>
      <w:proofErr w:type="spellEnd"/>
      <w:r w:rsidRPr="00CB7166">
        <w:rPr>
          <w:sz w:val="72"/>
          <w:szCs w:val="72"/>
        </w:rPr>
        <w:t xml:space="preserve"> Rince </w:t>
      </w:r>
      <w:proofErr w:type="spellStart"/>
      <w:r w:rsidRPr="00CB7166">
        <w:rPr>
          <w:sz w:val="72"/>
          <w:szCs w:val="72"/>
        </w:rPr>
        <w:t>C</w:t>
      </w:r>
      <w:r w:rsidR="00AC4938" w:rsidRPr="00CB7166">
        <w:rPr>
          <w:sz w:val="72"/>
          <w:szCs w:val="72"/>
        </w:rPr>
        <w:t>é</w:t>
      </w:r>
      <w:r w:rsidRPr="00CB7166">
        <w:rPr>
          <w:sz w:val="72"/>
          <w:szCs w:val="72"/>
        </w:rPr>
        <w:t>im</w:t>
      </w:r>
      <w:proofErr w:type="spellEnd"/>
      <w:r w:rsidRPr="00CB7166">
        <w:rPr>
          <w:sz w:val="72"/>
          <w:szCs w:val="72"/>
        </w:rPr>
        <w:t xml:space="preserve"> </w:t>
      </w:r>
      <w:proofErr w:type="spellStart"/>
      <w:r w:rsidR="00AC4938" w:rsidRPr="00CB7166">
        <w:rPr>
          <w:sz w:val="72"/>
          <w:szCs w:val="72"/>
        </w:rPr>
        <w:t>Ó</w:t>
      </w:r>
      <w:r w:rsidRPr="00CB7166">
        <w:rPr>
          <w:sz w:val="72"/>
          <w:szCs w:val="72"/>
        </w:rPr>
        <w:t>ir</w:t>
      </w:r>
      <w:proofErr w:type="spellEnd"/>
    </w:p>
    <w:p w14:paraId="74495D5E" w14:textId="77777777" w:rsidR="00CB7166" w:rsidRDefault="00CB7166" w:rsidP="000168D8">
      <w:pPr>
        <w:autoSpaceDE w:val="0"/>
        <w:autoSpaceDN w:val="0"/>
        <w:adjustRightInd w:val="0"/>
        <w:rPr>
          <w:color w:val="000000"/>
          <w:sz w:val="20"/>
          <w:szCs w:val="20"/>
          <w:u w:val="single"/>
        </w:rPr>
      </w:pPr>
    </w:p>
    <w:p w14:paraId="7800F5FB" w14:textId="77777777" w:rsidR="00602BB2" w:rsidRPr="002E3015" w:rsidRDefault="00602BB2" w:rsidP="00602BB2">
      <w:pPr>
        <w:spacing w:after="160"/>
        <w:rPr>
          <w:rFonts w:ascii="Calibri" w:eastAsia="Calibri" w:hAnsi="Calibri"/>
          <w:b/>
          <w:bCs/>
          <w:sz w:val="20"/>
          <w:szCs w:val="20"/>
        </w:rPr>
      </w:pPr>
      <w:r w:rsidRPr="002E3015">
        <w:rPr>
          <w:rFonts w:ascii="Calibri" w:eastAsia="Calibri" w:hAnsi="Calibri"/>
          <w:b/>
          <w:bCs/>
          <w:sz w:val="20"/>
          <w:szCs w:val="20"/>
        </w:rPr>
        <w:t xml:space="preserve">Standard Rules for SER </w:t>
      </w:r>
      <w:proofErr w:type="spellStart"/>
      <w:r w:rsidRPr="002E3015">
        <w:rPr>
          <w:rFonts w:ascii="Calibri" w:eastAsia="Calibri" w:hAnsi="Calibri"/>
          <w:b/>
          <w:bCs/>
          <w:sz w:val="20"/>
          <w:szCs w:val="20"/>
        </w:rPr>
        <w:t>Feiseanna</w:t>
      </w:r>
      <w:proofErr w:type="spellEnd"/>
      <w:r w:rsidRPr="002E3015">
        <w:rPr>
          <w:rFonts w:ascii="Calibri" w:eastAsia="Calibri" w:hAnsi="Calibri"/>
          <w:b/>
          <w:bCs/>
          <w:sz w:val="20"/>
          <w:szCs w:val="20"/>
        </w:rPr>
        <w:t xml:space="preserve"> – 2022</w:t>
      </w:r>
    </w:p>
    <w:p w14:paraId="57E9A2F5"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Lodgement of entries implies that you acknowledge and accept </w:t>
      </w:r>
      <w:proofErr w:type="gramStart"/>
      <w:r w:rsidRPr="00E85669">
        <w:rPr>
          <w:rFonts w:ascii="Calibri" w:eastAsia="Calibri" w:hAnsi="Calibri"/>
          <w:sz w:val="20"/>
          <w:szCs w:val="20"/>
        </w:rPr>
        <w:t>all of</w:t>
      </w:r>
      <w:proofErr w:type="gramEnd"/>
      <w:r w:rsidRPr="00E85669">
        <w:rPr>
          <w:rFonts w:ascii="Calibri" w:eastAsia="Calibri" w:hAnsi="Calibri"/>
          <w:sz w:val="20"/>
          <w:szCs w:val="20"/>
        </w:rPr>
        <w:t xml:space="preserve"> the Rules of An </w:t>
      </w:r>
      <w:proofErr w:type="spellStart"/>
      <w:r w:rsidRPr="00E85669">
        <w:rPr>
          <w:rFonts w:ascii="Calibri" w:eastAsia="Calibri" w:hAnsi="Calibri"/>
          <w:sz w:val="20"/>
          <w:szCs w:val="20"/>
        </w:rPr>
        <w:t>Coimisiun</w:t>
      </w:r>
      <w:proofErr w:type="spellEnd"/>
      <w:r w:rsidRPr="00E85669">
        <w:rPr>
          <w:rFonts w:ascii="Calibri" w:eastAsia="Calibri" w:hAnsi="Calibri"/>
          <w:sz w:val="20"/>
          <w:szCs w:val="20"/>
        </w:rPr>
        <w:t xml:space="preserve"> Le </w:t>
      </w:r>
      <w:proofErr w:type="spellStart"/>
      <w:r w:rsidRPr="00E85669">
        <w:rPr>
          <w:rFonts w:ascii="Calibri" w:eastAsia="Calibri" w:hAnsi="Calibri"/>
          <w:sz w:val="20"/>
          <w:szCs w:val="20"/>
        </w:rPr>
        <w:t>Rinci</w:t>
      </w:r>
      <w:proofErr w:type="spellEnd"/>
      <w:r w:rsidRPr="00E85669">
        <w:rPr>
          <w:rFonts w:ascii="Calibri" w:eastAsia="Calibri" w:hAnsi="Calibri"/>
          <w:sz w:val="20"/>
          <w:szCs w:val="20"/>
        </w:rPr>
        <w:t xml:space="preserve"> </w:t>
      </w:r>
      <w:proofErr w:type="spellStart"/>
      <w:r w:rsidRPr="00E85669">
        <w:rPr>
          <w:rFonts w:ascii="Calibri" w:eastAsia="Calibri" w:hAnsi="Calibri"/>
          <w:sz w:val="20"/>
          <w:szCs w:val="20"/>
        </w:rPr>
        <w:t>Gaelacha</w:t>
      </w:r>
      <w:proofErr w:type="spellEnd"/>
      <w:r w:rsidRPr="00E85669">
        <w:rPr>
          <w:rFonts w:ascii="Calibri" w:eastAsia="Calibri" w:hAnsi="Calibri"/>
          <w:sz w:val="20"/>
          <w:szCs w:val="20"/>
        </w:rPr>
        <w:t xml:space="preserve"> and the Southern England Regional Council plus the additional rules listed below, relating to the Feis.</w:t>
      </w:r>
    </w:p>
    <w:p w14:paraId="391D65C0"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Entries will only be accepted from Schools registered with An </w:t>
      </w:r>
      <w:proofErr w:type="spellStart"/>
      <w:r w:rsidRPr="00E85669">
        <w:rPr>
          <w:rFonts w:ascii="Calibri" w:eastAsia="Calibri" w:hAnsi="Calibri"/>
          <w:sz w:val="20"/>
          <w:szCs w:val="20"/>
        </w:rPr>
        <w:t>Coimisiun</w:t>
      </w:r>
      <w:proofErr w:type="spellEnd"/>
      <w:r w:rsidRPr="00E85669">
        <w:rPr>
          <w:rFonts w:ascii="Calibri" w:eastAsia="Calibri" w:hAnsi="Calibri"/>
          <w:sz w:val="20"/>
          <w:szCs w:val="20"/>
        </w:rPr>
        <w:t xml:space="preserve"> Le </w:t>
      </w:r>
      <w:proofErr w:type="spellStart"/>
      <w:r w:rsidRPr="00E85669">
        <w:rPr>
          <w:rFonts w:ascii="Calibri" w:eastAsia="Calibri" w:hAnsi="Calibri"/>
          <w:sz w:val="20"/>
          <w:szCs w:val="20"/>
        </w:rPr>
        <w:t>Rinci</w:t>
      </w:r>
      <w:proofErr w:type="spellEnd"/>
      <w:r w:rsidRPr="00E85669">
        <w:rPr>
          <w:rFonts w:ascii="Calibri" w:eastAsia="Calibri" w:hAnsi="Calibri"/>
          <w:sz w:val="20"/>
          <w:szCs w:val="20"/>
        </w:rPr>
        <w:t xml:space="preserve"> </w:t>
      </w:r>
      <w:proofErr w:type="spellStart"/>
      <w:r w:rsidRPr="00E85669">
        <w:rPr>
          <w:rFonts w:ascii="Calibri" w:eastAsia="Calibri" w:hAnsi="Calibri"/>
          <w:sz w:val="20"/>
          <w:szCs w:val="20"/>
        </w:rPr>
        <w:t>Gaelacha</w:t>
      </w:r>
      <w:proofErr w:type="spellEnd"/>
      <w:r w:rsidRPr="00E85669">
        <w:rPr>
          <w:rFonts w:ascii="Calibri" w:eastAsia="Calibri" w:hAnsi="Calibri"/>
          <w:sz w:val="20"/>
          <w:szCs w:val="20"/>
        </w:rPr>
        <w:t xml:space="preserve"> and entry forms must be signed by the registered teacher. Entries with no fee will not be processed or acknowledged.</w:t>
      </w:r>
    </w:p>
    <w:p w14:paraId="37D53AF0"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New entries may be taken on the day of the Feis in line with SERC late entry rule. </w:t>
      </w:r>
    </w:p>
    <w:p w14:paraId="0A42C7E8"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Ages to be taken from 1st January 2022.</w:t>
      </w:r>
    </w:p>
    <w:p w14:paraId="3EFBC408"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All competitors may be required to produce their birth certificate / passport as proof of age.</w:t>
      </w:r>
    </w:p>
    <w:p w14:paraId="5B9C3BF3" w14:textId="1BB36F46"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Competitors must dance in their own age group for solo competitions except where there is no competition in their age group for that </w:t>
      </w:r>
      <w:proofErr w:type="gramStart"/>
      <w:r w:rsidRPr="00E85669">
        <w:rPr>
          <w:rFonts w:ascii="Calibri" w:eastAsia="Calibri" w:hAnsi="Calibri"/>
          <w:sz w:val="20"/>
          <w:szCs w:val="20"/>
        </w:rPr>
        <w:t>particular</w:t>
      </w:r>
      <w:r>
        <w:rPr>
          <w:rFonts w:ascii="Calibri" w:eastAsia="Calibri" w:hAnsi="Calibri"/>
          <w:sz w:val="20"/>
          <w:szCs w:val="20"/>
        </w:rPr>
        <w:t xml:space="preserve"> </w:t>
      </w:r>
      <w:r w:rsidRPr="00E85669">
        <w:rPr>
          <w:rFonts w:ascii="Calibri" w:eastAsia="Calibri" w:hAnsi="Calibri"/>
          <w:sz w:val="20"/>
          <w:szCs w:val="20"/>
        </w:rPr>
        <w:t>dance</w:t>
      </w:r>
      <w:proofErr w:type="gramEnd"/>
      <w:r w:rsidRPr="00E85669">
        <w:rPr>
          <w:rFonts w:ascii="Calibri" w:eastAsia="Calibri" w:hAnsi="Calibri"/>
          <w:sz w:val="20"/>
          <w:szCs w:val="20"/>
        </w:rPr>
        <w:t>. Dancers cannot compete in a younger age group.</w:t>
      </w:r>
    </w:p>
    <w:p w14:paraId="13B4B957"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All decisions of the Adjudicators are FINAL.</w:t>
      </w:r>
    </w:p>
    <w:p w14:paraId="1736ECD7"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Only the committee members may approach the Adjudicators during competitions.</w:t>
      </w:r>
    </w:p>
    <w:p w14:paraId="3128AA5B"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ALL Grade Competitions are OPEN to all Regions.</w:t>
      </w:r>
    </w:p>
    <w:p w14:paraId="001C2C05"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Competitors may only dance each dance in one grade.</w:t>
      </w:r>
    </w:p>
    <w:p w14:paraId="53D16FD1"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Where there are five or less competitors in a competition, results will not affect their grading.</w:t>
      </w:r>
    </w:p>
    <w:p w14:paraId="24BB8104" w14:textId="77777777" w:rsidR="00602BB2"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In all Heavy dances the lead around must be danced on both the right and left foot.</w:t>
      </w:r>
    </w:p>
    <w:p w14:paraId="48514162" w14:textId="77777777" w:rsidR="00602BB2" w:rsidRPr="00E85669" w:rsidRDefault="00602BB2" w:rsidP="00602BB2">
      <w:pPr>
        <w:numPr>
          <w:ilvl w:val="0"/>
          <w:numId w:val="25"/>
        </w:numPr>
        <w:spacing w:after="160"/>
        <w:rPr>
          <w:rFonts w:ascii="Calibri" w:eastAsia="Calibri" w:hAnsi="Calibri"/>
          <w:sz w:val="20"/>
          <w:szCs w:val="20"/>
        </w:rPr>
      </w:pPr>
      <w:proofErr w:type="gramStart"/>
      <w:r>
        <w:rPr>
          <w:rFonts w:ascii="Calibri" w:eastAsia="Calibri" w:hAnsi="Calibri"/>
          <w:sz w:val="20"/>
          <w:szCs w:val="20"/>
        </w:rPr>
        <w:t>Boys</w:t>
      </w:r>
      <w:proofErr w:type="gramEnd"/>
      <w:r>
        <w:rPr>
          <w:rFonts w:ascii="Calibri" w:eastAsia="Calibri" w:hAnsi="Calibri"/>
          <w:sz w:val="20"/>
          <w:szCs w:val="20"/>
        </w:rPr>
        <w:t xml:space="preserve"> championships can be mixed with girls at the discretion of the Feis Organiser, where only one boy has entered. </w:t>
      </w:r>
    </w:p>
    <w:p w14:paraId="704618A7"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A Novice is a dancer who has not gained a 1st, 2nd or 3rd place in a Novice Grade competition or any medal in a higher grade for that </w:t>
      </w:r>
      <w:proofErr w:type="gramStart"/>
      <w:r w:rsidRPr="00E85669">
        <w:rPr>
          <w:rFonts w:ascii="Calibri" w:eastAsia="Calibri" w:hAnsi="Calibri"/>
          <w:sz w:val="20"/>
          <w:szCs w:val="20"/>
        </w:rPr>
        <w:t>particular dance</w:t>
      </w:r>
      <w:proofErr w:type="gramEnd"/>
      <w:r w:rsidRPr="00E85669">
        <w:rPr>
          <w:rFonts w:ascii="Calibri" w:eastAsia="Calibri" w:hAnsi="Calibri"/>
          <w:sz w:val="20"/>
          <w:szCs w:val="20"/>
        </w:rPr>
        <w:t>.</w:t>
      </w:r>
    </w:p>
    <w:p w14:paraId="4C2CA685"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The basic step rule will apply to all Novice competitions as per the Southern England Regional Council.</w:t>
      </w:r>
    </w:p>
    <w:p w14:paraId="67FD0CDD"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The Primary Grade is for dancers who have not won a 1st or 2nd place for that </w:t>
      </w:r>
      <w:proofErr w:type="gramStart"/>
      <w:r w:rsidRPr="00E85669">
        <w:rPr>
          <w:rFonts w:ascii="Calibri" w:eastAsia="Calibri" w:hAnsi="Calibri"/>
          <w:sz w:val="20"/>
          <w:szCs w:val="20"/>
        </w:rPr>
        <w:t>particular dance</w:t>
      </w:r>
      <w:proofErr w:type="gramEnd"/>
      <w:r w:rsidRPr="00E85669">
        <w:rPr>
          <w:rFonts w:ascii="Calibri" w:eastAsia="Calibri" w:hAnsi="Calibri"/>
          <w:sz w:val="20"/>
          <w:szCs w:val="20"/>
        </w:rPr>
        <w:t xml:space="preserve"> in any Age Group.</w:t>
      </w:r>
    </w:p>
    <w:p w14:paraId="71E35E3D"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All Novice and Primary dancers may only wear a class costume, simple dancewear or appropriate attire (skirt &amp; top or simple dress for girls and trousers, shorts and t-shirt or shirt for boys) in competitions up to and including the Under 12 Age Group. Make-up will not be permitted for any dancer in the first two grades up to and including the Under 12 age group Worldwide. Failure to comply with this rule may lead to disqualification.</w:t>
      </w:r>
    </w:p>
    <w:p w14:paraId="3AA32FD7"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The Intermediate Grade is for dancers who have not won a 1st place for that </w:t>
      </w:r>
      <w:proofErr w:type="gramStart"/>
      <w:r w:rsidRPr="00E85669">
        <w:rPr>
          <w:rFonts w:ascii="Calibri" w:eastAsia="Calibri" w:hAnsi="Calibri"/>
          <w:sz w:val="20"/>
          <w:szCs w:val="20"/>
        </w:rPr>
        <w:t>particular dance</w:t>
      </w:r>
      <w:proofErr w:type="gramEnd"/>
      <w:r w:rsidRPr="00E85669">
        <w:rPr>
          <w:rFonts w:ascii="Calibri" w:eastAsia="Calibri" w:hAnsi="Calibri"/>
          <w:sz w:val="20"/>
          <w:szCs w:val="20"/>
        </w:rPr>
        <w:t xml:space="preserve"> in a particular Age Group, or who has not won a Premier competition, Preliminary Championships or Open Championship.</w:t>
      </w:r>
    </w:p>
    <w:p w14:paraId="216F1151"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Intermediate competitors can dance their grade dances and either the Preliminary or Open Championship.</w:t>
      </w:r>
    </w:p>
    <w:p w14:paraId="3CF80B78"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An </w:t>
      </w:r>
      <w:proofErr w:type="spellStart"/>
      <w:r w:rsidRPr="00E85669">
        <w:rPr>
          <w:rFonts w:ascii="Calibri" w:eastAsia="Calibri" w:hAnsi="Calibri"/>
          <w:sz w:val="20"/>
          <w:szCs w:val="20"/>
        </w:rPr>
        <w:t>Coimisiun</w:t>
      </w:r>
      <w:proofErr w:type="spellEnd"/>
      <w:r w:rsidRPr="00E85669">
        <w:rPr>
          <w:rFonts w:ascii="Calibri" w:eastAsia="Calibri" w:hAnsi="Calibri"/>
          <w:sz w:val="20"/>
          <w:szCs w:val="20"/>
        </w:rPr>
        <w:t xml:space="preserve"> has ruled that from 1st January of each year, that no block, </w:t>
      </w:r>
      <w:proofErr w:type="spellStart"/>
      <w:r w:rsidRPr="00E85669">
        <w:rPr>
          <w:rFonts w:ascii="Calibri" w:eastAsia="Calibri" w:hAnsi="Calibri"/>
          <w:sz w:val="20"/>
          <w:szCs w:val="20"/>
        </w:rPr>
        <w:t>en</w:t>
      </w:r>
      <w:proofErr w:type="spellEnd"/>
      <w:r w:rsidRPr="00E85669">
        <w:rPr>
          <w:rFonts w:ascii="Calibri" w:eastAsia="Calibri" w:hAnsi="Calibri"/>
          <w:sz w:val="20"/>
          <w:szCs w:val="20"/>
        </w:rPr>
        <w:t xml:space="preserve"> pointe, stationary or moving be allowed to be performed for all ages up to and including the under 12 age group Worldwide. The Under 12 Age Group will be allowed to Toe Walk from 1st September.</w:t>
      </w:r>
    </w:p>
    <w:p w14:paraId="12DCD988"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The Feis Organiser must provide non-slip flooring for every dance </w:t>
      </w:r>
      <w:proofErr w:type="gramStart"/>
      <w:r w:rsidRPr="00E85669">
        <w:rPr>
          <w:rFonts w:ascii="Calibri" w:eastAsia="Calibri" w:hAnsi="Calibri"/>
          <w:sz w:val="20"/>
          <w:szCs w:val="20"/>
        </w:rPr>
        <w:t>surface,</w:t>
      </w:r>
      <w:proofErr w:type="gramEnd"/>
      <w:r w:rsidRPr="00E85669">
        <w:rPr>
          <w:rFonts w:ascii="Calibri" w:eastAsia="Calibri" w:hAnsi="Calibri"/>
          <w:sz w:val="20"/>
          <w:szCs w:val="20"/>
        </w:rPr>
        <w:t xml:space="preserve"> however the Feis Organiser cannot accept any liability for injury sustained whilst dancing.</w:t>
      </w:r>
    </w:p>
    <w:p w14:paraId="3D91EF34"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Any competitor found to be using artificial carriage aids and subsequently refuses to remove same will be subject to disqualification from that </w:t>
      </w:r>
      <w:proofErr w:type="gramStart"/>
      <w:r w:rsidRPr="00E85669">
        <w:rPr>
          <w:rFonts w:ascii="Calibri" w:eastAsia="Calibri" w:hAnsi="Calibri"/>
          <w:sz w:val="20"/>
          <w:szCs w:val="20"/>
        </w:rPr>
        <w:t>particular competition</w:t>
      </w:r>
      <w:proofErr w:type="gramEnd"/>
      <w:r w:rsidRPr="00E85669">
        <w:rPr>
          <w:rFonts w:ascii="Calibri" w:eastAsia="Calibri" w:hAnsi="Calibri"/>
          <w:sz w:val="20"/>
          <w:szCs w:val="20"/>
        </w:rPr>
        <w:t>. Medically prescribed apparatus, proof of which may be required, will be exempt from this ruling.</w:t>
      </w:r>
    </w:p>
    <w:p w14:paraId="22926B98"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In order to comply with the health and safety measures, all dancers lining </w:t>
      </w:r>
      <w:proofErr w:type="gramStart"/>
      <w:r w:rsidRPr="00E85669">
        <w:rPr>
          <w:rFonts w:ascii="Calibri" w:eastAsia="Calibri" w:hAnsi="Calibri"/>
          <w:sz w:val="20"/>
          <w:szCs w:val="20"/>
        </w:rPr>
        <w:t>up side</w:t>
      </w:r>
      <w:proofErr w:type="gramEnd"/>
      <w:r w:rsidRPr="00E85669">
        <w:rPr>
          <w:rFonts w:ascii="Calibri" w:eastAsia="Calibri" w:hAnsi="Calibri"/>
          <w:sz w:val="20"/>
          <w:szCs w:val="20"/>
        </w:rPr>
        <w:t xml:space="preserve"> stage prior to any round of a competition will be required to perform the simple exercise of raising arms to shoulder level unhindered. If unable to do this due to costume stitching or any arm attachments by the time of their </w:t>
      </w:r>
      <w:proofErr w:type="gramStart"/>
      <w:r w:rsidRPr="00E85669">
        <w:rPr>
          <w:rFonts w:ascii="Calibri" w:eastAsia="Calibri" w:hAnsi="Calibri"/>
          <w:sz w:val="20"/>
          <w:szCs w:val="20"/>
        </w:rPr>
        <w:t>rotation</w:t>
      </w:r>
      <w:proofErr w:type="gramEnd"/>
      <w:r w:rsidRPr="00E85669">
        <w:rPr>
          <w:rFonts w:ascii="Calibri" w:eastAsia="Calibri" w:hAnsi="Calibri"/>
          <w:sz w:val="20"/>
          <w:szCs w:val="20"/>
        </w:rPr>
        <w:t xml:space="preserve"> they will not be permitted to perform.</w:t>
      </w:r>
    </w:p>
    <w:p w14:paraId="6636678E"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Make-up Rule (4.5 in CLRG Rule Book) 4.5.2 Make-up (including false eyelashes) is not permitted for dancers, in either solo or team competitions, up to and including the Under 10 age group (POINT OF CLARIFICATION) For the </w:t>
      </w:r>
      <w:r w:rsidRPr="00E85669">
        <w:rPr>
          <w:rFonts w:ascii="Calibri" w:eastAsia="Calibri" w:hAnsi="Calibri"/>
          <w:sz w:val="20"/>
          <w:szCs w:val="20"/>
        </w:rPr>
        <w:lastRenderedPageBreak/>
        <w:t xml:space="preserve">purpose of this rule the term "Make-up" includes tinted moisturiser and any artificial tanning products. An </w:t>
      </w:r>
      <w:proofErr w:type="spellStart"/>
      <w:r w:rsidRPr="00E85669">
        <w:rPr>
          <w:rFonts w:ascii="Calibri" w:eastAsia="Calibri" w:hAnsi="Calibri"/>
          <w:sz w:val="20"/>
          <w:szCs w:val="20"/>
        </w:rPr>
        <w:t>Coimisiun</w:t>
      </w:r>
      <w:proofErr w:type="spellEnd"/>
      <w:r w:rsidRPr="00E85669">
        <w:rPr>
          <w:rFonts w:ascii="Calibri" w:eastAsia="Calibri" w:hAnsi="Calibri"/>
          <w:sz w:val="20"/>
          <w:szCs w:val="20"/>
        </w:rPr>
        <w:t xml:space="preserve"> hopes that teachers and parents will interpret and apply this rule in the spirit in which it is intended.</w:t>
      </w:r>
    </w:p>
    <w:p w14:paraId="502F9B69"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Dancers must be properly attired throughout the whole competition and must be in full costume and appropriate footwear when receiving awards.  No changing allowed in competition areas.</w:t>
      </w:r>
    </w:p>
    <w:p w14:paraId="4D69E967"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Any form of unauthorised photography which has the capability to capture a dancer's image whilst in motion, using electronic or manual means, </w:t>
      </w:r>
      <w:proofErr w:type="gramStart"/>
      <w:r w:rsidRPr="00E85669">
        <w:rPr>
          <w:rFonts w:ascii="Calibri" w:eastAsia="Calibri" w:hAnsi="Calibri"/>
          <w:sz w:val="20"/>
          <w:szCs w:val="20"/>
        </w:rPr>
        <w:t>e.g.</w:t>
      </w:r>
      <w:proofErr w:type="gramEnd"/>
      <w:r w:rsidRPr="00E85669">
        <w:rPr>
          <w:rFonts w:ascii="Calibri" w:eastAsia="Calibri" w:hAnsi="Calibri"/>
          <w:sz w:val="20"/>
          <w:szCs w:val="20"/>
        </w:rPr>
        <w:t xml:space="preserve"> mobile phone, standard camera, video camcorder, cine recorder, commercial film, with or without flash enhancement, is expressly forbidden in all competitions.</w:t>
      </w:r>
    </w:p>
    <w:p w14:paraId="732C0196"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Photographs taken at awards ceremonies are permitted, however these must be for your own use and not used for public display purposes, unless permission has been obtained.</w:t>
      </w:r>
    </w:p>
    <w:p w14:paraId="7A45CA47"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Any competition can be moved to another hall at the discretion of the Feis Secretary.</w:t>
      </w:r>
    </w:p>
    <w:p w14:paraId="626E107C"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All Championship cups are </w:t>
      </w:r>
      <w:proofErr w:type="gramStart"/>
      <w:r w:rsidRPr="00E85669">
        <w:rPr>
          <w:rFonts w:ascii="Calibri" w:eastAsia="Calibri" w:hAnsi="Calibri"/>
          <w:sz w:val="20"/>
          <w:szCs w:val="20"/>
        </w:rPr>
        <w:t>perpetual</w:t>
      </w:r>
      <w:proofErr w:type="gramEnd"/>
      <w:r w:rsidRPr="00E85669">
        <w:rPr>
          <w:rFonts w:ascii="Calibri" w:eastAsia="Calibri" w:hAnsi="Calibri"/>
          <w:sz w:val="20"/>
          <w:szCs w:val="20"/>
        </w:rPr>
        <w:t xml:space="preserve"> and recipients will be responsible for any loss or damage and for the safe return in adequate time to be presented to subsequent winners.</w:t>
      </w:r>
    </w:p>
    <w:p w14:paraId="337B4747"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Parents are responsible for the conduct of their children, </w:t>
      </w:r>
      <w:proofErr w:type="gramStart"/>
      <w:r w:rsidRPr="00E85669">
        <w:rPr>
          <w:rFonts w:ascii="Calibri" w:eastAsia="Calibri" w:hAnsi="Calibri"/>
          <w:sz w:val="20"/>
          <w:szCs w:val="20"/>
        </w:rPr>
        <w:t>at all times</w:t>
      </w:r>
      <w:proofErr w:type="gramEnd"/>
      <w:r w:rsidRPr="00E85669">
        <w:rPr>
          <w:rFonts w:ascii="Calibri" w:eastAsia="Calibri" w:hAnsi="Calibri"/>
          <w:sz w:val="20"/>
          <w:szCs w:val="20"/>
        </w:rPr>
        <w:t>, whilst attending the Feis.</w:t>
      </w:r>
    </w:p>
    <w:p w14:paraId="1B6A4DA8"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The Feis Organiser accepts no responsibility for any loss or damage to personal property.</w:t>
      </w:r>
    </w:p>
    <w:p w14:paraId="5831D7DB"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No Smoking, eating or drinking in any of the halls, except in designated areas.</w:t>
      </w:r>
    </w:p>
    <w:p w14:paraId="0B32E4BF"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Objections against any breach of the above rules must be made in writing, and signed, to the Feis Secretary and accompanied by a fee of £25.00, which will be refunded if the objection is upheld. If parents have any constructive comments to make about any aspect of </w:t>
      </w:r>
      <w:proofErr w:type="spellStart"/>
      <w:r w:rsidRPr="00E85669">
        <w:rPr>
          <w:rFonts w:ascii="Calibri" w:eastAsia="Calibri" w:hAnsi="Calibri"/>
          <w:sz w:val="20"/>
          <w:szCs w:val="20"/>
        </w:rPr>
        <w:t>Feiseanna</w:t>
      </w:r>
      <w:proofErr w:type="spellEnd"/>
      <w:r w:rsidRPr="00E85669">
        <w:rPr>
          <w:rFonts w:ascii="Calibri" w:eastAsia="Calibri" w:hAnsi="Calibri"/>
          <w:sz w:val="20"/>
          <w:szCs w:val="20"/>
        </w:rPr>
        <w:t>, these would be welcomed by the council and should be put in writing. It should be noted that anonymous correspondence cannot be dealt with.</w:t>
      </w:r>
    </w:p>
    <w:p w14:paraId="3A7E345A"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Competitors in Bun Grad &amp; Tus Grad, up to and including the Under 12 age group, may only wear traditional class costumes or long/short-sleeved blouses/shirts &amp; skirts/trousers, polo tops &amp; skirts/ trousers, body suits &amp; skirts or tunics that conform to the regular costume length rule. Low-cut tops and short tight skirts are not permitted.</w:t>
      </w:r>
    </w:p>
    <w:p w14:paraId="16AB26AE" w14:textId="77777777" w:rsidR="00602BB2" w:rsidRPr="00E8566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 xml:space="preserve">Costume Length: Length of costumes must adhere to principles of modesty and enable dancers to safely execute their movements and steps. Adjudicators who determine a costume to be too short or to lack modesty may ask a competitor to change into black tights (of a denier not less than 70 per cent) </w:t>
      </w:r>
      <w:proofErr w:type="gramStart"/>
      <w:r w:rsidRPr="00E85669">
        <w:rPr>
          <w:rFonts w:ascii="Calibri" w:eastAsia="Calibri" w:hAnsi="Calibri"/>
          <w:sz w:val="20"/>
          <w:szCs w:val="20"/>
        </w:rPr>
        <w:t>in order for</w:t>
      </w:r>
      <w:proofErr w:type="gramEnd"/>
      <w:r w:rsidRPr="00E85669">
        <w:rPr>
          <w:rFonts w:ascii="Calibri" w:eastAsia="Calibri" w:hAnsi="Calibri"/>
          <w:sz w:val="20"/>
          <w:szCs w:val="20"/>
        </w:rPr>
        <w:t xml:space="preserve"> the dancer to continue in the competition. For competitions adjudicated by a panel of more than one adjudicator, all adjudicators on the panel must agree to ask the dancer to wear tights. </w:t>
      </w:r>
    </w:p>
    <w:p w14:paraId="3EF7ADB7" w14:textId="77777777" w:rsidR="00602BB2" w:rsidRPr="00781219" w:rsidRDefault="00602BB2" w:rsidP="00602BB2">
      <w:pPr>
        <w:numPr>
          <w:ilvl w:val="0"/>
          <w:numId w:val="25"/>
        </w:numPr>
        <w:spacing w:after="160"/>
        <w:rPr>
          <w:rFonts w:ascii="Calibri" w:eastAsia="Calibri" w:hAnsi="Calibri"/>
          <w:sz w:val="20"/>
          <w:szCs w:val="20"/>
        </w:rPr>
      </w:pPr>
      <w:r w:rsidRPr="00E85669">
        <w:rPr>
          <w:rFonts w:ascii="Calibri" w:eastAsia="Calibri" w:hAnsi="Calibri"/>
          <w:sz w:val="20"/>
          <w:szCs w:val="20"/>
        </w:rPr>
        <w:t>Appropriate undergarments covering the midriff must be worn. Undergarments must provide full coverage as per the illustration attached. (See Addendum A). Dancers wearing undergarments that do not cover the areas of the body as in the illustrated example will be asked to put on black tights of a denier of not less than 70%. This is monitored by the adjudicator. For competitions adjudicated by a panel of more than one adjudicator all adjudicator on the panel must agree to ask the dancer to put on tights</w:t>
      </w:r>
    </w:p>
    <w:p w14:paraId="6C51AFE3" w14:textId="77777777" w:rsidR="00602BB2" w:rsidRPr="00073CDE" w:rsidRDefault="00602BB2" w:rsidP="00602BB2">
      <w:pPr>
        <w:rPr>
          <w:rFonts w:ascii="Calibri" w:hAnsi="Calibri" w:cs="Calibri"/>
          <w:b/>
          <w:bCs/>
          <w:w w:val="101"/>
          <w:sz w:val="20"/>
          <w:szCs w:val="20"/>
          <w:u w:val="single"/>
        </w:rPr>
      </w:pPr>
      <w:r w:rsidRPr="00073CDE">
        <w:rPr>
          <w:rFonts w:ascii="Calibri" w:hAnsi="Calibri" w:cs="Calibri"/>
          <w:b/>
          <w:bCs/>
          <w:w w:val="101"/>
          <w:sz w:val="20"/>
          <w:szCs w:val="20"/>
          <w:u w:val="single"/>
        </w:rPr>
        <w:t>Preliminary Championships</w:t>
      </w:r>
    </w:p>
    <w:p w14:paraId="14D57C52" w14:textId="77777777" w:rsidR="00602BB2" w:rsidRPr="009F5541" w:rsidRDefault="00602BB2" w:rsidP="00602BB2">
      <w:pPr>
        <w:rPr>
          <w:rFonts w:ascii="Calibri" w:hAnsi="Calibri" w:cs="Calibri"/>
          <w:sz w:val="20"/>
          <w:szCs w:val="20"/>
        </w:rPr>
      </w:pPr>
    </w:p>
    <w:p w14:paraId="5D0F1C25" w14:textId="77777777" w:rsidR="00602BB2" w:rsidRPr="007F024C" w:rsidRDefault="00602BB2" w:rsidP="00602BB2">
      <w:pPr>
        <w:numPr>
          <w:ilvl w:val="0"/>
          <w:numId w:val="23"/>
        </w:numPr>
        <w:contextualSpacing/>
        <w:jc w:val="both"/>
        <w:rPr>
          <w:rFonts w:ascii="Calibri" w:eastAsia="Calibri" w:hAnsi="Calibri"/>
          <w:sz w:val="20"/>
          <w:szCs w:val="20"/>
        </w:rPr>
      </w:pPr>
      <w:r w:rsidRPr="007F024C">
        <w:rPr>
          <w:rFonts w:ascii="Calibri" w:eastAsia="Calibri" w:hAnsi="Calibri"/>
          <w:sz w:val="20"/>
          <w:szCs w:val="20"/>
        </w:rPr>
        <w:t>A minimum number of three Adjudicators must officiate.</w:t>
      </w:r>
    </w:p>
    <w:p w14:paraId="27B7A6C9" w14:textId="77777777" w:rsidR="00602BB2" w:rsidRPr="007F024C" w:rsidRDefault="00602BB2" w:rsidP="00602BB2">
      <w:pPr>
        <w:numPr>
          <w:ilvl w:val="0"/>
          <w:numId w:val="23"/>
        </w:numPr>
        <w:contextualSpacing/>
        <w:jc w:val="both"/>
        <w:rPr>
          <w:rFonts w:ascii="Calibri" w:eastAsia="Calibri" w:hAnsi="Calibri"/>
          <w:sz w:val="20"/>
          <w:szCs w:val="20"/>
        </w:rPr>
      </w:pPr>
      <w:r w:rsidRPr="007F024C">
        <w:rPr>
          <w:rFonts w:ascii="Calibri" w:eastAsia="Calibri" w:hAnsi="Calibri"/>
          <w:sz w:val="20"/>
          <w:szCs w:val="20"/>
        </w:rPr>
        <w:t>The first age group for a Preliminary Championship is Under 10.</w:t>
      </w:r>
    </w:p>
    <w:p w14:paraId="4B8643B6" w14:textId="77777777" w:rsidR="00602BB2" w:rsidRPr="007F024C" w:rsidRDefault="00602BB2" w:rsidP="00602BB2">
      <w:pPr>
        <w:numPr>
          <w:ilvl w:val="0"/>
          <w:numId w:val="23"/>
        </w:numPr>
        <w:contextualSpacing/>
        <w:jc w:val="both"/>
        <w:rPr>
          <w:rFonts w:ascii="Calibri" w:eastAsia="Calibri" w:hAnsi="Calibri"/>
          <w:sz w:val="20"/>
          <w:szCs w:val="20"/>
        </w:rPr>
      </w:pPr>
      <w:r w:rsidRPr="007F024C">
        <w:rPr>
          <w:rFonts w:ascii="Calibri" w:eastAsia="Calibri" w:hAnsi="Calibri"/>
          <w:sz w:val="20"/>
          <w:szCs w:val="20"/>
        </w:rPr>
        <w:t xml:space="preserve">Where a Preliminary Championship is held separate from an Open Championship, three rounds should be offered, </w:t>
      </w:r>
      <w:proofErr w:type="gramStart"/>
      <w:r w:rsidRPr="007F024C">
        <w:rPr>
          <w:rFonts w:ascii="Calibri" w:eastAsia="Calibri" w:hAnsi="Calibri"/>
          <w:sz w:val="20"/>
          <w:szCs w:val="20"/>
        </w:rPr>
        <w:t>namely;</w:t>
      </w:r>
      <w:proofErr w:type="gramEnd"/>
      <w:r w:rsidRPr="007F024C">
        <w:rPr>
          <w:rFonts w:ascii="Calibri" w:eastAsia="Calibri" w:hAnsi="Calibri"/>
          <w:sz w:val="20"/>
          <w:szCs w:val="20"/>
        </w:rPr>
        <w:t xml:space="preserve"> Reel or Slip Jig, Heavy Jig or Hornpipe and any Set Dance.</w:t>
      </w:r>
    </w:p>
    <w:p w14:paraId="78E07D06" w14:textId="77777777" w:rsidR="00602BB2" w:rsidRPr="007F024C" w:rsidRDefault="00602BB2" w:rsidP="00602BB2">
      <w:pPr>
        <w:numPr>
          <w:ilvl w:val="0"/>
          <w:numId w:val="23"/>
        </w:numPr>
        <w:contextualSpacing/>
        <w:jc w:val="both"/>
        <w:rPr>
          <w:rFonts w:ascii="Calibri" w:eastAsia="Calibri" w:hAnsi="Calibri"/>
          <w:sz w:val="20"/>
          <w:szCs w:val="20"/>
        </w:rPr>
      </w:pPr>
      <w:r w:rsidRPr="007F024C">
        <w:rPr>
          <w:rFonts w:ascii="Calibri" w:eastAsia="Calibri" w:hAnsi="Calibri"/>
          <w:sz w:val="20"/>
          <w:szCs w:val="20"/>
        </w:rPr>
        <w:t>Where a Preliminary Championship is combined with an Open Championship, then the result should be taken from eligible dancers’ ranking after the first two rounds.</w:t>
      </w:r>
    </w:p>
    <w:p w14:paraId="57293C33" w14:textId="77777777" w:rsidR="00602BB2" w:rsidRPr="007F024C" w:rsidRDefault="00602BB2" w:rsidP="00602BB2">
      <w:pPr>
        <w:numPr>
          <w:ilvl w:val="0"/>
          <w:numId w:val="23"/>
        </w:numPr>
        <w:contextualSpacing/>
        <w:jc w:val="both"/>
        <w:rPr>
          <w:rFonts w:ascii="Calibri" w:eastAsia="Calibri" w:hAnsi="Calibri"/>
          <w:sz w:val="20"/>
          <w:szCs w:val="20"/>
        </w:rPr>
      </w:pPr>
      <w:r w:rsidRPr="007F024C">
        <w:rPr>
          <w:rFonts w:ascii="Calibri" w:eastAsia="Calibri" w:hAnsi="Calibri"/>
          <w:sz w:val="20"/>
          <w:szCs w:val="20"/>
        </w:rPr>
        <w:t>Where there are separate Preliminary and Open Championships, dancers can compete in both at the discretion of the Feis organiser.</w:t>
      </w:r>
    </w:p>
    <w:p w14:paraId="63F75574" w14:textId="77777777" w:rsidR="00602BB2" w:rsidRPr="007F024C" w:rsidRDefault="00602BB2" w:rsidP="00602BB2">
      <w:pPr>
        <w:numPr>
          <w:ilvl w:val="0"/>
          <w:numId w:val="23"/>
        </w:numPr>
        <w:contextualSpacing/>
        <w:jc w:val="both"/>
        <w:rPr>
          <w:rFonts w:ascii="Calibri" w:eastAsia="Calibri" w:hAnsi="Calibri"/>
          <w:sz w:val="20"/>
          <w:szCs w:val="20"/>
        </w:rPr>
      </w:pPr>
      <w:r w:rsidRPr="007F024C">
        <w:rPr>
          <w:rFonts w:ascii="Calibri" w:eastAsia="Calibri" w:hAnsi="Calibri"/>
          <w:sz w:val="20"/>
          <w:szCs w:val="20"/>
        </w:rPr>
        <w:t xml:space="preserve">Where a competitor wins two Preliminary </w:t>
      </w:r>
      <w:proofErr w:type="gramStart"/>
      <w:r w:rsidRPr="007F024C">
        <w:rPr>
          <w:rFonts w:ascii="Calibri" w:eastAsia="Calibri" w:hAnsi="Calibri"/>
          <w:sz w:val="20"/>
          <w:szCs w:val="20"/>
        </w:rPr>
        <w:t>Championships</w:t>
      </w:r>
      <w:proofErr w:type="gramEnd"/>
      <w:r w:rsidRPr="007F024C">
        <w:rPr>
          <w:rFonts w:ascii="Calibri" w:eastAsia="Calibri" w:hAnsi="Calibri"/>
          <w:sz w:val="20"/>
          <w:szCs w:val="20"/>
        </w:rPr>
        <w:t xml:space="preserve"> they must dance in Open Championship for a period of 12 months thereafter.</w:t>
      </w:r>
    </w:p>
    <w:p w14:paraId="229636AF" w14:textId="77777777" w:rsidR="00602BB2" w:rsidRPr="007F024C" w:rsidRDefault="00602BB2" w:rsidP="00602BB2">
      <w:pPr>
        <w:numPr>
          <w:ilvl w:val="1"/>
          <w:numId w:val="23"/>
        </w:numPr>
        <w:contextualSpacing/>
        <w:jc w:val="both"/>
        <w:rPr>
          <w:rFonts w:ascii="Calibri" w:eastAsia="Calibri" w:hAnsi="Calibri"/>
          <w:sz w:val="20"/>
          <w:szCs w:val="20"/>
        </w:rPr>
      </w:pPr>
      <w:r w:rsidRPr="007F024C">
        <w:rPr>
          <w:rFonts w:ascii="Calibri" w:eastAsia="Calibri" w:hAnsi="Calibri"/>
          <w:sz w:val="20"/>
          <w:szCs w:val="20"/>
        </w:rPr>
        <w:t xml:space="preserve">For grading purposes, two wins will be taken as being in any </w:t>
      </w:r>
      <w:proofErr w:type="gramStart"/>
      <w:r w:rsidRPr="007F024C">
        <w:rPr>
          <w:rFonts w:ascii="Calibri" w:eastAsia="Calibri" w:hAnsi="Calibri"/>
          <w:sz w:val="20"/>
          <w:szCs w:val="20"/>
        </w:rPr>
        <w:t>two year</w:t>
      </w:r>
      <w:proofErr w:type="gramEnd"/>
      <w:r w:rsidRPr="007F024C">
        <w:rPr>
          <w:rFonts w:ascii="Calibri" w:eastAsia="Calibri" w:hAnsi="Calibri"/>
          <w:sz w:val="20"/>
          <w:szCs w:val="20"/>
        </w:rPr>
        <w:t xml:space="preserve"> rolling period.  Where a dancer does not win a second Preliminary within two years of winning their first Preliminary Championship, then the first win will be deemed as having expired and the dancer starts afresh.</w:t>
      </w:r>
    </w:p>
    <w:p w14:paraId="77BC8E7E" w14:textId="77777777" w:rsidR="00602BB2" w:rsidRPr="007F024C" w:rsidRDefault="00602BB2" w:rsidP="00602BB2">
      <w:pPr>
        <w:numPr>
          <w:ilvl w:val="1"/>
          <w:numId w:val="23"/>
        </w:numPr>
        <w:contextualSpacing/>
        <w:jc w:val="both"/>
        <w:rPr>
          <w:rFonts w:ascii="Calibri" w:eastAsia="Calibri" w:hAnsi="Calibri"/>
          <w:sz w:val="20"/>
          <w:szCs w:val="20"/>
        </w:rPr>
      </w:pPr>
      <w:r w:rsidRPr="007F024C">
        <w:rPr>
          <w:rFonts w:ascii="Calibri" w:eastAsia="Calibri" w:hAnsi="Calibri"/>
          <w:sz w:val="20"/>
          <w:szCs w:val="20"/>
        </w:rPr>
        <w:t>Where there are less than 6 in a Preliminary Championship that win will not normally be considered for grading purposes.  However, where a dancer wins three Preliminary Championships regardless of the number of competitors in each competition, that dancer must dance in Open Championship for a period of 12 months thereafter.</w:t>
      </w:r>
    </w:p>
    <w:p w14:paraId="17B37D73" w14:textId="77777777" w:rsidR="00602BB2" w:rsidRPr="007F024C" w:rsidRDefault="00602BB2" w:rsidP="00602BB2">
      <w:pPr>
        <w:numPr>
          <w:ilvl w:val="0"/>
          <w:numId w:val="24"/>
        </w:numPr>
        <w:contextualSpacing/>
        <w:jc w:val="both"/>
        <w:rPr>
          <w:rFonts w:ascii="Calibri" w:eastAsia="Calibri" w:hAnsi="Calibri"/>
          <w:sz w:val="20"/>
          <w:szCs w:val="20"/>
        </w:rPr>
      </w:pPr>
      <w:r w:rsidRPr="007F024C">
        <w:rPr>
          <w:rFonts w:ascii="Calibri" w:eastAsia="Calibri" w:hAnsi="Calibri"/>
          <w:sz w:val="20"/>
          <w:szCs w:val="20"/>
        </w:rPr>
        <w:t>Dances performed in a Preliminary Championships do not count for grading in solo competitions.</w:t>
      </w:r>
    </w:p>
    <w:p w14:paraId="5BE05A0D" w14:textId="77777777" w:rsidR="00602BB2" w:rsidRPr="007F024C" w:rsidRDefault="00602BB2" w:rsidP="00602BB2">
      <w:pPr>
        <w:numPr>
          <w:ilvl w:val="0"/>
          <w:numId w:val="24"/>
        </w:numPr>
        <w:contextualSpacing/>
        <w:jc w:val="both"/>
        <w:rPr>
          <w:rFonts w:ascii="Calibri" w:eastAsia="Calibri" w:hAnsi="Calibri"/>
          <w:sz w:val="20"/>
          <w:szCs w:val="20"/>
        </w:rPr>
      </w:pPr>
      <w:r w:rsidRPr="007F024C">
        <w:rPr>
          <w:rFonts w:ascii="Calibri" w:eastAsia="Calibri" w:hAnsi="Calibri"/>
          <w:sz w:val="20"/>
          <w:szCs w:val="20"/>
        </w:rPr>
        <w:lastRenderedPageBreak/>
        <w:t xml:space="preserve">Competitors that qualify for and compete in Oireachtas Rince </w:t>
      </w:r>
      <w:proofErr w:type="spellStart"/>
      <w:r w:rsidRPr="007F024C">
        <w:rPr>
          <w:rFonts w:ascii="Calibri" w:eastAsia="Calibri" w:hAnsi="Calibri"/>
          <w:sz w:val="20"/>
          <w:szCs w:val="20"/>
        </w:rPr>
        <w:t>na</w:t>
      </w:r>
      <w:proofErr w:type="spellEnd"/>
      <w:r w:rsidRPr="007F024C">
        <w:rPr>
          <w:rFonts w:ascii="Calibri" w:eastAsia="Calibri" w:hAnsi="Calibri"/>
          <w:sz w:val="20"/>
          <w:szCs w:val="20"/>
        </w:rPr>
        <w:t xml:space="preserve"> </w:t>
      </w:r>
      <w:proofErr w:type="spellStart"/>
      <w:r w:rsidRPr="007F024C">
        <w:rPr>
          <w:rFonts w:ascii="Calibri" w:eastAsia="Calibri" w:hAnsi="Calibri"/>
          <w:sz w:val="20"/>
          <w:szCs w:val="20"/>
        </w:rPr>
        <w:t>Cruinne</w:t>
      </w:r>
      <w:proofErr w:type="spellEnd"/>
      <w:r w:rsidRPr="007F024C">
        <w:rPr>
          <w:rFonts w:ascii="Calibri" w:eastAsia="Calibri" w:hAnsi="Calibri"/>
          <w:sz w:val="20"/>
          <w:szCs w:val="20"/>
        </w:rPr>
        <w:t xml:space="preserve"> in the previous 12 months cannot compete in a Preliminary Championship except where the dancer auto qualified at their Regional or National Oireachtas due to lack of numbers.</w:t>
      </w:r>
    </w:p>
    <w:p w14:paraId="48EB842E" w14:textId="77777777" w:rsidR="00602BB2" w:rsidRPr="007F024C" w:rsidRDefault="00602BB2" w:rsidP="00602BB2">
      <w:pPr>
        <w:numPr>
          <w:ilvl w:val="0"/>
          <w:numId w:val="24"/>
        </w:numPr>
        <w:contextualSpacing/>
        <w:jc w:val="both"/>
        <w:rPr>
          <w:rFonts w:ascii="Calibri" w:eastAsia="Calibri" w:hAnsi="Calibri"/>
          <w:sz w:val="20"/>
          <w:szCs w:val="20"/>
        </w:rPr>
      </w:pPr>
      <w:r w:rsidRPr="007F024C">
        <w:rPr>
          <w:rFonts w:ascii="Calibri" w:eastAsia="Calibri" w:hAnsi="Calibri"/>
          <w:sz w:val="20"/>
          <w:szCs w:val="20"/>
        </w:rPr>
        <w:t>Dancers placing 1</w:t>
      </w:r>
      <w:r w:rsidRPr="007F024C">
        <w:rPr>
          <w:rFonts w:ascii="Calibri" w:eastAsia="Calibri" w:hAnsi="Calibri"/>
          <w:sz w:val="20"/>
          <w:szCs w:val="20"/>
          <w:vertAlign w:val="superscript"/>
        </w:rPr>
        <w:t>st</w:t>
      </w:r>
      <w:r w:rsidRPr="007F024C">
        <w:rPr>
          <w:rFonts w:ascii="Calibri" w:eastAsia="Calibri" w:hAnsi="Calibri"/>
          <w:sz w:val="20"/>
          <w:szCs w:val="20"/>
        </w:rPr>
        <w:t>-3</w:t>
      </w:r>
      <w:r w:rsidRPr="007F024C">
        <w:rPr>
          <w:rFonts w:ascii="Calibri" w:eastAsia="Calibri" w:hAnsi="Calibri"/>
          <w:sz w:val="20"/>
          <w:szCs w:val="20"/>
          <w:vertAlign w:val="superscript"/>
        </w:rPr>
        <w:t>rd</w:t>
      </w:r>
      <w:r w:rsidRPr="007F024C">
        <w:rPr>
          <w:rFonts w:ascii="Calibri" w:eastAsia="Calibri" w:hAnsi="Calibri"/>
          <w:sz w:val="20"/>
          <w:szCs w:val="20"/>
        </w:rPr>
        <w:t xml:space="preserve"> in an Open Championship with up to 20 competitors or 1</w:t>
      </w:r>
      <w:r w:rsidRPr="007F024C">
        <w:rPr>
          <w:rFonts w:ascii="Calibri" w:eastAsia="Calibri" w:hAnsi="Calibri"/>
          <w:sz w:val="20"/>
          <w:szCs w:val="20"/>
          <w:vertAlign w:val="superscript"/>
        </w:rPr>
        <w:t>st</w:t>
      </w:r>
      <w:r w:rsidRPr="007F024C">
        <w:rPr>
          <w:rFonts w:ascii="Calibri" w:eastAsia="Calibri" w:hAnsi="Calibri"/>
          <w:sz w:val="20"/>
          <w:szCs w:val="20"/>
        </w:rPr>
        <w:t>-5</w:t>
      </w:r>
      <w:r w:rsidRPr="007F024C">
        <w:rPr>
          <w:rFonts w:ascii="Calibri" w:eastAsia="Calibri" w:hAnsi="Calibri"/>
          <w:sz w:val="20"/>
          <w:szCs w:val="20"/>
          <w:vertAlign w:val="superscript"/>
        </w:rPr>
        <w:t>th</w:t>
      </w:r>
      <w:r w:rsidRPr="007F024C">
        <w:rPr>
          <w:rFonts w:ascii="Calibri" w:eastAsia="Calibri" w:hAnsi="Calibri"/>
          <w:sz w:val="20"/>
          <w:szCs w:val="20"/>
        </w:rPr>
        <w:t xml:space="preserve"> in an Open Championship with more than 20 Competitors cannot compete in a Preliminary Championship for a period of 12 month.</w:t>
      </w:r>
    </w:p>
    <w:p w14:paraId="0E3AC24A" w14:textId="4FD3B7C9" w:rsidR="00602BB2" w:rsidRDefault="00602BB2" w:rsidP="00602BB2">
      <w:pPr>
        <w:numPr>
          <w:ilvl w:val="0"/>
          <w:numId w:val="24"/>
        </w:numPr>
        <w:contextualSpacing/>
        <w:jc w:val="both"/>
        <w:rPr>
          <w:rFonts w:ascii="Calibri" w:eastAsia="Calibri" w:hAnsi="Calibri"/>
          <w:sz w:val="20"/>
          <w:szCs w:val="20"/>
        </w:rPr>
      </w:pPr>
      <w:r w:rsidRPr="007F024C">
        <w:rPr>
          <w:rFonts w:ascii="Calibri" w:eastAsia="Calibri" w:hAnsi="Calibri"/>
          <w:sz w:val="20"/>
          <w:szCs w:val="20"/>
        </w:rPr>
        <w:t>Implementation date 1</w:t>
      </w:r>
      <w:r w:rsidRPr="007F024C">
        <w:rPr>
          <w:rFonts w:ascii="Calibri" w:eastAsia="Calibri" w:hAnsi="Calibri"/>
          <w:sz w:val="20"/>
          <w:szCs w:val="20"/>
          <w:vertAlign w:val="superscript"/>
        </w:rPr>
        <w:t>st</w:t>
      </w:r>
      <w:r w:rsidRPr="007F024C">
        <w:rPr>
          <w:rFonts w:ascii="Calibri" w:eastAsia="Calibri" w:hAnsi="Calibri"/>
          <w:sz w:val="20"/>
          <w:szCs w:val="20"/>
        </w:rPr>
        <w:t xml:space="preserve"> January 2021.  </w:t>
      </w:r>
    </w:p>
    <w:p w14:paraId="7F3C41BC" w14:textId="77777777" w:rsidR="00602BB2" w:rsidRPr="007F024C" w:rsidRDefault="00602BB2" w:rsidP="00602BB2">
      <w:pPr>
        <w:jc w:val="both"/>
        <w:rPr>
          <w:rFonts w:ascii="Calibri" w:eastAsia="Calibri" w:hAnsi="Calibri"/>
        </w:rPr>
      </w:pPr>
    </w:p>
    <w:p w14:paraId="027AE150" w14:textId="77777777" w:rsidR="00275F92" w:rsidRPr="006F2C76" w:rsidRDefault="00275F92" w:rsidP="00275F92">
      <w:pPr>
        <w:autoSpaceDE w:val="0"/>
        <w:autoSpaceDN w:val="0"/>
        <w:adjustRightInd w:val="0"/>
        <w:rPr>
          <w:rFonts w:ascii="Calibri" w:hAnsi="Calibri" w:cs="Calibri"/>
          <w:b/>
          <w:spacing w:val="2"/>
          <w:sz w:val="20"/>
          <w:szCs w:val="20"/>
          <w:u w:val="single"/>
        </w:rPr>
      </w:pPr>
      <w:r w:rsidRPr="006F2C76">
        <w:rPr>
          <w:rFonts w:ascii="Calibri" w:hAnsi="Calibri" w:cs="Calibri"/>
          <w:spacing w:val="1"/>
          <w:sz w:val="20"/>
          <w:szCs w:val="20"/>
        </w:rPr>
        <w:t>T</w:t>
      </w:r>
      <w:r w:rsidRPr="006F2C76">
        <w:rPr>
          <w:rFonts w:ascii="Calibri" w:hAnsi="Calibri" w:cs="Calibri"/>
          <w:spacing w:val="-1"/>
          <w:sz w:val="20"/>
          <w:szCs w:val="20"/>
        </w:rPr>
        <w:t>r</w:t>
      </w:r>
      <w:r w:rsidRPr="006F2C76">
        <w:rPr>
          <w:rFonts w:ascii="Calibri" w:hAnsi="Calibri" w:cs="Calibri"/>
          <w:sz w:val="20"/>
          <w:szCs w:val="20"/>
        </w:rPr>
        <w:t>o</w:t>
      </w:r>
      <w:r w:rsidRPr="006F2C76">
        <w:rPr>
          <w:rFonts w:ascii="Calibri" w:hAnsi="Calibri" w:cs="Calibri"/>
          <w:spacing w:val="-1"/>
          <w:sz w:val="20"/>
          <w:szCs w:val="20"/>
        </w:rPr>
        <w:t>ph</w:t>
      </w:r>
      <w:r w:rsidRPr="006F2C76">
        <w:rPr>
          <w:rFonts w:ascii="Calibri" w:hAnsi="Calibri" w:cs="Calibri"/>
          <w:spacing w:val="-3"/>
          <w:sz w:val="20"/>
          <w:szCs w:val="20"/>
        </w:rPr>
        <w:t>i</w:t>
      </w:r>
      <w:r w:rsidRPr="006F2C76">
        <w:rPr>
          <w:rFonts w:ascii="Calibri" w:hAnsi="Calibri" w:cs="Calibri"/>
          <w:sz w:val="20"/>
          <w:szCs w:val="20"/>
        </w:rPr>
        <w:t>es /</w:t>
      </w:r>
      <w:r w:rsidRPr="006F2C76">
        <w:rPr>
          <w:rFonts w:ascii="Calibri" w:hAnsi="Calibri" w:cs="Calibri"/>
          <w:spacing w:val="1"/>
          <w:sz w:val="20"/>
          <w:szCs w:val="20"/>
        </w:rPr>
        <w:t xml:space="preserve"> M</w:t>
      </w:r>
      <w:r w:rsidRPr="006F2C76">
        <w:rPr>
          <w:rFonts w:ascii="Calibri" w:hAnsi="Calibri" w:cs="Calibri"/>
          <w:sz w:val="20"/>
          <w:szCs w:val="20"/>
        </w:rPr>
        <w:t>e</w:t>
      </w:r>
      <w:r w:rsidRPr="006F2C76">
        <w:rPr>
          <w:rFonts w:ascii="Calibri" w:hAnsi="Calibri" w:cs="Calibri"/>
          <w:spacing w:val="-1"/>
          <w:sz w:val="20"/>
          <w:szCs w:val="20"/>
        </w:rPr>
        <w:t>da</w:t>
      </w:r>
      <w:r w:rsidRPr="006F2C76">
        <w:rPr>
          <w:rFonts w:ascii="Calibri" w:hAnsi="Calibri" w:cs="Calibri"/>
          <w:spacing w:val="-3"/>
          <w:sz w:val="20"/>
          <w:szCs w:val="20"/>
        </w:rPr>
        <w:t>l</w:t>
      </w:r>
      <w:r w:rsidRPr="006F2C76">
        <w:rPr>
          <w:rFonts w:ascii="Calibri" w:hAnsi="Calibri" w:cs="Calibri"/>
          <w:sz w:val="20"/>
          <w:szCs w:val="20"/>
        </w:rPr>
        <w:t xml:space="preserve">s </w:t>
      </w:r>
      <w:r w:rsidRPr="006F2C76">
        <w:rPr>
          <w:rFonts w:ascii="Calibri" w:hAnsi="Calibri" w:cs="Calibri"/>
          <w:spacing w:val="-1"/>
          <w:sz w:val="20"/>
          <w:szCs w:val="20"/>
        </w:rPr>
        <w:t>wil</w:t>
      </w:r>
      <w:r w:rsidRPr="006F2C76">
        <w:rPr>
          <w:rFonts w:ascii="Calibri" w:hAnsi="Calibri" w:cs="Calibri"/>
          <w:sz w:val="20"/>
          <w:szCs w:val="20"/>
        </w:rPr>
        <w:t>l</w:t>
      </w:r>
      <w:r w:rsidRPr="006F2C76">
        <w:rPr>
          <w:rFonts w:ascii="Calibri" w:hAnsi="Calibri" w:cs="Calibri"/>
          <w:spacing w:val="1"/>
          <w:sz w:val="20"/>
          <w:szCs w:val="20"/>
        </w:rPr>
        <w:t xml:space="preserve"> </w:t>
      </w:r>
      <w:r w:rsidRPr="006F2C76">
        <w:rPr>
          <w:rFonts w:ascii="Calibri" w:hAnsi="Calibri" w:cs="Calibri"/>
          <w:spacing w:val="-1"/>
          <w:sz w:val="20"/>
          <w:szCs w:val="20"/>
        </w:rPr>
        <w:t>b</w:t>
      </w:r>
      <w:r w:rsidRPr="006F2C76">
        <w:rPr>
          <w:rFonts w:ascii="Calibri" w:hAnsi="Calibri" w:cs="Calibri"/>
          <w:sz w:val="20"/>
          <w:szCs w:val="20"/>
        </w:rPr>
        <w:t xml:space="preserve">e </w:t>
      </w:r>
      <w:r w:rsidRPr="006F2C76">
        <w:rPr>
          <w:rFonts w:ascii="Calibri" w:hAnsi="Calibri" w:cs="Calibri"/>
          <w:spacing w:val="-1"/>
          <w:sz w:val="20"/>
          <w:szCs w:val="20"/>
        </w:rPr>
        <w:t>award</w:t>
      </w:r>
      <w:r w:rsidRPr="006F2C76">
        <w:rPr>
          <w:rFonts w:ascii="Calibri" w:hAnsi="Calibri" w:cs="Calibri"/>
          <w:sz w:val="20"/>
          <w:szCs w:val="20"/>
        </w:rPr>
        <w:t>ed</w:t>
      </w:r>
      <w:r w:rsidRPr="006F2C76">
        <w:rPr>
          <w:rFonts w:ascii="Calibri" w:hAnsi="Calibri" w:cs="Calibri"/>
          <w:spacing w:val="1"/>
          <w:sz w:val="20"/>
          <w:szCs w:val="20"/>
        </w:rPr>
        <w:t xml:space="preserve"> </w:t>
      </w:r>
      <w:r w:rsidRPr="006F2C76">
        <w:rPr>
          <w:rFonts w:ascii="Calibri" w:hAnsi="Calibri" w:cs="Calibri"/>
          <w:spacing w:val="-3"/>
          <w:sz w:val="20"/>
          <w:szCs w:val="20"/>
        </w:rPr>
        <w:t>i</w:t>
      </w:r>
      <w:r w:rsidRPr="006F2C76">
        <w:rPr>
          <w:rFonts w:ascii="Calibri" w:hAnsi="Calibri" w:cs="Calibri"/>
          <w:sz w:val="20"/>
          <w:szCs w:val="20"/>
        </w:rPr>
        <w:t>n</w:t>
      </w:r>
      <w:r w:rsidRPr="006F2C76">
        <w:rPr>
          <w:rFonts w:ascii="Calibri" w:hAnsi="Calibri" w:cs="Calibri"/>
          <w:spacing w:val="-1"/>
          <w:sz w:val="20"/>
          <w:szCs w:val="20"/>
        </w:rPr>
        <w:t xml:space="preserve"> a</w:t>
      </w:r>
      <w:r w:rsidRPr="006F2C76">
        <w:rPr>
          <w:rFonts w:ascii="Calibri" w:hAnsi="Calibri" w:cs="Calibri"/>
          <w:sz w:val="20"/>
          <w:szCs w:val="20"/>
        </w:rPr>
        <w:t>cco</w:t>
      </w:r>
      <w:r w:rsidRPr="006F2C76">
        <w:rPr>
          <w:rFonts w:ascii="Calibri" w:hAnsi="Calibri" w:cs="Calibri"/>
          <w:spacing w:val="-1"/>
          <w:sz w:val="20"/>
          <w:szCs w:val="20"/>
        </w:rPr>
        <w:t>rdan</w:t>
      </w:r>
      <w:r w:rsidRPr="006F2C76">
        <w:rPr>
          <w:rFonts w:ascii="Calibri" w:hAnsi="Calibri" w:cs="Calibri"/>
          <w:sz w:val="20"/>
          <w:szCs w:val="20"/>
        </w:rPr>
        <w:t xml:space="preserve">ce </w:t>
      </w:r>
      <w:r w:rsidRPr="006F2C76">
        <w:rPr>
          <w:rFonts w:ascii="Calibri" w:hAnsi="Calibri" w:cs="Calibri"/>
          <w:spacing w:val="-1"/>
          <w:sz w:val="20"/>
          <w:szCs w:val="20"/>
        </w:rPr>
        <w:t>w</w:t>
      </w:r>
      <w:r w:rsidRPr="006F2C76">
        <w:rPr>
          <w:rFonts w:ascii="Calibri" w:hAnsi="Calibri" w:cs="Calibri"/>
          <w:spacing w:val="-3"/>
          <w:sz w:val="20"/>
          <w:szCs w:val="20"/>
        </w:rPr>
        <w:t>i</w:t>
      </w:r>
      <w:r w:rsidRPr="006F2C76">
        <w:rPr>
          <w:rFonts w:ascii="Calibri" w:hAnsi="Calibri" w:cs="Calibri"/>
          <w:spacing w:val="-1"/>
          <w:sz w:val="20"/>
          <w:szCs w:val="20"/>
        </w:rPr>
        <w:t>t</w:t>
      </w:r>
      <w:r w:rsidRPr="006F2C76">
        <w:rPr>
          <w:rFonts w:ascii="Calibri" w:hAnsi="Calibri" w:cs="Calibri"/>
          <w:sz w:val="20"/>
          <w:szCs w:val="20"/>
        </w:rPr>
        <w:t>h</w:t>
      </w:r>
      <w:r w:rsidRPr="006F2C76">
        <w:rPr>
          <w:rFonts w:ascii="Calibri" w:hAnsi="Calibri" w:cs="Calibri"/>
          <w:spacing w:val="-1"/>
          <w:sz w:val="20"/>
          <w:szCs w:val="20"/>
        </w:rPr>
        <w:t xml:space="preserve"> th</w:t>
      </w:r>
      <w:r w:rsidRPr="006F2C76">
        <w:rPr>
          <w:rFonts w:ascii="Calibri" w:hAnsi="Calibri" w:cs="Calibri"/>
          <w:sz w:val="20"/>
          <w:szCs w:val="20"/>
        </w:rPr>
        <w:t xml:space="preserve">e  </w:t>
      </w:r>
      <w:r w:rsidRPr="006F2C76">
        <w:rPr>
          <w:rFonts w:ascii="Calibri" w:hAnsi="Calibri" w:cs="Calibri"/>
          <w:b/>
          <w:bCs/>
          <w:spacing w:val="-73"/>
          <w:sz w:val="20"/>
          <w:szCs w:val="20"/>
        </w:rPr>
        <w:t xml:space="preserve"> </w:t>
      </w:r>
      <w:r w:rsidRPr="006F2C76">
        <w:rPr>
          <w:rFonts w:ascii="Calibri" w:hAnsi="Calibri" w:cs="Calibri"/>
          <w:b/>
          <w:bCs/>
          <w:spacing w:val="2"/>
          <w:sz w:val="20"/>
          <w:szCs w:val="20"/>
          <w:u w:val="thick"/>
        </w:rPr>
        <w:t>m</w:t>
      </w:r>
      <w:r w:rsidRPr="006F2C76">
        <w:rPr>
          <w:rFonts w:ascii="Calibri" w:hAnsi="Calibri" w:cs="Calibri"/>
          <w:b/>
          <w:bCs/>
          <w:spacing w:val="-1"/>
          <w:sz w:val="20"/>
          <w:szCs w:val="20"/>
          <w:u w:val="thick"/>
        </w:rPr>
        <w:t>i</w:t>
      </w:r>
      <w:r w:rsidRPr="006F2C76">
        <w:rPr>
          <w:rFonts w:ascii="Calibri" w:hAnsi="Calibri" w:cs="Calibri"/>
          <w:b/>
          <w:bCs/>
          <w:spacing w:val="1"/>
          <w:sz w:val="20"/>
          <w:szCs w:val="20"/>
          <w:u w:val="thick"/>
        </w:rPr>
        <w:t>n</w:t>
      </w:r>
      <w:r w:rsidRPr="006F2C76">
        <w:rPr>
          <w:rFonts w:ascii="Calibri" w:hAnsi="Calibri" w:cs="Calibri"/>
          <w:b/>
          <w:bCs/>
          <w:spacing w:val="-1"/>
          <w:sz w:val="20"/>
          <w:szCs w:val="20"/>
          <w:u w:val="thick"/>
        </w:rPr>
        <w:t>im</w:t>
      </w:r>
      <w:r w:rsidRPr="006F2C76">
        <w:rPr>
          <w:rFonts w:ascii="Calibri" w:hAnsi="Calibri" w:cs="Calibri"/>
          <w:b/>
          <w:bCs/>
          <w:spacing w:val="1"/>
          <w:sz w:val="20"/>
          <w:szCs w:val="20"/>
          <w:u w:val="thick"/>
        </w:rPr>
        <w:t>u</w:t>
      </w:r>
      <w:r w:rsidRPr="006F2C76">
        <w:rPr>
          <w:rFonts w:ascii="Calibri" w:hAnsi="Calibri" w:cs="Calibri"/>
          <w:b/>
          <w:bCs/>
          <w:sz w:val="20"/>
          <w:szCs w:val="20"/>
          <w:u w:val="thick"/>
        </w:rPr>
        <w:t>m</w:t>
      </w:r>
      <w:r w:rsidRPr="006F2C76">
        <w:rPr>
          <w:rFonts w:ascii="Calibri" w:hAnsi="Calibri" w:cs="Calibri"/>
          <w:b/>
          <w:bCs/>
          <w:spacing w:val="2"/>
          <w:sz w:val="20"/>
          <w:szCs w:val="20"/>
        </w:rPr>
        <w:t xml:space="preserve"> </w:t>
      </w:r>
      <w:r w:rsidRPr="006F2C76">
        <w:rPr>
          <w:rFonts w:ascii="Calibri" w:hAnsi="Calibri" w:cs="Calibri"/>
          <w:spacing w:val="-1"/>
          <w:sz w:val="20"/>
          <w:szCs w:val="20"/>
        </w:rPr>
        <w:t>r</w:t>
      </w:r>
      <w:r w:rsidRPr="006F2C76">
        <w:rPr>
          <w:rFonts w:ascii="Calibri" w:hAnsi="Calibri" w:cs="Calibri"/>
          <w:sz w:val="20"/>
          <w:szCs w:val="20"/>
        </w:rPr>
        <w:t>e</w:t>
      </w:r>
      <w:r w:rsidRPr="006F2C76">
        <w:rPr>
          <w:rFonts w:ascii="Calibri" w:hAnsi="Calibri" w:cs="Calibri"/>
          <w:spacing w:val="-1"/>
          <w:sz w:val="20"/>
          <w:szCs w:val="20"/>
        </w:rPr>
        <w:t>qu</w:t>
      </w:r>
      <w:r w:rsidRPr="006F2C76">
        <w:rPr>
          <w:rFonts w:ascii="Calibri" w:hAnsi="Calibri" w:cs="Calibri"/>
          <w:spacing w:val="-3"/>
          <w:sz w:val="20"/>
          <w:szCs w:val="20"/>
        </w:rPr>
        <w:t>i</w:t>
      </w:r>
      <w:r w:rsidRPr="006F2C76">
        <w:rPr>
          <w:rFonts w:ascii="Calibri" w:hAnsi="Calibri" w:cs="Calibri"/>
          <w:spacing w:val="-1"/>
          <w:sz w:val="20"/>
          <w:szCs w:val="20"/>
        </w:rPr>
        <w:t>r</w:t>
      </w:r>
      <w:r w:rsidRPr="006F2C76">
        <w:rPr>
          <w:rFonts w:ascii="Calibri" w:hAnsi="Calibri" w:cs="Calibri"/>
          <w:sz w:val="20"/>
          <w:szCs w:val="20"/>
        </w:rPr>
        <w:t>e</w:t>
      </w:r>
      <w:r w:rsidRPr="006F2C76">
        <w:rPr>
          <w:rFonts w:ascii="Calibri" w:hAnsi="Calibri" w:cs="Calibri"/>
          <w:spacing w:val="-1"/>
          <w:sz w:val="20"/>
          <w:szCs w:val="20"/>
        </w:rPr>
        <w:t>m</w:t>
      </w:r>
      <w:r w:rsidRPr="006F2C76">
        <w:rPr>
          <w:rFonts w:ascii="Calibri" w:hAnsi="Calibri" w:cs="Calibri"/>
          <w:sz w:val="20"/>
          <w:szCs w:val="20"/>
        </w:rPr>
        <w:t>e</w:t>
      </w:r>
      <w:r w:rsidRPr="006F2C76">
        <w:rPr>
          <w:rFonts w:ascii="Calibri" w:hAnsi="Calibri" w:cs="Calibri"/>
          <w:spacing w:val="-1"/>
          <w:sz w:val="20"/>
          <w:szCs w:val="20"/>
        </w:rPr>
        <w:t>nt</w:t>
      </w:r>
      <w:r w:rsidRPr="006F2C76">
        <w:rPr>
          <w:rFonts w:ascii="Calibri" w:hAnsi="Calibri" w:cs="Calibri"/>
          <w:sz w:val="20"/>
          <w:szCs w:val="20"/>
        </w:rPr>
        <w:t xml:space="preserve">s </w:t>
      </w:r>
      <w:r w:rsidRPr="006F2C76">
        <w:rPr>
          <w:rFonts w:ascii="Calibri" w:hAnsi="Calibri" w:cs="Calibri"/>
          <w:spacing w:val="-1"/>
          <w:sz w:val="20"/>
          <w:szCs w:val="20"/>
        </w:rPr>
        <w:t>a</w:t>
      </w:r>
      <w:r w:rsidRPr="006F2C76">
        <w:rPr>
          <w:rFonts w:ascii="Calibri" w:hAnsi="Calibri" w:cs="Calibri"/>
          <w:sz w:val="20"/>
          <w:szCs w:val="20"/>
        </w:rPr>
        <w:t xml:space="preserve">s </w:t>
      </w:r>
      <w:r w:rsidRPr="006F2C76">
        <w:rPr>
          <w:rFonts w:ascii="Calibri" w:hAnsi="Calibri" w:cs="Calibri"/>
          <w:spacing w:val="-3"/>
          <w:sz w:val="20"/>
          <w:szCs w:val="20"/>
        </w:rPr>
        <w:t>l</w:t>
      </w:r>
      <w:r w:rsidRPr="006F2C76">
        <w:rPr>
          <w:rFonts w:ascii="Calibri" w:hAnsi="Calibri" w:cs="Calibri"/>
          <w:spacing w:val="2"/>
          <w:sz w:val="20"/>
          <w:szCs w:val="20"/>
        </w:rPr>
        <w:t>a</w:t>
      </w:r>
      <w:r w:rsidRPr="006F2C76">
        <w:rPr>
          <w:rFonts w:ascii="Calibri" w:hAnsi="Calibri" w:cs="Calibri"/>
          <w:spacing w:val="-1"/>
          <w:sz w:val="20"/>
          <w:szCs w:val="20"/>
        </w:rPr>
        <w:t>i</w:t>
      </w:r>
      <w:r w:rsidRPr="006F2C76">
        <w:rPr>
          <w:rFonts w:ascii="Calibri" w:hAnsi="Calibri" w:cs="Calibri"/>
          <w:sz w:val="20"/>
          <w:szCs w:val="20"/>
        </w:rPr>
        <w:t>d</w:t>
      </w:r>
      <w:r w:rsidRPr="006F2C76">
        <w:rPr>
          <w:rFonts w:ascii="Calibri" w:hAnsi="Calibri" w:cs="Calibri"/>
          <w:spacing w:val="-1"/>
          <w:sz w:val="20"/>
          <w:szCs w:val="20"/>
        </w:rPr>
        <w:t xml:space="preserve"> d</w:t>
      </w:r>
      <w:r w:rsidRPr="006F2C76">
        <w:rPr>
          <w:rFonts w:ascii="Calibri" w:hAnsi="Calibri" w:cs="Calibri"/>
          <w:sz w:val="20"/>
          <w:szCs w:val="20"/>
        </w:rPr>
        <w:t>o</w:t>
      </w:r>
      <w:r w:rsidRPr="006F2C76">
        <w:rPr>
          <w:rFonts w:ascii="Calibri" w:hAnsi="Calibri" w:cs="Calibri"/>
          <w:spacing w:val="-1"/>
          <w:sz w:val="20"/>
          <w:szCs w:val="20"/>
        </w:rPr>
        <w:t>w</w:t>
      </w:r>
      <w:r w:rsidRPr="006F2C76">
        <w:rPr>
          <w:rFonts w:ascii="Calibri" w:hAnsi="Calibri" w:cs="Calibri"/>
          <w:sz w:val="20"/>
          <w:szCs w:val="20"/>
        </w:rPr>
        <w:t>n</w:t>
      </w:r>
      <w:r w:rsidRPr="006F2C76">
        <w:rPr>
          <w:rFonts w:ascii="Calibri" w:hAnsi="Calibri" w:cs="Calibri"/>
          <w:spacing w:val="-1"/>
          <w:sz w:val="20"/>
          <w:szCs w:val="20"/>
        </w:rPr>
        <w:t xml:space="preserve"> b</w:t>
      </w:r>
      <w:r w:rsidRPr="006F2C76">
        <w:rPr>
          <w:rFonts w:ascii="Calibri" w:hAnsi="Calibri" w:cs="Calibri"/>
          <w:sz w:val="20"/>
          <w:szCs w:val="20"/>
        </w:rPr>
        <w:t xml:space="preserve">y </w:t>
      </w:r>
      <w:r w:rsidRPr="006F2C76">
        <w:rPr>
          <w:rFonts w:ascii="Calibri" w:hAnsi="Calibri" w:cs="Calibri"/>
          <w:spacing w:val="-1"/>
          <w:sz w:val="20"/>
          <w:szCs w:val="20"/>
        </w:rPr>
        <w:t>th</w:t>
      </w:r>
      <w:r w:rsidRPr="006F2C76">
        <w:rPr>
          <w:rFonts w:ascii="Calibri" w:hAnsi="Calibri" w:cs="Calibri"/>
          <w:sz w:val="20"/>
          <w:szCs w:val="20"/>
        </w:rPr>
        <w:t>e</w:t>
      </w:r>
      <w:r w:rsidRPr="006F2C76">
        <w:rPr>
          <w:rFonts w:ascii="Calibri" w:hAnsi="Calibri" w:cs="Calibri"/>
          <w:spacing w:val="2"/>
          <w:sz w:val="20"/>
          <w:szCs w:val="20"/>
        </w:rPr>
        <w:t xml:space="preserve"> </w:t>
      </w:r>
      <w:r w:rsidRPr="006F2C76">
        <w:rPr>
          <w:rFonts w:ascii="Calibri" w:hAnsi="Calibri" w:cs="Calibri"/>
          <w:b/>
          <w:bCs/>
          <w:spacing w:val="-1"/>
          <w:sz w:val="20"/>
          <w:szCs w:val="20"/>
        </w:rPr>
        <w:t>S</w:t>
      </w:r>
      <w:r w:rsidRPr="006F2C76">
        <w:rPr>
          <w:rFonts w:ascii="Calibri" w:hAnsi="Calibri" w:cs="Calibri"/>
          <w:b/>
          <w:bCs/>
          <w:sz w:val="20"/>
          <w:szCs w:val="20"/>
        </w:rPr>
        <w:t>o</w:t>
      </w:r>
      <w:r w:rsidRPr="006F2C76">
        <w:rPr>
          <w:rFonts w:ascii="Calibri" w:hAnsi="Calibri" w:cs="Calibri"/>
          <w:b/>
          <w:bCs/>
          <w:spacing w:val="1"/>
          <w:sz w:val="20"/>
          <w:szCs w:val="20"/>
        </w:rPr>
        <w:t>u</w:t>
      </w:r>
      <w:r w:rsidRPr="006F2C76">
        <w:rPr>
          <w:rFonts w:ascii="Calibri" w:hAnsi="Calibri" w:cs="Calibri"/>
          <w:b/>
          <w:bCs/>
          <w:spacing w:val="-2"/>
          <w:sz w:val="20"/>
          <w:szCs w:val="20"/>
        </w:rPr>
        <w:t>t</w:t>
      </w:r>
      <w:r w:rsidRPr="006F2C76">
        <w:rPr>
          <w:rFonts w:ascii="Calibri" w:hAnsi="Calibri" w:cs="Calibri"/>
          <w:b/>
          <w:bCs/>
          <w:spacing w:val="1"/>
          <w:sz w:val="20"/>
          <w:szCs w:val="20"/>
        </w:rPr>
        <w:t>h</w:t>
      </w:r>
      <w:r w:rsidRPr="006F2C76">
        <w:rPr>
          <w:rFonts w:ascii="Calibri" w:hAnsi="Calibri" w:cs="Calibri"/>
          <w:b/>
          <w:bCs/>
          <w:sz w:val="20"/>
          <w:szCs w:val="20"/>
        </w:rPr>
        <w:t>e</w:t>
      </w:r>
      <w:r w:rsidRPr="006F2C76">
        <w:rPr>
          <w:rFonts w:ascii="Calibri" w:hAnsi="Calibri" w:cs="Calibri"/>
          <w:b/>
          <w:bCs/>
          <w:spacing w:val="-2"/>
          <w:sz w:val="20"/>
          <w:szCs w:val="20"/>
        </w:rPr>
        <w:t>r</w:t>
      </w:r>
      <w:r w:rsidRPr="006F2C76">
        <w:rPr>
          <w:rFonts w:ascii="Calibri" w:hAnsi="Calibri" w:cs="Calibri"/>
          <w:b/>
          <w:bCs/>
          <w:sz w:val="20"/>
          <w:szCs w:val="20"/>
        </w:rPr>
        <w:t xml:space="preserve">n </w:t>
      </w:r>
      <w:r w:rsidRPr="006F2C76">
        <w:rPr>
          <w:rFonts w:ascii="Calibri" w:hAnsi="Calibri" w:cs="Calibri"/>
          <w:b/>
          <w:bCs/>
          <w:spacing w:val="-2"/>
          <w:sz w:val="20"/>
          <w:szCs w:val="20"/>
        </w:rPr>
        <w:t>E</w:t>
      </w:r>
      <w:r w:rsidRPr="006F2C76">
        <w:rPr>
          <w:rFonts w:ascii="Calibri" w:hAnsi="Calibri" w:cs="Calibri"/>
          <w:b/>
          <w:bCs/>
          <w:spacing w:val="1"/>
          <w:sz w:val="20"/>
          <w:szCs w:val="20"/>
        </w:rPr>
        <w:t>n</w:t>
      </w:r>
      <w:r w:rsidRPr="006F2C76">
        <w:rPr>
          <w:rFonts w:ascii="Calibri" w:hAnsi="Calibri" w:cs="Calibri"/>
          <w:b/>
          <w:bCs/>
          <w:spacing w:val="-1"/>
          <w:sz w:val="20"/>
          <w:szCs w:val="20"/>
        </w:rPr>
        <w:t>gla</w:t>
      </w:r>
      <w:r w:rsidRPr="006F2C76">
        <w:rPr>
          <w:rFonts w:ascii="Calibri" w:hAnsi="Calibri" w:cs="Calibri"/>
          <w:b/>
          <w:bCs/>
          <w:spacing w:val="1"/>
          <w:sz w:val="20"/>
          <w:szCs w:val="20"/>
        </w:rPr>
        <w:t>n</w:t>
      </w:r>
      <w:r w:rsidRPr="006F2C76">
        <w:rPr>
          <w:rFonts w:ascii="Calibri" w:hAnsi="Calibri" w:cs="Calibri"/>
          <w:b/>
          <w:bCs/>
          <w:sz w:val="20"/>
          <w:szCs w:val="20"/>
        </w:rPr>
        <w:t>d</w:t>
      </w:r>
      <w:r w:rsidRPr="006F2C76">
        <w:rPr>
          <w:rFonts w:ascii="Calibri" w:hAnsi="Calibri" w:cs="Calibri"/>
          <w:b/>
          <w:bCs/>
          <w:spacing w:val="-2"/>
          <w:sz w:val="20"/>
          <w:szCs w:val="20"/>
        </w:rPr>
        <w:t xml:space="preserve"> </w:t>
      </w:r>
      <w:r w:rsidRPr="006F2C76">
        <w:rPr>
          <w:rFonts w:ascii="Calibri" w:hAnsi="Calibri" w:cs="Calibri"/>
          <w:b/>
          <w:bCs/>
          <w:sz w:val="20"/>
          <w:szCs w:val="20"/>
        </w:rPr>
        <w:t>R</w:t>
      </w:r>
      <w:r w:rsidRPr="006F2C76">
        <w:rPr>
          <w:rFonts w:ascii="Calibri" w:hAnsi="Calibri" w:cs="Calibri"/>
          <w:b/>
          <w:bCs/>
          <w:spacing w:val="-2"/>
          <w:sz w:val="20"/>
          <w:szCs w:val="20"/>
        </w:rPr>
        <w:t>e</w:t>
      </w:r>
      <w:r w:rsidRPr="006F2C76">
        <w:rPr>
          <w:rFonts w:ascii="Calibri" w:hAnsi="Calibri" w:cs="Calibri"/>
          <w:b/>
          <w:bCs/>
          <w:spacing w:val="-1"/>
          <w:sz w:val="20"/>
          <w:szCs w:val="20"/>
        </w:rPr>
        <w:t>gi</w:t>
      </w:r>
      <w:r w:rsidRPr="006F2C76">
        <w:rPr>
          <w:rFonts w:ascii="Calibri" w:hAnsi="Calibri" w:cs="Calibri"/>
          <w:b/>
          <w:bCs/>
          <w:sz w:val="20"/>
          <w:szCs w:val="20"/>
        </w:rPr>
        <w:t>o</w:t>
      </w:r>
      <w:r w:rsidRPr="006F2C76">
        <w:rPr>
          <w:rFonts w:ascii="Calibri" w:hAnsi="Calibri" w:cs="Calibri"/>
          <w:b/>
          <w:bCs/>
          <w:spacing w:val="1"/>
          <w:sz w:val="20"/>
          <w:szCs w:val="20"/>
        </w:rPr>
        <w:t>n</w:t>
      </w:r>
      <w:r w:rsidRPr="006F2C76">
        <w:rPr>
          <w:rFonts w:ascii="Calibri" w:hAnsi="Calibri" w:cs="Calibri"/>
          <w:b/>
          <w:bCs/>
          <w:spacing w:val="-1"/>
          <w:sz w:val="20"/>
          <w:szCs w:val="20"/>
        </w:rPr>
        <w:t>a</w:t>
      </w:r>
      <w:r w:rsidRPr="006F2C76">
        <w:rPr>
          <w:rFonts w:ascii="Calibri" w:hAnsi="Calibri" w:cs="Calibri"/>
          <w:b/>
          <w:bCs/>
          <w:sz w:val="20"/>
          <w:szCs w:val="20"/>
        </w:rPr>
        <w:t>l</w:t>
      </w:r>
      <w:r w:rsidRPr="006F2C76">
        <w:rPr>
          <w:rFonts w:ascii="Calibri" w:hAnsi="Calibri" w:cs="Calibri"/>
          <w:b/>
          <w:bCs/>
          <w:spacing w:val="-2"/>
          <w:sz w:val="20"/>
          <w:szCs w:val="20"/>
        </w:rPr>
        <w:t xml:space="preserve"> </w:t>
      </w:r>
      <w:r w:rsidRPr="006F2C76">
        <w:rPr>
          <w:rFonts w:ascii="Calibri" w:hAnsi="Calibri" w:cs="Calibri"/>
          <w:b/>
          <w:bCs/>
          <w:spacing w:val="1"/>
          <w:sz w:val="20"/>
          <w:szCs w:val="20"/>
        </w:rPr>
        <w:t>C</w:t>
      </w:r>
      <w:r w:rsidRPr="006F2C76">
        <w:rPr>
          <w:rFonts w:ascii="Calibri" w:hAnsi="Calibri" w:cs="Calibri"/>
          <w:b/>
          <w:bCs/>
          <w:sz w:val="20"/>
          <w:szCs w:val="20"/>
        </w:rPr>
        <w:t>o</w:t>
      </w:r>
      <w:r w:rsidRPr="006F2C76">
        <w:rPr>
          <w:rFonts w:ascii="Calibri" w:hAnsi="Calibri" w:cs="Calibri"/>
          <w:b/>
          <w:bCs/>
          <w:spacing w:val="-1"/>
          <w:sz w:val="20"/>
          <w:szCs w:val="20"/>
        </w:rPr>
        <w:t>u</w:t>
      </w:r>
      <w:r w:rsidRPr="006F2C76">
        <w:rPr>
          <w:rFonts w:ascii="Calibri" w:hAnsi="Calibri" w:cs="Calibri"/>
          <w:b/>
          <w:bCs/>
          <w:spacing w:val="1"/>
          <w:sz w:val="20"/>
          <w:szCs w:val="20"/>
        </w:rPr>
        <w:t>n</w:t>
      </w:r>
      <w:r w:rsidRPr="006F2C76">
        <w:rPr>
          <w:rFonts w:ascii="Calibri" w:hAnsi="Calibri" w:cs="Calibri"/>
          <w:b/>
          <w:bCs/>
          <w:sz w:val="20"/>
          <w:szCs w:val="20"/>
        </w:rPr>
        <w:t>c</w:t>
      </w:r>
      <w:r w:rsidRPr="006F2C76">
        <w:rPr>
          <w:rFonts w:ascii="Calibri" w:hAnsi="Calibri" w:cs="Calibri"/>
          <w:b/>
          <w:bCs/>
          <w:spacing w:val="-1"/>
          <w:sz w:val="20"/>
          <w:szCs w:val="20"/>
        </w:rPr>
        <w:t>i</w:t>
      </w:r>
      <w:r w:rsidRPr="006F2C76">
        <w:rPr>
          <w:rFonts w:ascii="Calibri" w:hAnsi="Calibri" w:cs="Calibri"/>
          <w:b/>
          <w:bCs/>
          <w:spacing w:val="2"/>
          <w:sz w:val="20"/>
          <w:szCs w:val="20"/>
        </w:rPr>
        <w:t>l</w:t>
      </w:r>
      <w:r w:rsidRPr="006F2C76">
        <w:rPr>
          <w:rFonts w:ascii="Calibri" w:hAnsi="Calibri" w:cs="Calibri"/>
          <w:sz w:val="20"/>
          <w:szCs w:val="20"/>
        </w:rPr>
        <w:t>:</w:t>
      </w:r>
    </w:p>
    <w:p w14:paraId="3F2278B4" w14:textId="77777777" w:rsidR="00275F92" w:rsidRPr="006F2C76" w:rsidRDefault="00275F92" w:rsidP="00275F92">
      <w:pPr>
        <w:widowControl w:val="0"/>
        <w:numPr>
          <w:ilvl w:val="0"/>
          <w:numId w:val="19"/>
        </w:numPr>
        <w:autoSpaceDE w:val="0"/>
        <w:autoSpaceDN w:val="0"/>
        <w:adjustRightInd w:val="0"/>
        <w:spacing w:before="100" w:beforeAutospacing="1" w:after="100" w:afterAutospacing="1"/>
        <w:ind w:left="603" w:right="-20" w:hanging="177"/>
        <w:rPr>
          <w:rFonts w:ascii="Calibri" w:hAnsi="Calibri" w:cs="Calibri"/>
          <w:sz w:val="20"/>
          <w:szCs w:val="20"/>
        </w:rPr>
      </w:pPr>
      <w:r w:rsidRPr="006F2C76">
        <w:rPr>
          <w:rFonts w:ascii="Calibri" w:hAnsi="Calibri" w:cs="Calibri"/>
          <w:sz w:val="20"/>
          <w:szCs w:val="20"/>
        </w:rPr>
        <w:t>2</w:t>
      </w:r>
      <w:r w:rsidRPr="006F2C76">
        <w:rPr>
          <w:rFonts w:ascii="Calibri" w:hAnsi="Calibri" w:cs="Calibri"/>
          <w:spacing w:val="-2"/>
          <w:sz w:val="20"/>
          <w:szCs w:val="20"/>
        </w:rPr>
        <w:t xml:space="preserve"> </w:t>
      </w:r>
      <w:proofErr w:type="gramStart"/>
      <w:r w:rsidRPr="006F2C76">
        <w:rPr>
          <w:rFonts w:ascii="Calibri" w:hAnsi="Calibri" w:cs="Calibri"/>
          <w:spacing w:val="-1"/>
          <w:sz w:val="20"/>
          <w:szCs w:val="20"/>
        </w:rPr>
        <w:t>m</w:t>
      </w:r>
      <w:r w:rsidRPr="006F2C76">
        <w:rPr>
          <w:rFonts w:ascii="Calibri" w:hAnsi="Calibri" w:cs="Calibri"/>
          <w:sz w:val="20"/>
          <w:szCs w:val="20"/>
        </w:rPr>
        <w:t>e</w:t>
      </w:r>
      <w:r w:rsidRPr="006F2C76">
        <w:rPr>
          <w:rFonts w:ascii="Calibri" w:hAnsi="Calibri" w:cs="Calibri"/>
          <w:spacing w:val="-1"/>
          <w:sz w:val="20"/>
          <w:szCs w:val="20"/>
        </w:rPr>
        <w:t>d</w:t>
      </w:r>
      <w:r w:rsidRPr="006F2C76">
        <w:rPr>
          <w:rFonts w:ascii="Calibri" w:hAnsi="Calibri" w:cs="Calibri"/>
          <w:spacing w:val="2"/>
          <w:sz w:val="20"/>
          <w:szCs w:val="20"/>
        </w:rPr>
        <w:t>a</w:t>
      </w:r>
      <w:r w:rsidRPr="006F2C76">
        <w:rPr>
          <w:rFonts w:ascii="Calibri" w:hAnsi="Calibri" w:cs="Calibri"/>
          <w:sz w:val="20"/>
          <w:szCs w:val="20"/>
        </w:rPr>
        <w:t>l</w:t>
      </w:r>
      <w:proofErr w:type="gramEnd"/>
      <w:r w:rsidRPr="006F2C76">
        <w:rPr>
          <w:rFonts w:ascii="Calibri" w:hAnsi="Calibri" w:cs="Calibri"/>
          <w:spacing w:val="-4"/>
          <w:sz w:val="20"/>
          <w:szCs w:val="20"/>
        </w:rPr>
        <w:t xml:space="preserve"> </w:t>
      </w:r>
      <w:r w:rsidRPr="006F2C76">
        <w:rPr>
          <w:rFonts w:ascii="Calibri" w:hAnsi="Calibri" w:cs="Calibri"/>
          <w:spacing w:val="-1"/>
          <w:sz w:val="20"/>
          <w:szCs w:val="20"/>
        </w:rPr>
        <w:t>wh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th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i</w:t>
      </w:r>
      <w:r w:rsidRPr="006F2C76">
        <w:rPr>
          <w:rFonts w:ascii="Calibri" w:hAnsi="Calibri" w:cs="Calibri"/>
          <w:sz w:val="20"/>
          <w:szCs w:val="20"/>
        </w:rPr>
        <w:t>s 5</w:t>
      </w:r>
      <w:r w:rsidRPr="006F2C76">
        <w:rPr>
          <w:rFonts w:ascii="Calibri" w:hAnsi="Calibri" w:cs="Calibri"/>
          <w:spacing w:val="-2"/>
          <w:sz w:val="20"/>
          <w:szCs w:val="20"/>
        </w:rPr>
        <w:t xml:space="preserve"> </w:t>
      </w:r>
      <w:r w:rsidRPr="006F2C76">
        <w:rPr>
          <w:rFonts w:ascii="Calibri" w:hAnsi="Calibri" w:cs="Calibri"/>
          <w:spacing w:val="-1"/>
          <w:sz w:val="20"/>
          <w:szCs w:val="20"/>
        </w:rPr>
        <w:t>O</w:t>
      </w:r>
      <w:r w:rsidRPr="006F2C76">
        <w:rPr>
          <w:rFonts w:ascii="Calibri" w:hAnsi="Calibri" w:cs="Calibri"/>
          <w:sz w:val="20"/>
          <w:szCs w:val="20"/>
        </w:rPr>
        <w:t>R</w:t>
      </w:r>
      <w:r w:rsidRPr="006F2C76">
        <w:rPr>
          <w:rFonts w:ascii="Calibri" w:hAnsi="Calibri" w:cs="Calibri"/>
          <w:spacing w:val="2"/>
          <w:sz w:val="20"/>
          <w:szCs w:val="20"/>
        </w:rPr>
        <w:t xml:space="preserve"> </w:t>
      </w:r>
      <w:r w:rsidRPr="006F2C76">
        <w:rPr>
          <w:rFonts w:ascii="Calibri" w:hAnsi="Calibri" w:cs="Calibri"/>
          <w:spacing w:val="-3"/>
          <w:sz w:val="20"/>
          <w:szCs w:val="20"/>
        </w:rPr>
        <w:t>l</w:t>
      </w:r>
      <w:r w:rsidRPr="006F2C76">
        <w:rPr>
          <w:rFonts w:ascii="Calibri" w:hAnsi="Calibri" w:cs="Calibri"/>
          <w:sz w:val="20"/>
          <w:szCs w:val="20"/>
        </w:rPr>
        <w:t>ess</w:t>
      </w:r>
      <w:r w:rsidRPr="006F2C76">
        <w:rPr>
          <w:rFonts w:ascii="Calibri" w:hAnsi="Calibri" w:cs="Calibri"/>
          <w:spacing w:val="3"/>
          <w:sz w:val="20"/>
          <w:szCs w:val="20"/>
        </w:rPr>
        <w:t xml:space="preserve"> </w:t>
      </w:r>
      <w:r w:rsidRPr="006F2C76">
        <w:rPr>
          <w:rFonts w:ascii="Calibri" w:hAnsi="Calibri" w:cs="Calibri"/>
          <w:sz w:val="20"/>
          <w:szCs w:val="20"/>
        </w:rPr>
        <w:t>c</w:t>
      </w:r>
      <w:r w:rsidRPr="006F2C76">
        <w:rPr>
          <w:rFonts w:ascii="Calibri" w:hAnsi="Calibri" w:cs="Calibri"/>
          <w:spacing w:val="1"/>
          <w:sz w:val="20"/>
          <w:szCs w:val="20"/>
        </w:rPr>
        <w:t>o</w:t>
      </w:r>
      <w:r w:rsidRPr="006F2C76">
        <w:rPr>
          <w:rFonts w:ascii="Calibri" w:hAnsi="Calibri" w:cs="Calibri"/>
          <w:spacing w:val="-1"/>
          <w:sz w:val="20"/>
          <w:szCs w:val="20"/>
        </w:rPr>
        <w:t>mp</w:t>
      </w:r>
      <w:r w:rsidRPr="006F2C76">
        <w:rPr>
          <w:rFonts w:ascii="Calibri" w:hAnsi="Calibri" w:cs="Calibri"/>
          <w:sz w:val="20"/>
          <w:szCs w:val="20"/>
        </w:rPr>
        <w:t>e</w:t>
      </w:r>
      <w:r w:rsidRPr="006F2C76">
        <w:rPr>
          <w:rFonts w:ascii="Calibri" w:hAnsi="Calibri" w:cs="Calibri"/>
          <w:spacing w:val="-1"/>
          <w:sz w:val="20"/>
          <w:szCs w:val="20"/>
        </w:rPr>
        <w:t>t</w:t>
      </w:r>
      <w:r w:rsidRPr="006F2C76">
        <w:rPr>
          <w:rFonts w:ascii="Calibri" w:hAnsi="Calibri" w:cs="Calibri"/>
          <w:spacing w:val="-3"/>
          <w:sz w:val="20"/>
          <w:szCs w:val="20"/>
        </w:rPr>
        <w:t>i</w:t>
      </w:r>
      <w:r w:rsidRPr="006F2C76">
        <w:rPr>
          <w:rFonts w:ascii="Calibri" w:hAnsi="Calibri" w:cs="Calibri"/>
          <w:spacing w:val="-1"/>
          <w:sz w:val="20"/>
          <w:szCs w:val="20"/>
        </w:rPr>
        <w:t>t</w:t>
      </w:r>
      <w:r w:rsidRPr="006F2C76">
        <w:rPr>
          <w:rFonts w:ascii="Calibri" w:hAnsi="Calibri" w:cs="Calibri"/>
          <w:sz w:val="20"/>
          <w:szCs w:val="20"/>
        </w:rPr>
        <w:t>o</w:t>
      </w:r>
      <w:r w:rsidRPr="006F2C76">
        <w:rPr>
          <w:rFonts w:ascii="Calibri" w:hAnsi="Calibri" w:cs="Calibri"/>
          <w:spacing w:val="-1"/>
          <w:sz w:val="20"/>
          <w:szCs w:val="20"/>
        </w:rPr>
        <w:t>r</w:t>
      </w:r>
      <w:r w:rsidRPr="006F2C76">
        <w:rPr>
          <w:rFonts w:ascii="Calibri" w:hAnsi="Calibri" w:cs="Calibri"/>
          <w:sz w:val="20"/>
          <w:szCs w:val="20"/>
        </w:rPr>
        <w:t>s</w:t>
      </w:r>
    </w:p>
    <w:p w14:paraId="287D658A" w14:textId="77777777" w:rsidR="00275F92" w:rsidRPr="006F2C76" w:rsidRDefault="00275F92" w:rsidP="00275F92">
      <w:pPr>
        <w:widowControl w:val="0"/>
        <w:numPr>
          <w:ilvl w:val="0"/>
          <w:numId w:val="19"/>
        </w:numPr>
        <w:autoSpaceDE w:val="0"/>
        <w:autoSpaceDN w:val="0"/>
        <w:adjustRightInd w:val="0"/>
        <w:spacing w:before="100" w:beforeAutospacing="1" w:after="100" w:afterAutospacing="1"/>
        <w:ind w:left="603" w:right="-20" w:hanging="177"/>
        <w:rPr>
          <w:rFonts w:ascii="Calibri" w:hAnsi="Calibri" w:cs="Calibri"/>
          <w:sz w:val="20"/>
          <w:szCs w:val="20"/>
        </w:rPr>
      </w:pPr>
      <w:r w:rsidRPr="006F2C76">
        <w:rPr>
          <w:rFonts w:ascii="Calibri" w:hAnsi="Calibri" w:cs="Calibri"/>
          <w:sz w:val="20"/>
          <w:szCs w:val="20"/>
        </w:rPr>
        <w:t>4</w:t>
      </w:r>
      <w:r w:rsidRPr="006F2C76">
        <w:rPr>
          <w:rFonts w:ascii="Calibri" w:hAnsi="Calibri" w:cs="Calibri"/>
          <w:spacing w:val="-2"/>
          <w:sz w:val="20"/>
          <w:szCs w:val="20"/>
        </w:rPr>
        <w:t xml:space="preserve"> </w:t>
      </w:r>
      <w:r w:rsidRPr="006F2C76">
        <w:rPr>
          <w:rFonts w:ascii="Calibri" w:hAnsi="Calibri" w:cs="Calibri"/>
          <w:spacing w:val="-1"/>
          <w:sz w:val="20"/>
          <w:szCs w:val="20"/>
        </w:rPr>
        <w:t>m</w:t>
      </w:r>
      <w:r w:rsidRPr="006F2C76">
        <w:rPr>
          <w:rFonts w:ascii="Calibri" w:hAnsi="Calibri" w:cs="Calibri"/>
          <w:sz w:val="20"/>
          <w:szCs w:val="20"/>
        </w:rPr>
        <w:t>e</w:t>
      </w:r>
      <w:r w:rsidRPr="006F2C76">
        <w:rPr>
          <w:rFonts w:ascii="Calibri" w:hAnsi="Calibri" w:cs="Calibri"/>
          <w:spacing w:val="-1"/>
          <w:sz w:val="20"/>
          <w:szCs w:val="20"/>
        </w:rPr>
        <w:t>d</w:t>
      </w:r>
      <w:r w:rsidRPr="006F2C76">
        <w:rPr>
          <w:rFonts w:ascii="Calibri" w:hAnsi="Calibri" w:cs="Calibri"/>
          <w:spacing w:val="2"/>
          <w:sz w:val="20"/>
          <w:szCs w:val="20"/>
        </w:rPr>
        <w:t>a</w:t>
      </w:r>
      <w:r w:rsidRPr="006F2C76">
        <w:rPr>
          <w:rFonts w:ascii="Calibri" w:hAnsi="Calibri" w:cs="Calibri"/>
          <w:spacing w:val="-3"/>
          <w:sz w:val="20"/>
          <w:szCs w:val="20"/>
        </w:rPr>
        <w:t>l</w:t>
      </w:r>
      <w:r w:rsidRPr="006F2C76">
        <w:rPr>
          <w:rFonts w:ascii="Calibri" w:hAnsi="Calibri" w:cs="Calibri"/>
          <w:sz w:val="20"/>
          <w:szCs w:val="20"/>
        </w:rPr>
        <w:t xml:space="preserve">s </w:t>
      </w:r>
      <w:r w:rsidRPr="006F2C76">
        <w:rPr>
          <w:rFonts w:ascii="Calibri" w:hAnsi="Calibri" w:cs="Calibri"/>
          <w:spacing w:val="-1"/>
          <w:sz w:val="20"/>
          <w:szCs w:val="20"/>
        </w:rPr>
        <w:t>wh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th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ar</w:t>
      </w:r>
      <w:r w:rsidRPr="006F2C76">
        <w:rPr>
          <w:rFonts w:ascii="Calibri" w:hAnsi="Calibri" w:cs="Calibri"/>
          <w:sz w:val="20"/>
          <w:szCs w:val="20"/>
        </w:rPr>
        <w:t>e</w:t>
      </w:r>
      <w:r w:rsidRPr="006F2C76">
        <w:rPr>
          <w:rFonts w:ascii="Calibri" w:hAnsi="Calibri" w:cs="Calibri"/>
          <w:spacing w:val="1"/>
          <w:sz w:val="20"/>
          <w:szCs w:val="20"/>
        </w:rPr>
        <w:t xml:space="preserve"> </w:t>
      </w:r>
      <w:r w:rsidRPr="006F2C76">
        <w:rPr>
          <w:rFonts w:ascii="Calibri" w:hAnsi="Calibri" w:cs="Calibri"/>
          <w:spacing w:val="-1"/>
          <w:sz w:val="20"/>
          <w:szCs w:val="20"/>
        </w:rPr>
        <w:t>6</w:t>
      </w:r>
      <w:r w:rsidRPr="006F2C76">
        <w:rPr>
          <w:rFonts w:ascii="Calibri" w:hAnsi="Calibri" w:cs="Calibri"/>
          <w:spacing w:val="1"/>
          <w:sz w:val="20"/>
          <w:szCs w:val="20"/>
        </w:rPr>
        <w:t>-</w:t>
      </w:r>
      <w:r w:rsidRPr="006F2C76">
        <w:rPr>
          <w:rFonts w:ascii="Calibri" w:hAnsi="Calibri" w:cs="Calibri"/>
          <w:spacing w:val="-1"/>
          <w:sz w:val="20"/>
          <w:szCs w:val="20"/>
        </w:rPr>
        <w:t>1</w:t>
      </w:r>
      <w:r w:rsidRPr="006F2C76">
        <w:rPr>
          <w:rFonts w:ascii="Calibri" w:hAnsi="Calibri" w:cs="Calibri"/>
          <w:sz w:val="20"/>
          <w:szCs w:val="20"/>
        </w:rPr>
        <w:t>0</w:t>
      </w:r>
      <w:r w:rsidRPr="006F2C76">
        <w:rPr>
          <w:rFonts w:ascii="Calibri" w:hAnsi="Calibri" w:cs="Calibri"/>
          <w:spacing w:val="-1"/>
          <w:sz w:val="20"/>
          <w:szCs w:val="20"/>
        </w:rPr>
        <w:t xml:space="preserve"> </w:t>
      </w:r>
      <w:r w:rsidRPr="006F2C76">
        <w:rPr>
          <w:rFonts w:ascii="Calibri" w:hAnsi="Calibri" w:cs="Calibri"/>
          <w:sz w:val="20"/>
          <w:szCs w:val="20"/>
        </w:rPr>
        <w:t>c</w:t>
      </w:r>
      <w:r w:rsidRPr="006F2C76">
        <w:rPr>
          <w:rFonts w:ascii="Calibri" w:hAnsi="Calibri" w:cs="Calibri"/>
          <w:spacing w:val="1"/>
          <w:sz w:val="20"/>
          <w:szCs w:val="20"/>
        </w:rPr>
        <w:t>o</w:t>
      </w:r>
      <w:r w:rsidRPr="006F2C76">
        <w:rPr>
          <w:rFonts w:ascii="Calibri" w:hAnsi="Calibri" w:cs="Calibri"/>
          <w:spacing w:val="-1"/>
          <w:sz w:val="20"/>
          <w:szCs w:val="20"/>
        </w:rPr>
        <w:t>mp</w:t>
      </w:r>
      <w:r w:rsidRPr="006F2C76">
        <w:rPr>
          <w:rFonts w:ascii="Calibri" w:hAnsi="Calibri" w:cs="Calibri"/>
          <w:sz w:val="20"/>
          <w:szCs w:val="20"/>
        </w:rPr>
        <w:t>e</w:t>
      </w:r>
      <w:r w:rsidRPr="006F2C76">
        <w:rPr>
          <w:rFonts w:ascii="Calibri" w:hAnsi="Calibri" w:cs="Calibri"/>
          <w:spacing w:val="2"/>
          <w:sz w:val="20"/>
          <w:szCs w:val="20"/>
        </w:rPr>
        <w:t>t</w:t>
      </w:r>
      <w:r w:rsidRPr="006F2C76">
        <w:rPr>
          <w:rFonts w:ascii="Calibri" w:hAnsi="Calibri" w:cs="Calibri"/>
          <w:spacing w:val="-3"/>
          <w:sz w:val="20"/>
          <w:szCs w:val="20"/>
        </w:rPr>
        <w:t>i</w:t>
      </w:r>
      <w:r w:rsidRPr="006F2C76">
        <w:rPr>
          <w:rFonts w:ascii="Calibri" w:hAnsi="Calibri" w:cs="Calibri"/>
          <w:spacing w:val="-1"/>
          <w:sz w:val="20"/>
          <w:szCs w:val="20"/>
        </w:rPr>
        <w:t>t</w:t>
      </w:r>
      <w:r w:rsidRPr="006F2C76">
        <w:rPr>
          <w:rFonts w:ascii="Calibri" w:hAnsi="Calibri" w:cs="Calibri"/>
          <w:sz w:val="20"/>
          <w:szCs w:val="20"/>
        </w:rPr>
        <w:t>o</w:t>
      </w:r>
      <w:r w:rsidRPr="006F2C76">
        <w:rPr>
          <w:rFonts w:ascii="Calibri" w:hAnsi="Calibri" w:cs="Calibri"/>
          <w:spacing w:val="-1"/>
          <w:sz w:val="20"/>
          <w:szCs w:val="20"/>
        </w:rPr>
        <w:t>r</w:t>
      </w:r>
      <w:r w:rsidRPr="006F2C76">
        <w:rPr>
          <w:rFonts w:ascii="Calibri" w:hAnsi="Calibri" w:cs="Calibri"/>
          <w:sz w:val="20"/>
          <w:szCs w:val="20"/>
        </w:rPr>
        <w:t>s</w:t>
      </w:r>
    </w:p>
    <w:p w14:paraId="6DAD28EF" w14:textId="77777777" w:rsidR="00275F92" w:rsidRPr="006F2C76" w:rsidRDefault="00275F92" w:rsidP="00275F92">
      <w:pPr>
        <w:widowControl w:val="0"/>
        <w:numPr>
          <w:ilvl w:val="0"/>
          <w:numId w:val="19"/>
        </w:numPr>
        <w:autoSpaceDE w:val="0"/>
        <w:autoSpaceDN w:val="0"/>
        <w:adjustRightInd w:val="0"/>
        <w:spacing w:before="100" w:beforeAutospacing="1" w:after="100" w:afterAutospacing="1"/>
        <w:ind w:left="603" w:right="-20" w:hanging="177"/>
        <w:rPr>
          <w:rFonts w:ascii="Calibri" w:hAnsi="Calibri" w:cs="Calibri"/>
          <w:sz w:val="20"/>
          <w:szCs w:val="20"/>
        </w:rPr>
      </w:pPr>
      <w:r w:rsidRPr="006F2C76">
        <w:rPr>
          <w:rFonts w:ascii="Calibri" w:hAnsi="Calibri" w:cs="Calibri"/>
          <w:sz w:val="20"/>
          <w:szCs w:val="20"/>
        </w:rPr>
        <w:t>7</w:t>
      </w:r>
      <w:r w:rsidRPr="006F2C76">
        <w:rPr>
          <w:rFonts w:ascii="Calibri" w:hAnsi="Calibri" w:cs="Calibri"/>
          <w:spacing w:val="-2"/>
          <w:sz w:val="20"/>
          <w:szCs w:val="20"/>
        </w:rPr>
        <w:t xml:space="preserve"> </w:t>
      </w:r>
      <w:r w:rsidRPr="006F2C76">
        <w:rPr>
          <w:rFonts w:ascii="Calibri" w:hAnsi="Calibri" w:cs="Calibri"/>
          <w:spacing w:val="-1"/>
          <w:sz w:val="20"/>
          <w:szCs w:val="20"/>
        </w:rPr>
        <w:t>m</w:t>
      </w:r>
      <w:r w:rsidRPr="006F2C76">
        <w:rPr>
          <w:rFonts w:ascii="Calibri" w:hAnsi="Calibri" w:cs="Calibri"/>
          <w:sz w:val="20"/>
          <w:szCs w:val="20"/>
        </w:rPr>
        <w:t>e</w:t>
      </w:r>
      <w:r w:rsidRPr="006F2C76">
        <w:rPr>
          <w:rFonts w:ascii="Calibri" w:hAnsi="Calibri" w:cs="Calibri"/>
          <w:spacing w:val="-1"/>
          <w:sz w:val="20"/>
          <w:szCs w:val="20"/>
        </w:rPr>
        <w:t>d</w:t>
      </w:r>
      <w:r w:rsidRPr="006F2C76">
        <w:rPr>
          <w:rFonts w:ascii="Calibri" w:hAnsi="Calibri" w:cs="Calibri"/>
          <w:spacing w:val="2"/>
          <w:sz w:val="20"/>
          <w:szCs w:val="20"/>
        </w:rPr>
        <w:t>a</w:t>
      </w:r>
      <w:r w:rsidRPr="006F2C76">
        <w:rPr>
          <w:rFonts w:ascii="Calibri" w:hAnsi="Calibri" w:cs="Calibri"/>
          <w:spacing w:val="-3"/>
          <w:sz w:val="20"/>
          <w:szCs w:val="20"/>
        </w:rPr>
        <w:t>l</w:t>
      </w:r>
      <w:r w:rsidRPr="006F2C76">
        <w:rPr>
          <w:rFonts w:ascii="Calibri" w:hAnsi="Calibri" w:cs="Calibri"/>
          <w:sz w:val="20"/>
          <w:szCs w:val="20"/>
        </w:rPr>
        <w:t xml:space="preserve">s </w:t>
      </w:r>
      <w:r w:rsidRPr="006F2C76">
        <w:rPr>
          <w:rFonts w:ascii="Calibri" w:hAnsi="Calibri" w:cs="Calibri"/>
          <w:spacing w:val="-1"/>
          <w:sz w:val="20"/>
          <w:szCs w:val="20"/>
        </w:rPr>
        <w:t>wh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t</w:t>
      </w:r>
      <w:r w:rsidRPr="006F2C76">
        <w:rPr>
          <w:rFonts w:ascii="Calibri" w:hAnsi="Calibri" w:cs="Calibri"/>
          <w:spacing w:val="1"/>
          <w:sz w:val="20"/>
          <w:szCs w:val="20"/>
        </w:rPr>
        <w:t>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ar</w:t>
      </w:r>
      <w:r w:rsidRPr="006F2C76">
        <w:rPr>
          <w:rFonts w:ascii="Calibri" w:hAnsi="Calibri" w:cs="Calibri"/>
          <w:sz w:val="20"/>
          <w:szCs w:val="20"/>
        </w:rPr>
        <w:t xml:space="preserve">e </w:t>
      </w:r>
      <w:r w:rsidRPr="006F2C76">
        <w:rPr>
          <w:rFonts w:ascii="Calibri" w:hAnsi="Calibri" w:cs="Calibri"/>
          <w:spacing w:val="-1"/>
          <w:sz w:val="20"/>
          <w:szCs w:val="20"/>
        </w:rPr>
        <w:t>11</w:t>
      </w:r>
      <w:r w:rsidRPr="006F2C76">
        <w:rPr>
          <w:rFonts w:ascii="Calibri" w:hAnsi="Calibri" w:cs="Calibri"/>
          <w:spacing w:val="1"/>
          <w:sz w:val="20"/>
          <w:szCs w:val="20"/>
        </w:rPr>
        <w:t>-</w:t>
      </w:r>
      <w:r w:rsidRPr="006F2C76">
        <w:rPr>
          <w:rFonts w:ascii="Calibri" w:hAnsi="Calibri" w:cs="Calibri"/>
          <w:spacing w:val="-1"/>
          <w:sz w:val="20"/>
          <w:szCs w:val="20"/>
        </w:rPr>
        <w:t>2</w:t>
      </w:r>
      <w:r w:rsidRPr="006F2C76">
        <w:rPr>
          <w:rFonts w:ascii="Calibri" w:hAnsi="Calibri" w:cs="Calibri"/>
          <w:sz w:val="20"/>
          <w:szCs w:val="20"/>
        </w:rPr>
        <w:t>0</w:t>
      </w:r>
      <w:r w:rsidRPr="006F2C76">
        <w:rPr>
          <w:rFonts w:ascii="Calibri" w:hAnsi="Calibri" w:cs="Calibri"/>
          <w:spacing w:val="-1"/>
          <w:sz w:val="20"/>
          <w:szCs w:val="20"/>
        </w:rPr>
        <w:t xml:space="preserve"> </w:t>
      </w:r>
      <w:r w:rsidRPr="006F2C76">
        <w:rPr>
          <w:rFonts w:ascii="Calibri" w:hAnsi="Calibri" w:cs="Calibri"/>
          <w:sz w:val="20"/>
          <w:szCs w:val="20"/>
        </w:rPr>
        <w:t>c</w:t>
      </w:r>
      <w:r w:rsidRPr="006F2C76">
        <w:rPr>
          <w:rFonts w:ascii="Calibri" w:hAnsi="Calibri" w:cs="Calibri"/>
          <w:spacing w:val="1"/>
          <w:sz w:val="20"/>
          <w:szCs w:val="20"/>
        </w:rPr>
        <w:t>o</w:t>
      </w:r>
      <w:r w:rsidRPr="006F2C76">
        <w:rPr>
          <w:rFonts w:ascii="Calibri" w:hAnsi="Calibri" w:cs="Calibri"/>
          <w:spacing w:val="-1"/>
          <w:sz w:val="20"/>
          <w:szCs w:val="20"/>
        </w:rPr>
        <w:t>mp</w:t>
      </w:r>
      <w:r w:rsidRPr="006F2C76">
        <w:rPr>
          <w:rFonts w:ascii="Calibri" w:hAnsi="Calibri" w:cs="Calibri"/>
          <w:sz w:val="20"/>
          <w:szCs w:val="20"/>
        </w:rPr>
        <w:t>e</w:t>
      </w:r>
      <w:r w:rsidRPr="006F2C76">
        <w:rPr>
          <w:rFonts w:ascii="Calibri" w:hAnsi="Calibri" w:cs="Calibri"/>
          <w:spacing w:val="2"/>
          <w:sz w:val="20"/>
          <w:szCs w:val="20"/>
        </w:rPr>
        <w:t>t</w:t>
      </w:r>
      <w:r w:rsidRPr="006F2C76">
        <w:rPr>
          <w:rFonts w:ascii="Calibri" w:hAnsi="Calibri" w:cs="Calibri"/>
          <w:spacing w:val="-3"/>
          <w:sz w:val="20"/>
          <w:szCs w:val="20"/>
        </w:rPr>
        <w:t>i</w:t>
      </w:r>
      <w:r w:rsidRPr="006F2C76">
        <w:rPr>
          <w:rFonts w:ascii="Calibri" w:hAnsi="Calibri" w:cs="Calibri"/>
          <w:spacing w:val="-1"/>
          <w:sz w:val="20"/>
          <w:szCs w:val="20"/>
        </w:rPr>
        <w:t>t</w:t>
      </w:r>
      <w:r w:rsidRPr="006F2C76">
        <w:rPr>
          <w:rFonts w:ascii="Calibri" w:hAnsi="Calibri" w:cs="Calibri"/>
          <w:sz w:val="20"/>
          <w:szCs w:val="20"/>
        </w:rPr>
        <w:t>o</w:t>
      </w:r>
      <w:r w:rsidRPr="006F2C76">
        <w:rPr>
          <w:rFonts w:ascii="Calibri" w:hAnsi="Calibri" w:cs="Calibri"/>
          <w:spacing w:val="2"/>
          <w:sz w:val="20"/>
          <w:szCs w:val="20"/>
        </w:rPr>
        <w:t>r</w:t>
      </w:r>
      <w:r w:rsidRPr="006F2C76">
        <w:rPr>
          <w:rFonts w:ascii="Calibri" w:hAnsi="Calibri" w:cs="Calibri"/>
          <w:sz w:val="20"/>
          <w:szCs w:val="20"/>
        </w:rPr>
        <w:t>s</w:t>
      </w:r>
    </w:p>
    <w:p w14:paraId="270855CE" w14:textId="77777777" w:rsidR="00275F92" w:rsidRPr="006F2C76" w:rsidRDefault="00275F92" w:rsidP="00275F92">
      <w:pPr>
        <w:widowControl w:val="0"/>
        <w:numPr>
          <w:ilvl w:val="0"/>
          <w:numId w:val="19"/>
        </w:numPr>
        <w:autoSpaceDE w:val="0"/>
        <w:autoSpaceDN w:val="0"/>
        <w:adjustRightInd w:val="0"/>
        <w:spacing w:before="100" w:beforeAutospacing="1" w:after="100" w:afterAutospacing="1"/>
        <w:ind w:left="603" w:right="-20" w:hanging="177"/>
        <w:rPr>
          <w:rFonts w:ascii="Calibri" w:hAnsi="Calibri" w:cs="Calibri"/>
          <w:sz w:val="20"/>
          <w:szCs w:val="20"/>
        </w:rPr>
      </w:pPr>
      <w:r w:rsidRPr="006F2C76">
        <w:rPr>
          <w:rFonts w:ascii="Calibri" w:hAnsi="Calibri" w:cs="Calibri"/>
          <w:spacing w:val="-1"/>
          <w:sz w:val="20"/>
          <w:szCs w:val="20"/>
        </w:rPr>
        <w:t>1</w:t>
      </w:r>
      <w:r w:rsidRPr="006F2C76">
        <w:rPr>
          <w:rFonts w:ascii="Calibri" w:hAnsi="Calibri" w:cs="Calibri"/>
          <w:sz w:val="20"/>
          <w:szCs w:val="20"/>
        </w:rPr>
        <w:t>0</w:t>
      </w:r>
      <w:r w:rsidRPr="006F2C76">
        <w:rPr>
          <w:rFonts w:ascii="Calibri" w:hAnsi="Calibri" w:cs="Calibri"/>
          <w:spacing w:val="-2"/>
          <w:sz w:val="20"/>
          <w:szCs w:val="20"/>
        </w:rPr>
        <w:t xml:space="preserve"> </w:t>
      </w:r>
      <w:r w:rsidRPr="006F2C76">
        <w:rPr>
          <w:rFonts w:ascii="Calibri" w:hAnsi="Calibri" w:cs="Calibri"/>
          <w:spacing w:val="-1"/>
          <w:sz w:val="20"/>
          <w:szCs w:val="20"/>
        </w:rPr>
        <w:t>m</w:t>
      </w:r>
      <w:r w:rsidRPr="006F2C76">
        <w:rPr>
          <w:rFonts w:ascii="Calibri" w:hAnsi="Calibri" w:cs="Calibri"/>
          <w:sz w:val="20"/>
          <w:szCs w:val="20"/>
        </w:rPr>
        <w:t>e</w:t>
      </w:r>
      <w:r w:rsidRPr="006F2C76">
        <w:rPr>
          <w:rFonts w:ascii="Calibri" w:hAnsi="Calibri" w:cs="Calibri"/>
          <w:spacing w:val="-1"/>
          <w:sz w:val="20"/>
          <w:szCs w:val="20"/>
        </w:rPr>
        <w:t>d</w:t>
      </w:r>
      <w:r w:rsidRPr="006F2C76">
        <w:rPr>
          <w:rFonts w:ascii="Calibri" w:hAnsi="Calibri" w:cs="Calibri"/>
          <w:spacing w:val="2"/>
          <w:sz w:val="20"/>
          <w:szCs w:val="20"/>
        </w:rPr>
        <w:t>a</w:t>
      </w:r>
      <w:r w:rsidRPr="006F2C76">
        <w:rPr>
          <w:rFonts w:ascii="Calibri" w:hAnsi="Calibri" w:cs="Calibri"/>
          <w:spacing w:val="-3"/>
          <w:sz w:val="20"/>
          <w:szCs w:val="20"/>
        </w:rPr>
        <w:t>l</w:t>
      </w:r>
      <w:r w:rsidRPr="006F2C76">
        <w:rPr>
          <w:rFonts w:ascii="Calibri" w:hAnsi="Calibri" w:cs="Calibri"/>
          <w:sz w:val="20"/>
          <w:szCs w:val="20"/>
        </w:rPr>
        <w:t xml:space="preserve">s </w:t>
      </w:r>
      <w:r w:rsidRPr="006F2C76">
        <w:rPr>
          <w:rFonts w:ascii="Calibri" w:hAnsi="Calibri" w:cs="Calibri"/>
          <w:spacing w:val="-1"/>
          <w:sz w:val="20"/>
          <w:szCs w:val="20"/>
        </w:rPr>
        <w:t>wh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th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ar</w:t>
      </w:r>
      <w:r w:rsidRPr="006F2C76">
        <w:rPr>
          <w:rFonts w:ascii="Calibri" w:hAnsi="Calibri" w:cs="Calibri"/>
          <w:sz w:val="20"/>
          <w:szCs w:val="20"/>
        </w:rPr>
        <w:t>e</w:t>
      </w:r>
      <w:r w:rsidRPr="006F2C76">
        <w:rPr>
          <w:rFonts w:ascii="Calibri" w:hAnsi="Calibri" w:cs="Calibri"/>
          <w:spacing w:val="2"/>
          <w:sz w:val="20"/>
          <w:szCs w:val="20"/>
        </w:rPr>
        <w:t xml:space="preserve"> </w:t>
      </w:r>
      <w:r w:rsidRPr="006F2C76">
        <w:rPr>
          <w:rFonts w:ascii="Calibri" w:hAnsi="Calibri" w:cs="Calibri"/>
          <w:spacing w:val="-1"/>
          <w:sz w:val="20"/>
          <w:szCs w:val="20"/>
        </w:rPr>
        <w:t>21</w:t>
      </w:r>
      <w:r w:rsidRPr="006F2C76">
        <w:rPr>
          <w:rFonts w:ascii="Calibri" w:hAnsi="Calibri" w:cs="Calibri"/>
          <w:spacing w:val="1"/>
          <w:sz w:val="20"/>
          <w:szCs w:val="20"/>
        </w:rPr>
        <w:t>-</w:t>
      </w:r>
      <w:r w:rsidRPr="006F2C76">
        <w:rPr>
          <w:rFonts w:ascii="Calibri" w:hAnsi="Calibri" w:cs="Calibri"/>
          <w:spacing w:val="-1"/>
          <w:sz w:val="20"/>
          <w:szCs w:val="20"/>
        </w:rPr>
        <w:t>3</w:t>
      </w:r>
      <w:r w:rsidRPr="006F2C76">
        <w:rPr>
          <w:rFonts w:ascii="Calibri" w:hAnsi="Calibri" w:cs="Calibri"/>
          <w:sz w:val="20"/>
          <w:szCs w:val="20"/>
        </w:rPr>
        <w:t>0</w:t>
      </w:r>
      <w:r w:rsidRPr="006F2C76">
        <w:rPr>
          <w:rFonts w:ascii="Calibri" w:hAnsi="Calibri" w:cs="Calibri"/>
          <w:spacing w:val="-2"/>
          <w:sz w:val="20"/>
          <w:szCs w:val="20"/>
        </w:rPr>
        <w:t xml:space="preserve"> </w:t>
      </w:r>
      <w:r w:rsidRPr="006F2C76">
        <w:rPr>
          <w:rFonts w:ascii="Calibri" w:hAnsi="Calibri" w:cs="Calibri"/>
          <w:sz w:val="20"/>
          <w:szCs w:val="20"/>
        </w:rPr>
        <w:t>c</w:t>
      </w:r>
      <w:r w:rsidRPr="006F2C76">
        <w:rPr>
          <w:rFonts w:ascii="Calibri" w:hAnsi="Calibri" w:cs="Calibri"/>
          <w:spacing w:val="1"/>
          <w:sz w:val="20"/>
          <w:szCs w:val="20"/>
        </w:rPr>
        <w:t>o</w:t>
      </w:r>
      <w:r w:rsidRPr="006F2C76">
        <w:rPr>
          <w:rFonts w:ascii="Calibri" w:hAnsi="Calibri" w:cs="Calibri"/>
          <w:spacing w:val="-1"/>
          <w:sz w:val="20"/>
          <w:szCs w:val="20"/>
        </w:rPr>
        <w:t>mp</w:t>
      </w:r>
      <w:r w:rsidRPr="006F2C76">
        <w:rPr>
          <w:rFonts w:ascii="Calibri" w:hAnsi="Calibri" w:cs="Calibri"/>
          <w:sz w:val="20"/>
          <w:szCs w:val="20"/>
        </w:rPr>
        <w:t>e</w:t>
      </w:r>
      <w:r w:rsidRPr="006F2C76">
        <w:rPr>
          <w:rFonts w:ascii="Calibri" w:hAnsi="Calibri" w:cs="Calibri"/>
          <w:spacing w:val="-1"/>
          <w:sz w:val="20"/>
          <w:szCs w:val="20"/>
        </w:rPr>
        <w:t>ti</w:t>
      </w:r>
      <w:r w:rsidRPr="006F2C76">
        <w:rPr>
          <w:rFonts w:ascii="Calibri" w:hAnsi="Calibri" w:cs="Calibri"/>
          <w:spacing w:val="2"/>
          <w:sz w:val="20"/>
          <w:szCs w:val="20"/>
        </w:rPr>
        <w:t>t</w:t>
      </w:r>
      <w:r w:rsidRPr="006F2C76">
        <w:rPr>
          <w:rFonts w:ascii="Calibri" w:hAnsi="Calibri" w:cs="Calibri"/>
          <w:sz w:val="20"/>
          <w:szCs w:val="20"/>
        </w:rPr>
        <w:t>o</w:t>
      </w:r>
      <w:r w:rsidRPr="006F2C76">
        <w:rPr>
          <w:rFonts w:ascii="Calibri" w:hAnsi="Calibri" w:cs="Calibri"/>
          <w:spacing w:val="-1"/>
          <w:sz w:val="20"/>
          <w:szCs w:val="20"/>
        </w:rPr>
        <w:t>r</w:t>
      </w:r>
      <w:r w:rsidRPr="006F2C76">
        <w:rPr>
          <w:rFonts w:ascii="Calibri" w:hAnsi="Calibri" w:cs="Calibri"/>
          <w:sz w:val="20"/>
          <w:szCs w:val="20"/>
        </w:rPr>
        <w:t>s</w:t>
      </w:r>
    </w:p>
    <w:p w14:paraId="05D098C8" w14:textId="77777777" w:rsidR="00275F92" w:rsidRPr="006F2C76" w:rsidRDefault="00275F92" w:rsidP="00275F92">
      <w:pPr>
        <w:widowControl w:val="0"/>
        <w:numPr>
          <w:ilvl w:val="0"/>
          <w:numId w:val="19"/>
        </w:numPr>
        <w:autoSpaceDE w:val="0"/>
        <w:autoSpaceDN w:val="0"/>
        <w:adjustRightInd w:val="0"/>
        <w:spacing w:before="100" w:beforeAutospacing="1" w:after="100" w:afterAutospacing="1"/>
        <w:ind w:left="603" w:right="-20" w:hanging="177"/>
        <w:rPr>
          <w:rFonts w:ascii="Calibri" w:hAnsi="Calibri" w:cs="Calibri"/>
          <w:sz w:val="20"/>
          <w:szCs w:val="20"/>
        </w:rPr>
      </w:pPr>
      <w:r w:rsidRPr="006F2C76">
        <w:rPr>
          <w:rFonts w:ascii="Calibri" w:hAnsi="Calibri" w:cs="Calibri"/>
          <w:spacing w:val="-1"/>
          <w:sz w:val="20"/>
          <w:szCs w:val="20"/>
        </w:rPr>
        <w:t>1</w:t>
      </w:r>
      <w:r w:rsidRPr="006F2C76">
        <w:rPr>
          <w:rFonts w:ascii="Calibri" w:hAnsi="Calibri" w:cs="Calibri"/>
          <w:sz w:val="20"/>
          <w:szCs w:val="20"/>
        </w:rPr>
        <w:t>4</w:t>
      </w:r>
      <w:r w:rsidRPr="006F2C76">
        <w:rPr>
          <w:rFonts w:ascii="Calibri" w:hAnsi="Calibri" w:cs="Calibri"/>
          <w:spacing w:val="-2"/>
          <w:sz w:val="20"/>
          <w:szCs w:val="20"/>
        </w:rPr>
        <w:t xml:space="preserve"> </w:t>
      </w:r>
      <w:r w:rsidRPr="006F2C76">
        <w:rPr>
          <w:rFonts w:ascii="Calibri" w:hAnsi="Calibri" w:cs="Calibri"/>
          <w:spacing w:val="-1"/>
          <w:sz w:val="20"/>
          <w:szCs w:val="20"/>
        </w:rPr>
        <w:t>m</w:t>
      </w:r>
      <w:r w:rsidRPr="006F2C76">
        <w:rPr>
          <w:rFonts w:ascii="Calibri" w:hAnsi="Calibri" w:cs="Calibri"/>
          <w:sz w:val="20"/>
          <w:szCs w:val="20"/>
        </w:rPr>
        <w:t>e</w:t>
      </w:r>
      <w:r w:rsidRPr="006F2C76">
        <w:rPr>
          <w:rFonts w:ascii="Calibri" w:hAnsi="Calibri" w:cs="Calibri"/>
          <w:spacing w:val="-1"/>
          <w:sz w:val="20"/>
          <w:szCs w:val="20"/>
        </w:rPr>
        <w:t>d</w:t>
      </w:r>
      <w:r w:rsidRPr="006F2C76">
        <w:rPr>
          <w:rFonts w:ascii="Calibri" w:hAnsi="Calibri" w:cs="Calibri"/>
          <w:spacing w:val="2"/>
          <w:sz w:val="20"/>
          <w:szCs w:val="20"/>
        </w:rPr>
        <w:t>a</w:t>
      </w:r>
      <w:r w:rsidRPr="006F2C76">
        <w:rPr>
          <w:rFonts w:ascii="Calibri" w:hAnsi="Calibri" w:cs="Calibri"/>
          <w:spacing w:val="-3"/>
          <w:sz w:val="20"/>
          <w:szCs w:val="20"/>
        </w:rPr>
        <w:t>l</w:t>
      </w:r>
      <w:r w:rsidRPr="006F2C76">
        <w:rPr>
          <w:rFonts w:ascii="Calibri" w:hAnsi="Calibri" w:cs="Calibri"/>
          <w:sz w:val="20"/>
          <w:szCs w:val="20"/>
        </w:rPr>
        <w:t xml:space="preserve">s </w:t>
      </w:r>
      <w:r w:rsidRPr="006F2C76">
        <w:rPr>
          <w:rFonts w:ascii="Calibri" w:hAnsi="Calibri" w:cs="Calibri"/>
          <w:spacing w:val="-1"/>
          <w:sz w:val="20"/>
          <w:szCs w:val="20"/>
        </w:rPr>
        <w:t>wh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th</w:t>
      </w:r>
      <w:r w:rsidRPr="006F2C76">
        <w:rPr>
          <w:rFonts w:ascii="Calibri" w:hAnsi="Calibri" w:cs="Calibri"/>
          <w:sz w:val="20"/>
          <w:szCs w:val="20"/>
        </w:rPr>
        <w:t>e</w:t>
      </w:r>
      <w:r w:rsidRPr="006F2C76">
        <w:rPr>
          <w:rFonts w:ascii="Calibri" w:hAnsi="Calibri" w:cs="Calibri"/>
          <w:spacing w:val="-1"/>
          <w:sz w:val="20"/>
          <w:szCs w:val="20"/>
        </w:rPr>
        <w:t>r</w:t>
      </w:r>
      <w:r w:rsidRPr="006F2C76">
        <w:rPr>
          <w:rFonts w:ascii="Calibri" w:hAnsi="Calibri" w:cs="Calibri"/>
          <w:sz w:val="20"/>
          <w:szCs w:val="20"/>
        </w:rPr>
        <w:t xml:space="preserve">e </w:t>
      </w:r>
      <w:r w:rsidRPr="006F2C76">
        <w:rPr>
          <w:rFonts w:ascii="Calibri" w:hAnsi="Calibri" w:cs="Calibri"/>
          <w:spacing w:val="-1"/>
          <w:sz w:val="20"/>
          <w:szCs w:val="20"/>
        </w:rPr>
        <w:t>ar</w:t>
      </w:r>
      <w:r w:rsidRPr="006F2C76">
        <w:rPr>
          <w:rFonts w:ascii="Calibri" w:hAnsi="Calibri" w:cs="Calibri"/>
          <w:sz w:val="20"/>
          <w:szCs w:val="20"/>
        </w:rPr>
        <w:t xml:space="preserve">e 31- </w:t>
      </w:r>
      <w:r w:rsidRPr="006F2C76">
        <w:rPr>
          <w:rFonts w:ascii="Calibri" w:hAnsi="Calibri" w:cs="Calibri"/>
          <w:spacing w:val="1"/>
          <w:sz w:val="20"/>
          <w:szCs w:val="20"/>
        </w:rPr>
        <w:t>4</w:t>
      </w:r>
      <w:r w:rsidRPr="006F2C76">
        <w:rPr>
          <w:rFonts w:ascii="Calibri" w:hAnsi="Calibri" w:cs="Calibri"/>
          <w:sz w:val="20"/>
          <w:szCs w:val="20"/>
        </w:rPr>
        <w:t>0</w:t>
      </w:r>
      <w:r w:rsidRPr="006F2C76">
        <w:rPr>
          <w:rFonts w:ascii="Calibri" w:hAnsi="Calibri" w:cs="Calibri"/>
          <w:spacing w:val="-2"/>
          <w:sz w:val="20"/>
          <w:szCs w:val="20"/>
        </w:rPr>
        <w:t xml:space="preserve"> </w:t>
      </w:r>
      <w:r w:rsidRPr="006F2C76">
        <w:rPr>
          <w:rFonts w:ascii="Calibri" w:hAnsi="Calibri" w:cs="Calibri"/>
          <w:sz w:val="20"/>
          <w:szCs w:val="20"/>
        </w:rPr>
        <w:t>c</w:t>
      </w:r>
      <w:r w:rsidRPr="006F2C76">
        <w:rPr>
          <w:rFonts w:ascii="Calibri" w:hAnsi="Calibri" w:cs="Calibri"/>
          <w:spacing w:val="1"/>
          <w:sz w:val="20"/>
          <w:szCs w:val="20"/>
        </w:rPr>
        <w:t>o</w:t>
      </w:r>
      <w:r w:rsidRPr="006F2C76">
        <w:rPr>
          <w:rFonts w:ascii="Calibri" w:hAnsi="Calibri" w:cs="Calibri"/>
          <w:spacing w:val="-1"/>
          <w:sz w:val="20"/>
          <w:szCs w:val="20"/>
        </w:rPr>
        <w:t>mp</w:t>
      </w:r>
      <w:r w:rsidRPr="006F2C76">
        <w:rPr>
          <w:rFonts w:ascii="Calibri" w:hAnsi="Calibri" w:cs="Calibri"/>
          <w:sz w:val="20"/>
          <w:szCs w:val="20"/>
        </w:rPr>
        <w:t>e</w:t>
      </w:r>
      <w:r w:rsidRPr="006F2C76">
        <w:rPr>
          <w:rFonts w:ascii="Calibri" w:hAnsi="Calibri" w:cs="Calibri"/>
          <w:spacing w:val="-1"/>
          <w:sz w:val="20"/>
          <w:szCs w:val="20"/>
        </w:rPr>
        <w:t>t</w:t>
      </w:r>
      <w:r w:rsidRPr="006F2C76">
        <w:rPr>
          <w:rFonts w:ascii="Calibri" w:hAnsi="Calibri" w:cs="Calibri"/>
          <w:spacing w:val="-3"/>
          <w:sz w:val="20"/>
          <w:szCs w:val="20"/>
        </w:rPr>
        <w:t>i</w:t>
      </w:r>
      <w:r w:rsidRPr="006F2C76">
        <w:rPr>
          <w:rFonts w:ascii="Calibri" w:hAnsi="Calibri" w:cs="Calibri"/>
          <w:spacing w:val="-1"/>
          <w:sz w:val="20"/>
          <w:szCs w:val="20"/>
        </w:rPr>
        <w:t>t</w:t>
      </w:r>
      <w:r w:rsidRPr="006F2C76">
        <w:rPr>
          <w:rFonts w:ascii="Calibri" w:hAnsi="Calibri" w:cs="Calibri"/>
          <w:sz w:val="20"/>
          <w:szCs w:val="20"/>
        </w:rPr>
        <w:t>o</w:t>
      </w:r>
      <w:r w:rsidRPr="006F2C76">
        <w:rPr>
          <w:rFonts w:ascii="Calibri" w:hAnsi="Calibri" w:cs="Calibri"/>
          <w:spacing w:val="-1"/>
          <w:sz w:val="20"/>
          <w:szCs w:val="20"/>
        </w:rPr>
        <w:t>r</w:t>
      </w:r>
      <w:r w:rsidRPr="006F2C76">
        <w:rPr>
          <w:rFonts w:ascii="Calibri" w:hAnsi="Calibri" w:cs="Calibri"/>
          <w:sz w:val="20"/>
          <w:szCs w:val="20"/>
        </w:rPr>
        <w:t>s</w:t>
      </w:r>
    </w:p>
    <w:p w14:paraId="617C8EB0" w14:textId="2472AAAD" w:rsidR="00275F92" w:rsidRPr="00275F92" w:rsidRDefault="00275F92" w:rsidP="00275F92">
      <w:pPr>
        <w:widowControl w:val="0"/>
        <w:numPr>
          <w:ilvl w:val="0"/>
          <w:numId w:val="19"/>
        </w:numPr>
        <w:autoSpaceDE w:val="0"/>
        <w:autoSpaceDN w:val="0"/>
        <w:adjustRightInd w:val="0"/>
        <w:spacing w:before="100" w:beforeAutospacing="1" w:after="100" w:afterAutospacing="1"/>
        <w:ind w:left="603" w:right="-20" w:hanging="177"/>
        <w:rPr>
          <w:rFonts w:ascii="Calibri" w:hAnsi="Calibri" w:cs="Calibri"/>
          <w:sz w:val="20"/>
          <w:szCs w:val="20"/>
        </w:rPr>
      </w:pPr>
      <w:r w:rsidRPr="006F2C76">
        <w:rPr>
          <w:rFonts w:ascii="Calibri" w:hAnsi="Calibri" w:cs="Calibri"/>
          <w:position w:val="-1"/>
          <w:sz w:val="20"/>
          <w:szCs w:val="20"/>
        </w:rPr>
        <w:t>1</w:t>
      </w:r>
      <w:r w:rsidRPr="006F2C76">
        <w:rPr>
          <w:rFonts w:ascii="Calibri" w:hAnsi="Calibri" w:cs="Calibri"/>
          <w:spacing w:val="-2"/>
          <w:position w:val="-1"/>
          <w:sz w:val="20"/>
          <w:szCs w:val="20"/>
        </w:rPr>
        <w:t xml:space="preserve"> </w:t>
      </w:r>
      <w:r w:rsidRPr="006F2C76">
        <w:rPr>
          <w:rFonts w:ascii="Calibri" w:hAnsi="Calibri" w:cs="Calibri"/>
          <w:spacing w:val="-1"/>
          <w:position w:val="-1"/>
          <w:sz w:val="20"/>
          <w:szCs w:val="20"/>
        </w:rPr>
        <w:t>m</w:t>
      </w:r>
      <w:r w:rsidRPr="006F2C76">
        <w:rPr>
          <w:rFonts w:ascii="Calibri" w:hAnsi="Calibri" w:cs="Calibri"/>
          <w:position w:val="-1"/>
          <w:sz w:val="20"/>
          <w:szCs w:val="20"/>
        </w:rPr>
        <w:t>e</w:t>
      </w:r>
      <w:r w:rsidRPr="006F2C76">
        <w:rPr>
          <w:rFonts w:ascii="Calibri" w:hAnsi="Calibri" w:cs="Calibri"/>
          <w:spacing w:val="-1"/>
          <w:position w:val="-1"/>
          <w:sz w:val="20"/>
          <w:szCs w:val="20"/>
        </w:rPr>
        <w:t>d</w:t>
      </w:r>
      <w:r w:rsidRPr="006F2C76">
        <w:rPr>
          <w:rFonts w:ascii="Calibri" w:hAnsi="Calibri" w:cs="Calibri"/>
          <w:spacing w:val="2"/>
          <w:position w:val="-1"/>
          <w:sz w:val="20"/>
          <w:szCs w:val="20"/>
        </w:rPr>
        <w:t>a</w:t>
      </w:r>
      <w:r w:rsidRPr="006F2C76">
        <w:rPr>
          <w:rFonts w:ascii="Calibri" w:hAnsi="Calibri" w:cs="Calibri"/>
          <w:position w:val="-1"/>
          <w:sz w:val="20"/>
          <w:szCs w:val="20"/>
        </w:rPr>
        <w:t>l</w:t>
      </w:r>
      <w:r w:rsidRPr="006F2C76">
        <w:rPr>
          <w:rFonts w:ascii="Calibri" w:hAnsi="Calibri" w:cs="Calibri"/>
          <w:spacing w:val="-4"/>
          <w:position w:val="-1"/>
          <w:sz w:val="20"/>
          <w:szCs w:val="20"/>
        </w:rPr>
        <w:t xml:space="preserve"> </w:t>
      </w:r>
      <w:r w:rsidRPr="006F2C76">
        <w:rPr>
          <w:rFonts w:ascii="Calibri" w:hAnsi="Calibri" w:cs="Calibri"/>
          <w:spacing w:val="-1"/>
          <w:position w:val="-1"/>
          <w:sz w:val="20"/>
          <w:szCs w:val="20"/>
        </w:rPr>
        <w:t>f</w:t>
      </w:r>
      <w:r w:rsidRPr="006F2C76">
        <w:rPr>
          <w:rFonts w:ascii="Calibri" w:hAnsi="Calibri" w:cs="Calibri"/>
          <w:position w:val="-1"/>
          <w:sz w:val="20"/>
          <w:szCs w:val="20"/>
        </w:rPr>
        <w:t>or</w:t>
      </w:r>
      <w:r w:rsidRPr="006F2C76">
        <w:rPr>
          <w:rFonts w:ascii="Calibri" w:hAnsi="Calibri" w:cs="Calibri"/>
          <w:spacing w:val="-1"/>
          <w:position w:val="-1"/>
          <w:sz w:val="20"/>
          <w:szCs w:val="20"/>
        </w:rPr>
        <w:t xml:space="preserve"> </w:t>
      </w:r>
      <w:r w:rsidRPr="006F2C76">
        <w:rPr>
          <w:rFonts w:ascii="Calibri" w:hAnsi="Calibri" w:cs="Calibri"/>
          <w:position w:val="-1"/>
          <w:sz w:val="20"/>
          <w:szCs w:val="20"/>
        </w:rPr>
        <w:t>e</w:t>
      </w:r>
      <w:r w:rsidRPr="006F2C76">
        <w:rPr>
          <w:rFonts w:ascii="Calibri" w:hAnsi="Calibri" w:cs="Calibri"/>
          <w:spacing w:val="-1"/>
          <w:position w:val="-1"/>
          <w:sz w:val="20"/>
          <w:szCs w:val="20"/>
        </w:rPr>
        <w:t>a</w:t>
      </w:r>
      <w:r w:rsidRPr="006F2C76">
        <w:rPr>
          <w:rFonts w:ascii="Calibri" w:hAnsi="Calibri" w:cs="Calibri"/>
          <w:position w:val="-1"/>
          <w:sz w:val="20"/>
          <w:szCs w:val="20"/>
        </w:rPr>
        <w:t>ch</w:t>
      </w:r>
      <w:r w:rsidRPr="006F2C76">
        <w:rPr>
          <w:rFonts w:ascii="Calibri" w:hAnsi="Calibri" w:cs="Calibri"/>
          <w:spacing w:val="1"/>
          <w:position w:val="-1"/>
          <w:sz w:val="20"/>
          <w:szCs w:val="20"/>
        </w:rPr>
        <w:t xml:space="preserve"> </w:t>
      </w:r>
      <w:r w:rsidRPr="006F2C76">
        <w:rPr>
          <w:rFonts w:ascii="Calibri" w:hAnsi="Calibri" w:cs="Calibri"/>
          <w:spacing w:val="-1"/>
          <w:position w:val="-1"/>
          <w:sz w:val="20"/>
          <w:szCs w:val="20"/>
        </w:rPr>
        <w:t>addi</w:t>
      </w:r>
      <w:r w:rsidRPr="006F2C76">
        <w:rPr>
          <w:rFonts w:ascii="Calibri" w:hAnsi="Calibri" w:cs="Calibri"/>
          <w:spacing w:val="2"/>
          <w:position w:val="-1"/>
          <w:sz w:val="20"/>
          <w:szCs w:val="20"/>
        </w:rPr>
        <w:t>t</w:t>
      </w:r>
      <w:r w:rsidRPr="006F2C76">
        <w:rPr>
          <w:rFonts w:ascii="Calibri" w:hAnsi="Calibri" w:cs="Calibri"/>
          <w:spacing w:val="-3"/>
          <w:position w:val="-1"/>
          <w:sz w:val="20"/>
          <w:szCs w:val="20"/>
        </w:rPr>
        <w:t>i</w:t>
      </w:r>
      <w:r w:rsidRPr="006F2C76">
        <w:rPr>
          <w:rFonts w:ascii="Calibri" w:hAnsi="Calibri" w:cs="Calibri"/>
          <w:position w:val="-1"/>
          <w:sz w:val="20"/>
          <w:szCs w:val="20"/>
        </w:rPr>
        <w:t>o</w:t>
      </w:r>
      <w:r w:rsidRPr="006F2C76">
        <w:rPr>
          <w:rFonts w:ascii="Calibri" w:hAnsi="Calibri" w:cs="Calibri"/>
          <w:spacing w:val="-1"/>
          <w:position w:val="-1"/>
          <w:sz w:val="20"/>
          <w:szCs w:val="20"/>
        </w:rPr>
        <w:t>n</w:t>
      </w:r>
      <w:r w:rsidRPr="006F2C76">
        <w:rPr>
          <w:rFonts w:ascii="Calibri" w:hAnsi="Calibri" w:cs="Calibri"/>
          <w:spacing w:val="2"/>
          <w:position w:val="-1"/>
          <w:sz w:val="20"/>
          <w:szCs w:val="20"/>
        </w:rPr>
        <w:t>a</w:t>
      </w:r>
      <w:r w:rsidRPr="006F2C76">
        <w:rPr>
          <w:rFonts w:ascii="Calibri" w:hAnsi="Calibri" w:cs="Calibri"/>
          <w:position w:val="-1"/>
          <w:sz w:val="20"/>
          <w:szCs w:val="20"/>
        </w:rPr>
        <w:t>l</w:t>
      </w:r>
      <w:r w:rsidRPr="006F2C76">
        <w:rPr>
          <w:rFonts w:ascii="Calibri" w:hAnsi="Calibri" w:cs="Calibri"/>
          <w:spacing w:val="-4"/>
          <w:position w:val="-1"/>
          <w:sz w:val="20"/>
          <w:szCs w:val="20"/>
        </w:rPr>
        <w:t xml:space="preserve"> </w:t>
      </w:r>
      <w:r w:rsidRPr="006F2C76">
        <w:rPr>
          <w:rFonts w:ascii="Calibri" w:hAnsi="Calibri" w:cs="Calibri"/>
          <w:position w:val="-1"/>
          <w:sz w:val="20"/>
          <w:szCs w:val="20"/>
        </w:rPr>
        <w:t>5</w:t>
      </w:r>
      <w:r w:rsidRPr="006F2C76">
        <w:rPr>
          <w:rFonts w:ascii="Calibri" w:hAnsi="Calibri" w:cs="Calibri"/>
          <w:spacing w:val="-2"/>
          <w:position w:val="-1"/>
          <w:sz w:val="20"/>
          <w:szCs w:val="20"/>
        </w:rPr>
        <w:t xml:space="preserve"> </w:t>
      </w:r>
      <w:r w:rsidRPr="006F2C76">
        <w:rPr>
          <w:rFonts w:ascii="Calibri" w:hAnsi="Calibri" w:cs="Calibri"/>
          <w:position w:val="-1"/>
          <w:sz w:val="20"/>
          <w:szCs w:val="20"/>
        </w:rPr>
        <w:t>or</w:t>
      </w:r>
      <w:r w:rsidRPr="006F2C76">
        <w:rPr>
          <w:rFonts w:ascii="Calibri" w:hAnsi="Calibri" w:cs="Calibri"/>
          <w:spacing w:val="-1"/>
          <w:position w:val="-1"/>
          <w:sz w:val="20"/>
          <w:szCs w:val="20"/>
        </w:rPr>
        <w:t xml:space="preserve"> </w:t>
      </w:r>
      <w:r w:rsidRPr="006F2C76">
        <w:rPr>
          <w:rFonts w:ascii="Calibri" w:hAnsi="Calibri" w:cs="Calibri"/>
          <w:spacing w:val="2"/>
          <w:position w:val="-1"/>
          <w:sz w:val="20"/>
          <w:szCs w:val="20"/>
        </w:rPr>
        <w:t>p</w:t>
      </w:r>
      <w:r w:rsidRPr="006F2C76">
        <w:rPr>
          <w:rFonts w:ascii="Calibri" w:hAnsi="Calibri" w:cs="Calibri"/>
          <w:spacing w:val="-1"/>
          <w:position w:val="-1"/>
          <w:sz w:val="20"/>
          <w:szCs w:val="20"/>
        </w:rPr>
        <w:t>ar</w:t>
      </w:r>
      <w:r w:rsidRPr="006F2C76">
        <w:rPr>
          <w:rFonts w:ascii="Calibri" w:hAnsi="Calibri" w:cs="Calibri"/>
          <w:position w:val="-1"/>
          <w:sz w:val="20"/>
          <w:szCs w:val="20"/>
        </w:rPr>
        <w:t>t</w:t>
      </w:r>
      <w:r w:rsidRPr="006F2C76">
        <w:rPr>
          <w:rFonts w:ascii="Calibri" w:hAnsi="Calibri" w:cs="Calibri"/>
          <w:spacing w:val="-1"/>
          <w:position w:val="-1"/>
          <w:sz w:val="20"/>
          <w:szCs w:val="20"/>
        </w:rPr>
        <w:t xml:space="preserve"> </w:t>
      </w:r>
      <w:r w:rsidRPr="006F2C76">
        <w:rPr>
          <w:rFonts w:ascii="Calibri" w:hAnsi="Calibri" w:cs="Calibri"/>
          <w:position w:val="-1"/>
          <w:sz w:val="20"/>
          <w:szCs w:val="20"/>
        </w:rPr>
        <w:t>of</w:t>
      </w:r>
      <w:r w:rsidRPr="006F2C76">
        <w:rPr>
          <w:rFonts w:ascii="Calibri" w:hAnsi="Calibri" w:cs="Calibri"/>
          <w:spacing w:val="1"/>
          <w:position w:val="-1"/>
          <w:sz w:val="20"/>
          <w:szCs w:val="20"/>
        </w:rPr>
        <w:t xml:space="preserve"> </w:t>
      </w:r>
      <w:r w:rsidRPr="006F2C76">
        <w:rPr>
          <w:rFonts w:ascii="Calibri" w:hAnsi="Calibri" w:cs="Calibri"/>
          <w:position w:val="-1"/>
          <w:sz w:val="20"/>
          <w:szCs w:val="20"/>
        </w:rPr>
        <w:t>5</w:t>
      </w:r>
      <w:r w:rsidRPr="006F2C76">
        <w:rPr>
          <w:rFonts w:ascii="Calibri" w:hAnsi="Calibri" w:cs="Calibri"/>
          <w:spacing w:val="2"/>
          <w:position w:val="-1"/>
          <w:sz w:val="20"/>
          <w:szCs w:val="20"/>
        </w:rPr>
        <w:t xml:space="preserve"> </w:t>
      </w:r>
      <w:r w:rsidRPr="006F2C76">
        <w:rPr>
          <w:rFonts w:ascii="Calibri" w:hAnsi="Calibri" w:cs="Calibri"/>
          <w:position w:val="-1"/>
          <w:sz w:val="20"/>
          <w:szCs w:val="20"/>
        </w:rPr>
        <w:t>c</w:t>
      </w:r>
      <w:r w:rsidRPr="006F2C76">
        <w:rPr>
          <w:rFonts w:ascii="Calibri" w:hAnsi="Calibri" w:cs="Calibri"/>
          <w:spacing w:val="1"/>
          <w:position w:val="-1"/>
          <w:sz w:val="20"/>
          <w:szCs w:val="20"/>
        </w:rPr>
        <w:t>o</w:t>
      </w:r>
      <w:r w:rsidRPr="006F2C76">
        <w:rPr>
          <w:rFonts w:ascii="Calibri" w:hAnsi="Calibri" w:cs="Calibri"/>
          <w:spacing w:val="-1"/>
          <w:position w:val="-1"/>
          <w:sz w:val="20"/>
          <w:szCs w:val="20"/>
        </w:rPr>
        <w:t>mp</w:t>
      </w:r>
      <w:r w:rsidRPr="006F2C76">
        <w:rPr>
          <w:rFonts w:ascii="Calibri" w:hAnsi="Calibri" w:cs="Calibri"/>
          <w:position w:val="-1"/>
          <w:sz w:val="20"/>
          <w:szCs w:val="20"/>
        </w:rPr>
        <w:t>e</w:t>
      </w:r>
      <w:r w:rsidRPr="006F2C76">
        <w:rPr>
          <w:rFonts w:ascii="Calibri" w:hAnsi="Calibri" w:cs="Calibri"/>
          <w:spacing w:val="-1"/>
          <w:position w:val="-1"/>
          <w:sz w:val="20"/>
          <w:szCs w:val="20"/>
        </w:rPr>
        <w:t>t</w:t>
      </w:r>
      <w:r w:rsidRPr="006F2C76">
        <w:rPr>
          <w:rFonts w:ascii="Calibri" w:hAnsi="Calibri" w:cs="Calibri"/>
          <w:spacing w:val="-3"/>
          <w:position w:val="-1"/>
          <w:sz w:val="20"/>
          <w:szCs w:val="20"/>
        </w:rPr>
        <w:t>i</w:t>
      </w:r>
      <w:r w:rsidRPr="006F2C76">
        <w:rPr>
          <w:rFonts w:ascii="Calibri" w:hAnsi="Calibri" w:cs="Calibri"/>
          <w:spacing w:val="-1"/>
          <w:position w:val="-1"/>
          <w:sz w:val="20"/>
          <w:szCs w:val="20"/>
        </w:rPr>
        <w:t>t</w:t>
      </w:r>
      <w:r w:rsidRPr="006F2C76">
        <w:rPr>
          <w:rFonts w:ascii="Calibri" w:hAnsi="Calibri" w:cs="Calibri"/>
          <w:position w:val="-1"/>
          <w:sz w:val="20"/>
          <w:szCs w:val="20"/>
        </w:rPr>
        <w:t>o</w:t>
      </w:r>
      <w:r w:rsidRPr="006F2C76">
        <w:rPr>
          <w:rFonts w:ascii="Calibri" w:hAnsi="Calibri" w:cs="Calibri"/>
          <w:spacing w:val="-1"/>
          <w:position w:val="-1"/>
          <w:sz w:val="20"/>
          <w:szCs w:val="20"/>
        </w:rPr>
        <w:t>r</w:t>
      </w:r>
      <w:r w:rsidRPr="006F2C76">
        <w:rPr>
          <w:rFonts w:ascii="Calibri" w:hAnsi="Calibri" w:cs="Calibri"/>
          <w:position w:val="-1"/>
          <w:sz w:val="20"/>
          <w:szCs w:val="20"/>
        </w:rPr>
        <w:t>s.</w:t>
      </w:r>
    </w:p>
    <w:p w14:paraId="7363DAF9" w14:textId="42F238DF" w:rsidR="00602BB2" w:rsidRPr="006F2C76" w:rsidRDefault="00602BB2" w:rsidP="00602BB2">
      <w:pPr>
        <w:spacing w:after="160" w:line="259" w:lineRule="auto"/>
        <w:rPr>
          <w:rFonts w:ascii="Calibri" w:eastAsia="Calibri" w:hAnsi="Calibri" w:cs="Calibri"/>
          <w:sz w:val="20"/>
          <w:szCs w:val="20"/>
        </w:rPr>
      </w:pPr>
      <w:r w:rsidRPr="006F2C76">
        <w:rPr>
          <w:rFonts w:ascii="Calibri" w:eastAsia="Calibri" w:hAnsi="Calibri" w:cs="Calibri"/>
          <w:sz w:val="20"/>
          <w:szCs w:val="20"/>
        </w:rPr>
        <w:t xml:space="preserve">As a Feis Organiser and a member of An </w:t>
      </w:r>
      <w:proofErr w:type="spellStart"/>
      <w:r w:rsidRPr="006F2C76">
        <w:rPr>
          <w:rFonts w:ascii="Calibri" w:eastAsia="Calibri" w:hAnsi="Calibri" w:cs="Calibri"/>
          <w:sz w:val="20"/>
          <w:szCs w:val="20"/>
        </w:rPr>
        <w:t>Coimisiun</w:t>
      </w:r>
      <w:proofErr w:type="spellEnd"/>
      <w:r w:rsidRPr="006F2C76">
        <w:rPr>
          <w:rFonts w:ascii="Calibri" w:eastAsia="Calibri" w:hAnsi="Calibri" w:cs="Calibri"/>
          <w:sz w:val="20"/>
          <w:szCs w:val="20"/>
        </w:rPr>
        <w:t xml:space="preserve"> le </w:t>
      </w:r>
      <w:proofErr w:type="spellStart"/>
      <w:r w:rsidRPr="006F2C76">
        <w:rPr>
          <w:rFonts w:ascii="Calibri" w:eastAsia="Calibri" w:hAnsi="Calibri" w:cs="Calibri"/>
          <w:sz w:val="20"/>
          <w:szCs w:val="20"/>
        </w:rPr>
        <w:t>Rinci</w:t>
      </w:r>
      <w:proofErr w:type="spellEnd"/>
      <w:r w:rsidRPr="006F2C76">
        <w:rPr>
          <w:rFonts w:ascii="Calibri" w:eastAsia="Calibri" w:hAnsi="Calibri" w:cs="Calibri"/>
          <w:sz w:val="20"/>
          <w:szCs w:val="20"/>
        </w:rPr>
        <w:t xml:space="preserve"> </w:t>
      </w:r>
      <w:proofErr w:type="spellStart"/>
      <w:r w:rsidRPr="006F2C76">
        <w:rPr>
          <w:rFonts w:ascii="Calibri" w:eastAsia="Calibri" w:hAnsi="Calibri" w:cs="Calibri"/>
          <w:sz w:val="20"/>
          <w:szCs w:val="20"/>
        </w:rPr>
        <w:t>Gaelacha</w:t>
      </w:r>
      <w:proofErr w:type="spellEnd"/>
      <w:r w:rsidRPr="006F2C76">
        <w:rPr>
          <w:rFonts w:ascii="Calibri" w:eastAsia="Calibri" w:hAnsi="Calibri" w:cs="Calibri"/>
          <w:sz w:val="20"/>
          <w:szCs w:val="20"/>
        </w:rPr>
        <w:t xml:space="preserve"> (CLRG), I aim to protect all user’s information in accordance with the EU General Data Protection Regulation 2018. Please see the link below for more information:</w:t>
      </w:r>
    </w:p>
    <w:p w14:paraId="58D46BF4" w14:textId="77777777" w:rsidR="00602BB2" w:rsidRPr="006F2C76" w:rsidRDefault="00000000" w:rsidP="00602BB2">
      <w:pPr>
        <w:spacing w:after="160" w:line="259" w:lineRule="auto"/>
        <w:rPr>
          <w:rFonts w:ascii="Calibri" w:eastAsia="Calibri" w:hAnsi="Calibri" w:cs="Calibri"/>
          <w:sz w:val="20"/>
          <w:szCs w:val="20"/>
        </w:rPr>
      </w:pPr>
      <w:hyperlink r:id="rId9" w:history="1">
        <w:r w:rsidR="00602BB2" w:rsidRPr="006F2C76">
          <w:rPr>
            <w:rFonts w:ascii="Calibri" w:eastAsia="Calibri" w:hAnsi="Calibri" w:cs="Calibri"/>
            <w:color w:val="0563C1"/>
            <w:sz w:val="20"/>
            <w:szCs w:val="20"/>
            <w:u w:val="single"/>
          </w:rPr>
          <w:t>https://www.eugdpr.org/eugdpr.org-1.html</w:t>
        </w:r>
      </w:hyperlink>
    </w:p>
    <w:p w14:paraId="683E6640" w14:textId="77777777" w:rsidR="00602BB2" w:rsidRPr="006F2C76" w:rsidRDefault="00602BB2" w:rsidP="00602BB2">
      <w:pPr>
        <w:spacing w:after="160" w:line="259" w:lineRule="auto"/>
        <w:rPr>
          <w:rFonts w:ascii="Calibri" w:eastAsia="Calibri" w:hAnsi="Calibri" w:cs="Calibri"/>
          <w:sz w:val="20"/>
          <w:szCs w:val="20"/>
        </w:rPr>
      </w:pPr>
      <w:r w:rsidRPr="006F2C76">
        <w:rPr>
          <w:rFonts w:ascii="Calibri" w:eastAsia="Calibri" w:hAnsi="Calibri" w:cs="Calibri"/>
          <w:sz w:val="20"/>
          <w:szCs w:val="20"/>
        </w:rPr>
        <w:t>As a member of CLRG I comply with the CLRG GDPR Regulations, a link can be found below:</w:t>
      </w:r>
    </w:p>
    <w:p w14:paraId="3CE593B2" w14:textId="77777777" w:rsidR="00602BB2" w:rsidRPr="006F2C76" w:rsidRDefault="00000000" w:rsidP="00602BB2">
      <w:pPr>
        <w:spacing w:after="160" w:line="259" w:lineRule="auto"/>
        <w:rPr>
          <w:rFonts w:ascii="Calibri" w:eastAsia="Calibri" w:hAnsi="Calibri" w:cs="Calibri"/>
          <w:sz w:val="20"/>
          <w:szCs w:val="20"/>
        </w:rPr>
      </w:pPr>
      <w:hyperlink r:id="rId10" w:history="1">
        <w:r w:rsidR="00602BB2" w:rsidRPr="006F2C76">
          <w:rPr>
            <w:rFonts w:ascii="Calibri" w:eastAsia="Calibri" w:hAnsi="Calibri" w:cs="Calibri"/>
            <w:color w:val="0563C1"/>
            <w:sz w:val="20"/>
            <w:szCs w:val="20"/>
            <w:u w:val="single"/>
          </w:rPr>
          <w:t>https://www.clrg.ie/index.php/en/about-us/privacy-policy.html</w:t>
        </w:r>
      </w:hyperlink>
    </w:p>
    <w:p w14:paraId="4E5FE376" w14:textId="77777777" w:rsidR="00602BB2" w:rsidRPr="006F2C76" w:rsidRDefault="00602BB2" w:rsidP="00602BB2">
      <w:pPr>
        <w:spacing w:after="160" w:line="259" w:lineRule="auto"/>
        <w:rPr>
          <w:rFonts w:ascii="Calibri" w:eastAsia="Calibri" w:hAnsi="Calibri" w:cs="Calibri"/>
          <w:b/>
          <w:sz w:val="20"/>
          <w:szCs w:val="20"/>
        </w:rPr>
      </w:pPr>
      <w:r w:rsidRPr="006F2C76">
        <w:rPr>
          <w:rFonts w:ascii="Calibri" w:eastAsia="Calibri" w:hAnsi="Calibri" w:cs="Calibri"/>
          <w:b/>
          <w:sz w:val="20"/>
          <w:szCs w:val="20"/>
        </w:rPr>
        <w:t>Security</w:t>
      </w:r>
    </w:p>
    <w:p w14:paraId="4FA610DD" w14:textId="77777777" w:rsidR="00602BB2" w:rsidRPr="006F2C76" w:rsidRDefault="00602BB2" w:rsidP="00602BB2">
      <w:pPr>
        <w:spacing w:after="160" w:line="259" w:lineRule="auto"/>
        <w:rPr>
          <w:rFonts w:ascii="Calibri" w:eastAsia="Calibri" w:hAnsi="Calibri" w:cs="Calibri"/>
          <w:b/>
          <w:sz w:val="20"/>
          <w:szCs w:val="20"/>
        </w:rPr>
      </w:pPr>
      <w:r w:rsidRPr="006F2C76">
        <w:rPr>
          <w:rFonts w:ascii="Calibri" w:eastAsia="Calibri" w:hAnsi="Calibri" w:cs="Calibri"/>
          <w:sz w:val="20"/>
          <w:szCs w:val="20"/>
        </w:rPr>
        <w:t>We are committed to ensuring that your information is secure. In order to prevent unauthorised access or disclosure, we have put in place suitable physical, electronic and managerial procedures to safeguard and secure the information we collect.</w:t>
      </w:r>
    </w:p>
    <w:p w14:paraId="30E1D6D0" w14:textId="77777777" w:rsidR="00602BB2" w:rsidRPr="006F2C76" w:rsidRDefault="00602BB2" w:rsidP="00602BB2">
      <w:pPr>
        <w:spacing w:after="160" w:line="259" w:lineRule="auto"/>
        <w:rPr>
          <w:rFonts w:ascii="Calibri" w:eastAsia="Calibri" w:hAnsi="Calibri" w:cs="Calibri"/>
          <w:b/>
          <w:sz w:val="20"/>
          <w:szCs w:val="20"/>
        </w:rPr>
      </w:pPr>
      <w:r w:rsidRPr="006F2C76">
        <w:rPr>
          <w:rFonts w:ascii="Calibri" w:eastAsia="Calibri" w:hAnsi="Calibri" w:cs="Calibri"/>
          <w:b/>
          <w:sz w:val="20"/>
          <w:szCs w:val="20"/>
        </w:rPr>
        <w:t>Personal Information Collection</w:t>
      </w:r>
    </w:p>
    <w:p w14:paraId="62FAABF2" w14:textId="77777777" w:rsidR="00602BB2" w:rsidRPr="006F2C76" w:rsidRDefault="00602BB2" w:rsidP="00602BB2">
      <w:pPr>
        <w:spacing w:after="160" w:line="259" w:lineRule="auto"/>
        <w:rPr>
          <w:rFonts w:ascii="Calibri" w:eastAsia="Calibri" w:hAnsi="Calibri" w:cs="Calibri"/>
          <w:b/>
          <w:sz w:val="20"/>
          <w:szCs w:val="20"/>
        </w:rPr>
      </w:pPr>
      <w:r w:rsidRPr="006F2C76">
        <w:rPr>
          <w:rFonts w:ascii="Calibri" w:eastAsia="Calibri" w:hAnsi="Calibri" w:cs="Calibri"/>
          <w:sz w:val="20"/>
          <w:szCs w:val="20"/>
        </w:rPr>
        <w:t xml:space="preserve">As a Feis Organiser some personal data is required to be shared in order to gain information about who is taking part in our competition. This information will be given to the Feis Organiser by Registered Teachers. </w:t>
      </w:r>
    </w:p>
    <w:p w14:paraId="45A36092" w14:textId="77777777" w:rsidR="00602BB2" w:rsidRPr="006F2C76" w:rsidRDefault="00602BB2" w:rsidP="00602BB2">
      <w:pPr>
        <w:spacing w:after="160"/>
        <w:rPr>
          <w:rFonts w:ascii="Calibri" w:eastAsia="Calibri" w:hAnsi="Calibri" w:cs="Calibri"/>
          <w:b/>
          <w:sz w:val="20"/>
          <w:szCs w:val="20"/>
        </w:rPr>
      </w:pPr>
      <w:r w:rsidRPr="006F2C76">
        <w:rPr>
          <w:rFonts w:ascii="Calibri" w:eastAsia="Calibri" w:hAnsi="Calibri" w:cs="Calibri"/>
          <w:sz w:val="20"/>
          <w:szCs w:val="20"/>
        </w:rPr>
        <w:t>The personal data that will be obtained is as follows:</w:t>
      </w:r>
    </w:p>
    <w:p w14:paraId="27BC8BF8" w14:textId="77777777" w:rsidR="00602BB2" w:rsidRPr="006F2C76" w:rsidRDefault="00602BB2" w:rsidP="00602BB2">
      <w:pPr>
        <w:numPr>
          <w:ilvl w:val="0"/>
          <w:numId w:val="16"/>
        </w:numPr>
        <w:spacing w:after="160"/>
        <w:contextualSpacing/>
        <w:rPr>
          <w:rFonts w:ascii="Calibri" w:eastAsia="Calibri" w:hAnsi="Calibri" w:cs="Calibri"/>
          <w:sz w:val="20"/>
          <w:szCs w:val="20"/>
        </w:rPr>
      </w:pPr>
      <w:r w:rsidRPr="006F2C76">
        <w:rPr>
          <w:rFonts w:ascii="Calibri" w:eastAsia="Calibri" w:hAnsi="Calibri" w:cs="Calibri"/>
          <w:sz w:val="20"/>
          <w:szCs w:val="20"/>
        </w:rPr>
        <w:t>Competitor Full Name</w:t>
      </w:r>
    </w:p>
    <w:p w14:paraId="07527526" w14:textId="77777777" w:rsidR="00602BB2" w:rsidRPr="006F2C76" w:rsidRDefault="00602BB2" w:rsidP="00602BB2">
      <w:pPr>
        <w:numPr>
          <w:ilvl w:val="0"/>
          <w:numId w:val="16"/>
        </w:numPr>
        <w:spacing w:after="160"/>
        <w:contextualSpacing/>
        <w:rPr>
          <w:rFonts w:ascii="Calibri" w:eastAsia="Calibri" w:hAnsi="Calibri" w:cs="Calibri"/>
          <w:sz w:val="20"/>
          <w:szCs w:val="20"/>
        </w:rPr>
      </w:pPr>
      <w:r w:rsidRPr="006F2C76">
        <w:rPr>
          <w:rFonts w:ascii="Calibri" w:eastAsia="Calibri" w:hAnsi="Calibri" w:cs="Calibri"/>
          <w:sz w:val="20"/>
          <w:szCs w:val="20"/>
        </w:rPr>
        <w:t>Competitor Date of Birth</w:t>
      </w:r>
    </w:p>
    <w:p w14:paraId="0164F44C" w14:textId="77777777" w:rsidR="00602BB2" w:rsidRPr="006F2C76" w:rsidRDefault="00602BB2" w:rsidP="00602BB2">
      <w:pPr>
        <w:numPr>
          <w:ilvl w:val="0"/>
          <w:numId w:val="16"/>
        </w:numPr>
        <w:spacing w:after="160"/>
        <w:contextualSpacing/>
        <w:rPr>
          <w:rFonts w:ascii="Calibri" w:eastAsia="Calibri" w:hAnsi="Calibri" w:cs="Calibri"/>
          <w:sz w:val="20"/>
          <w:szCs w:val="20"/>
        </w:rPr>
      </w:pPr>
      <w:r w:rsidRPr="006F2C76">
        <w:rPr>
          <w:rFonts w:ascii="Calibri" w:eastAsia="Calibri" w:hAnsi="Calibri" w:cs="Calibri"/>
          <w:sz w:val="20"/>
          <w:szCs w:val="20"/>
        </w:rPr>
        <w:t xml:space="preserve">Name of the Dance School at which the Competitor dances </w:t>
      </w:r>
    </w:p>
    <w:p w14:paraId="18FCB1A6" w14:textId="77777777" w:rsidR="00602BB2" w:rsidRPr="006F2C76" w:rsidRDefault="00602BB2" w:rsidP="00602BB2">
      <w:pPr>
        <w:spacing w:after="160"/>
        <w:rPr>
          <w:rFonts w:ascii="Calibri" w:eastAsia="Calibri" w:hAnsi="Calibri" w:cs="Calibri"/>
          <w:sz w:val="20"/>
          <w:szCs w:val="20"/>
        </w:rPr>
      </w:pPr>
      <w:r w:rsidRPr="006F2C76">
        <w:rPr>
          <w:rFonts w:ascii="Calibri" w:eastAsia="Calibri" w:hAnsi="Calibri" w:cs="Calibri"/>
          <w:sz w:val="20"/>
          <w:szCs w:val="20"/>
        </w:rPr>
        <w:t>This information may be shared with the following third parties:</w:t>
      </w:r>
    </w:p>
    <w:p w14:paraId="3137DCF6" w14:textId="77777777" w:rsidR="00602BB2" w:rsidRPr="006F2C76" w:rsidRDefault="00602BB2" w:rsidP="00602BB2">
      <w:pPr>
        <w:numPr>
          <w:ilvl w:val="0"/>
          <w:numId w:val="17"/>
        </w:numPr>
        <w:spacing w:after="160"/>
        <w:contextualSpacing/>
        <w:rPr>
          <w:rFonts w:ascii="Calibri" w:eastAsia="Calibri" w:hAnsi="Calibri" w:cs="Calibri"/>
          <w:sz w:val="20"/>
          <w:szCs w:val="20"/>
        </w:rPr>
      </w:pPr>
      <w:r w:rsidRPr="006F2C76">
        <w:rPr>
          <w:rFonts w:ascii="Calibri" w:eastAsia="Calibri" w:hAnsi="Calibri" w:cs="Calibri"/>
          <w:sz w:val="20"/>
          <w:szCs w:val="20"/>
        </w:rPr>
        <w:t>Southern England Regional Council</w:t>
      </w:r>
    </w:p>
    <w:p w14:paraId="47249C6D" w14:textId="77777777" w:rsidR="00602BB2" w:rsidRPr="006F2C76" w:rsidRDefault="00602BB2" w:rsidP="00602BB2">
      <w:pPr>
        <w:numPr>
          <w:ilvl w:val="0"/>
          <w:numId w:val="17"/>
        </w:numPr>
        <w:spacing w:after="160"/>
        <w:contextualSpacing/>
        <w:rPr>
          <w:rFonts w:ascii="Calibri" w:eastAsia="Calibri" w:hAnsi="Calibri" w:cs="Calibri"/>
          <w:sz w:val="20"/>
          <w:szCs w:val="20"/>
        </w:rPr>
      </w:pPr>
      <w:r w:rsidRPr="006F2C76">
        <w:rPr>
          <w:rFonts w:ascii="Calibri" w:eastAsia="Calibri" w:hAnsi="Calibri" w:cs="Calibri"/>
          <w:sz w:val="20"/>
          <w:szCs w:val="20"/>
        </w:rPr>
        <w:t xml:space="preserve">CLRG </w:t>
      </w:r>
    </w:p>
    <w:p w14:paraId="6291D5A1" w14:textId="77777777" w:rsidR="00602BB2" w:rsidRPr="006F2C76" w:rsidRDefault="00602BB2" w:rsidP="00602BB2">
      <w:pPr>
        <w:numPr>
          <w:ilvl w:val="0"/>
          <w:numId w:val="17"/>
        </w:numPr>
        <w:spacing w:after="160"/>
        <w:contextualSpacing/>
        <w:rPr>
          <w:rFonts w:ascii="Calibri" w:eastAsia="Calibri" w:hAnsi="Calibri" w:cs="Calibri"/>
          <w:sz w:val="20"/>
          <w:szCs w:val="20"/>
        </w:rPr>
      </w:pPr>
      <w:r w:rsidRPr="006F2C76">
        <w:rPr>
          <w:rFonts w:ascii="Calibri" w:eastAsia="Calibri" w:hAnsi="Calibri" w:cs="Calibri"/>
          <w:sz w:val="20"/>
          <w:szCs w:val="20"/>
        </w:rPr>
        <w:t>Tabulation Team</w:t>
      </w:r>
    </w:p>
    <w:p w14:paraId="0FBD6359" w14:textId="77777777" w:rsidR="00602BB2" w:rsidRPr="006F2C76" w:rsidRDefault="00602BB2" w:rsidP="00602BB2">
      <w:pPr>
        <w:numPr>
          <w:ilvl w:val="0"/>
          <w:numId w:val="17"/>
        </w:numPr>
        <w:spacing w:after="160"/>
        <w:contextualSpacing/>
        <w:rPr>
          <w:rFonts w:ascii="Calibri" w:eastAsia="Calibri" w:hAnsi="Calibri" w:cs="Calibri"/>
          <w:sz w:val="20"/>
          <w:szCs w:val="20"/>
        </w:rPr>
      </w:pPr>
      <w:r w:rsidRPr="006F2C76">
        <w:rPr>
          <w:rFonts w:ascii="Calibri" w:eastAsia="Calibri" w:hAnsi="Calibri" w:cs="Calibri"/>
          <w:sz w:val="20"/>
          <w:szCs w:val="20"/>
        </w:rPr>
        <w:t>Feis Photographer (Name, School and Age group only)</w:t>
      </w:r>
    </w:p>
    <w:p w14:paraId="6F990959" w14:textId="77777777" w:rsidR="00602BB2" w:rsidRDefault="00602BB2" w:rsidP="00602BB2">
      <w:pPr>
        <w:spacing w:after="160"/>
        <w:rPr>
          <w:rFonts w:ascii="Calibri" w:eastAsia="Calibri" w:hAnsi="Calibri"/>
          <w:sz w:val="20"/>
          <w:szCs w:val="20"/>
        </w:rPr>
      </w:pPr>
      <w:r w:rsidRPr="006F2C76">
        <w:rPr>
          <w:rFonts w:ascii="Calibri" w:eastAsia="Calibri" w:hAnsi="Calibri" w:cs="Calibri"/>
          <w:sz w:val="20"/>
          <w:szCs w:val="20"/>
        </w:rPr>
        <w:t>If you have any concerns with the way your data is being collected, stored or used please contact the Feis Or</w:t>
      </w:r>
      <w:r w:rsidRPr="002271DC">
        <w:rPr>
          <w:rFonts w:ascii="Calibri" w:eastAsia="Calibri" w:hAnsi="Calibri"/>
          <w:sz w:val="20"/>
          <w:szCs w:val="20"/>
        </w:rPr>
        <w:t>ganiser.</w:t>
      </w:r>
    </w:p>
    <w:p w14:paraId="3795C811" w14:textId="0828F79D" w:rsidR="00D81CA8" w:rsidRPr="00CB7166" w:rsidRDefault="00D81CA8" w:rsidP="00B62A82">
      <w:pPr>
        <w:autoSpaceDE w:val="0"/>
        <w:autoSpaceDN w:val="0"/>
        <w:adjustRightInd w:val="0"/>
        <w:jc w:val="center"/>
        <w:rPr>
          <w:color w:val="FF0000"/>
          <w:sz w:val="28"/>
          <w:szCs w:val="28"/>
        </w:rPr>
      </w:pPr>
    </w:p>
    <w:p w14:paraId="26B007CC" w14:textId="4A27D4B5" w:rsidR="00D81CA8" w:rsidRPr="00CB7166" w:rsidRDefault="00D81CA8" w:rsidP="00B62A82">
      <w:pPr>
        <w:autoSpaceDE w:val="0"/>
        <w:autoSpaceDN w:val="0"/>
        <w:adjustRightInd w:val="0"/>
        <w:jc w:val="center"/>
        <w:rPr>
          <w:color w:val="FF0000"/>
          <w:sz w:val="28"/>
          <w:szCs w:val="28"/>
        </w:rPr>
      </w:pPr>
    </w:p>
    <w:p w14:paraId="7517F50C" w14:textId="3320D0A3" w:rsidR="00D81CA8" w:rsidRPr="00CB7166" w:rsidRDefault="00D81CA8" w:rsidP="00B62A82">
      <w:pPr>
        <w:autoSpaceDE w:val="0"/>
        <w:autoSpaceDN w:val="0"/>
        <w:adjustRightInd w:val="0"/>
        <w:jc w:val="center"/>
        <w:rPr>
          <w:color w:val="FF0000"/>
          <w:sz w:val="28"/>
          <w:szCs w:val="28"/>
        </w:rPr>
      </w:pPr>
    </w:p>
    <w:p w14:paraId="0CF0B9AF" w14:textId="0A103875" w:rsidR="00D81CA8" w:rsidRPr="00CB7166" w:rsidRDefault="00D81CA8" w:rsidP="00B62A82">
      <w:pPr>
        <w:autoSpaceDE w:val="0"/>
        <w:autoSpaceDN w:val="0"/>
        <w:adjustRightInd w:val="0"/>
        <w:jc w:val="center"/>
        <w:rPr>
          <w:color w:val="FF0000"/>
          <w:sz w:val="28"/>
          <w:szCs w:val="28"/>
        </w:rPr>
      </w:pPr>
    </w:p>
    <w:p w14:paraId="2B5297BA" w14:textId="1A938F64" w:rsidR="00D81CA8" w:rsidRPr="00CB7166" w:rsidRDefault="00D81CA8" w:rsidP="00B62A82">
      <w:pPr>
        <w:autoSpaceDE w:val="0"/>
        <w:autoSpaceDN w:val="0"/>
        <w:adjustRightInd w:val="0"/>
        <w:jc w:val="center"/>
        <w:rPr>
          <w:color w:val="FF0000"/>
          <w:sz w:val="28"/>
          <w:szCs w:val="28"/>
        </w:rPr>
      </w:pPr>
    </w:p>
    <w:p w14:paraId="32ADD433" w14:textId="5E0A6F5C" w:rsidR="00D81CA8" w:rsidRDefault="00D81CA8" w:rsidP="00154AAC">
      <w:pPr>
        <w:rPr>
          <w:color w:val="FF0000"/>
          <w:sz w:val="28"/>
          <w:szCs w:val="28"/>
        </w:rPr>
      </w:pPr>
    </w:p>
    <w:p w14:paraId="515F0552" w14:textId="455C0004" w:rsidR="00275F92" w:rsidRDefault="00275F92" w:rsidP="00154AAC">
      <w:pPr>
        <w:rPr>
          <w:sz w:val="28"/>
          <w:szCs w:val="28"/>
          <w:u w:val="single"/>
        </w:rPr>
      </w:pPr>
    </w:p>
    <w:p w14:paraId="11EC6B26" w14:textId="3B903259" w:rsidR="00A97B30" w:rsidRDefault="00A97B30" w:rsidP="00154AAC">
      <w:pPr>
        <w:rPr>
          <w:sz w:val="28"/>
          <w:szCs w:val="28"/>
          <w:u w:val="single"/>
        </w:rPr>
      </w:pPr>
    </w:p>
    <w:p w14:paraId="25E848A4" w14:textId="5B3779EB" w:rsidR="00A97B30" w:rsidRDefault="00A97B30" w:rsidP="00154AAC">
      <w:pPr>
        <w:rPr>
          <w:sz w:val="28"/>
          <w:szCs w:val="28"/>
          <w:u w:val="single"/>
        </w:rPr>
      </w:pPr>
    </w:p>
    <w:p w14:paraId="7A4D0B01" w14:textId="78AC0F02" w:rsidR="00A97B30" w:rsidRDefault="00A97B30" w:rsidP="00154AAC">
      <w:pPr>
        <w:rPr>
          <w:sz w:val="28"/>
          <w:szCs w:val="28"/>
          <w:u w:val="single"/>
        </w:rPr>
      </w:pPr>
    </w:p>
    <w:p w14:paraId="6D3BA620" w14:textId="77777777" w:rsidR="00A97B30" w:rsidRPr="00CB7166" w:rsidRDefault="00A97B30" w:rsidP="00154AAC">
      <w:pPr>
        <w:rPr>
          <w:sz w:val="28"/>
          <w:szCs w:val="28"/>
          <w:u w:val="single"/>
        </w:rPr>
      </w:pPr>
    </w:p>
    <w:tbl>
      <w:tblPr>
        <w:tblpPr w:leftFromText="180" w:rightFromText="180" w:horzAnchor="margin" w:tblpY="-663"/>
        <w:tblW w:w="10100" w:type="dxa"/>
        <w:tblLook w:val="04A0" w:firstRow="1" w:lastRow="0" w:firstColumn="1" w:lastColumn="0" w:noHBand="0" w:noVBand="1"/>
      </w:tblPr>
      <w:tblGrid>
        <w:gridCol w:w="2064"/>
        <w:gridCol w:w="2019"/>
        <w:gridCol w:w="1855"/>
        <w:gridCol w:w="2391"/>
        <w:gridCol w:w="1813"/>
      </w:tblGrid>
      <w:tr w:rsidR="00101483" w:rsidRPr="00CB7166" w14:paraId="7F69FE80" w14:textId="77777777" w:rsidTr="00101483">
        <w:trPr>
          <w:trHeight w:val="580"/>
        </w:trPr>
        <w:tc>
          <w:tcPr>
            <w:tcW w:w="10100" w:type="dxa"/>
            <w:gridSpan w:val="5"/>
            <w:tcBorders>
              <w:top w:val="nil"/>
              <w:left w:val="nil"/>
              <w:bottom w:val="nil"/>
              <w:right w:val="nil"/>
            </w:tcBorders>
            <w:shd w:val="clear" w:color="auto" w:fill="auto"/>
            <w:noWrap/>
            <w:vAlign w:val="center"/>
            <w:hideMark/>
          </w:tcPr>
          <w:p w14:paraId="3876F663" w14:textId="77777777" w:rsidR="00A97B30" w:rsidRDefault="00A97B30" w:rsidP="00101483">
            <w:pPr>
              <w:jc w:val="center"/>
              <w:rPr>
                <w:color w:val="000000"/>
                <w:sz w:val="44"/>
                <w:szCs w:val="44"/>
              </w:rPr>
            </w:pPr>
          </w:p>
          <w:p w14:paraId="41761DD0" w14:textId="77777777" w:rsidR="00A97B30" w:rsidRDefault="00A97B30" w:rsidP="00101483">
            <w:pPr>
              <w:jc w:val="center"/>
              <w:rPr>
                <w:color w:val="000000"/>
                <w:sz w:val="44"/>
                <w:szCs w:val="44"/>
              </w:rPr>
            </w:pPr>
          </w:p>
          <w:p w14:paraId="13715F84" w14:textId="46D7020A" w:rsidR="00101483" w:rsidRPr="00CB7166" w:rsidRDefault="00101483" w:rsidP="00101483">
            <w:pPr>
              <w:jc w:val="center"/>
              <w:rPr>
                <w:color w:val="000000"/>
                <w:sz w:val="44"/>
                <w:szCs w:val="44"/>
              </w:rPr>
            </w:pPr>
            <w:r w:rsidRPr="00CB7166">
              <w:rPr>
                <w:color w:val="000000"/>
                <w:sz w:val="44"/>
                <w:szCs w:val="44"/>
              </w:rPr>
              <w:t>SCOIL RINCE CÉIM ÓIR OPEN FEIS 2022</w:t>
            </w:r>
          </w:p>
        </w:tc>
      </w:tr>
      <w:tr w:rsidR="00101483" w:rsidRPr="00CB7166" w14:paraId="093CF136" w14:textId="77777777" w:rsidTr="00101483">
        <w:trPr>
          <w:trHeight w:val="480"/>
        </w:trPr>
        <w:tc>
          <w:tcPr>
            <w:tcW w:w="10100" w:type="dxa"/>
            <w:gridSpan w:val="5"/>
            <w:tcBorders>
              <w:top w:val="nil"/>
              <w:left w:val="nil"/>
              <w:bottom w:val="nil"/>
              <w:right w:val="nil"/>
            </w:tcBorders>
            <w:shd w:val="clear" w:color="auto" w:fill="auto"/>
            <w:noWrap/>
            <w:vAlign w:val="center"/>
            <w:hideMark/>
          </w:tcPr>
          <w:p w14:paraId="20557381" w14:textId="77777777" w:rsidR="00101483" w:rsidRPr="00CB7166" w:rsidRDefault="00101483" w:rsidP="00101483">
            <w:pPr>
              <w:jc w:val="center"/>
              <w:rPr>
                <w:color w:val="000000"/>
                <w:sz w:val="36"/>
                <w:szCs w:val="36"/>
              </w:rPr>
            </w:pPr>
            <w:r w:rsidRPr="00CB7166">
              <w:rPr>
                <w:color w:val="000000"/>
                <w:sz w:val="36"/>
                <w:szCs w:val="36"/>
              </w:rPr>
              <w:t>COMPETITION INFORMATION</w:t>
            </w:r>
          </w:p>
        </w:tc>
      </w:tr>
      <w:tr w:rsidR="00101483" w:rsidRPr="00CB7166" w14:paraId="14E289C4" w14:textId="77777777" w:rsidTr="00101483">
        <w:trPr>
          <w:trHeight w:val="320"/>
        </w:trPr>
        <w:tc>
          <w:tcPr>
            <w:tcW w:w="10100" w:type="dxa"/>
            <w:gridSpan w:val="5"/>
            <w:tcBorders>
              <w:top w:val="nil"/>
              <w:left w:val="nil"/>
              <w:bottom w:val="single" w:sz="4" w:space="0" w:color="auto"/>
              <w:right w:val="nil"/>
            </w:tcBorders>
            <w:shd w:val="clear" w:color="000000" w:fill="FFF2CC"/>
            <w:vAlign w:val="center"/>
            <w:hideMark/>
          </w:tcPr>
          <w:p w14:paraId="01FE53D3" w14:textId="54D30B95" w:rsidR="00101483" w:rsidRPr="00CB7166" w:rsidRDefault="00101483" w:rsidP="00101483">
            <w:pPr>
              <w:jc w:val="center"/>
              <w:rPr>
                <w:color w:val="000000"/>
              </w:rPr>
            </w:pPr>
            <w:r w:rsidRPr="00CB7166">
              <w:rPr>
                <w:color w:val="000000"/>
              </w:rPr>
              <w:t xml:space="preserve">ALL GRADES COMPETITIONS WILL BE DANCED IN </w:t>
            </w:r>
            <w:r w:rsidR="008161D7">
              <w:rPr>
                <w:color w:val="000000"/>
              </w:rPr>
              <w:t>3</w:t>
            </w:r>
            <w:r w:rsidRPr="00CB7166">
              <w:rPr>
                <w:color w:val="000000"/>
              </w:rPr>
              <w:t>'</w:t>
            </w:r>
            <w:r w:rsidR="008161D7">
              <w:rPr>
                <w:color w:val="000000"/>
              </w:rPr>
              <w:t>s</w:t>
            </w:r>
            <w:r w:rsidRPr="00CB7166">
              <w:rPr>
                <w:color w:val="000000"/>
              </w:rPr>
              <w:t xml:space="preserve"> USING THE ROLLING 32 BARS SYSTEM</w:t>
            </w:r>
          </w:p>
        </w:tc>
      </w:tr>
      <w:tr w:rsidR="00101483" w:rsidRPr="00CB7166" w14:paraId="2161950B" w14:textId="77777777" w:rsidTr="00101483">
        <w:trPr>
          <w:trHeight w:val="34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1CBDBF4" w14:textId="77777777" w:rsidR="00101483" w:rsidRPr="00CB7166" w:rsidRDefault="00101483" w:rsidP="00101483">
            <w:pPr>
              <w:jc w:val="center"/>
              <w:rPr>
                <w:color w:val="FF0000"/>
              </w:rPr>
            </w:pPr>
            <w:r w:rsidRPr="00CB7166">
              <w:rPr>
                <w:color w:val="FF0000"/>
              </w:rPr>
              <w:t>AGE GROUPS</w:t>
            </w:r>
          </w:p>
        </w:tc>
        <w:tc>
          <w:tcPr>
            <w:tcW w:w="2020" w:type="dxa"/>
            <w:tcBorders>
              <w:top w:val="nil"/>
              <w:left w:val="nil"/>
              <w:bottom w:val="single" w:sz="4" w:space="0" w:color="auto"/>
              <w:right w:val="single" w:sz="4" w:space="0" w:color="auto"/>
            </w:tcBorders>
            <w:shd w:val="clear" w:color="auto" w:fill="auto"/>
            <w:vAlign w:val="center"/>
            <w:hideMark/>
          </w:tcPr>
          <w:p w14:paraId="14C1EF84" w14:textId="77777777" w:rsidR="00101483" w:rsidRPr="00CB7166" w:rsidRDefault="00101483" w:rsidP="00101483">
            <w:pPr>
              <w:jc w:val="center"/>
              <w:rPr>
                <w:color w:val="000000"/>
              </w:rPr>
            </w:pPr>
            <w:r w:rsidRPr="00CB7166">
              <w:rPr>
                <w:color w:val="000000"/>
              </w:rPr>
              <w:t> </w:t>
            </w:r>
          </w:p>
        </w:tc>
        <w:tc>
          <w:tcPr>
            <w:tcW w:w="1855" w:type="dxa"/>
            <w:tcBorders>
              <w:top w:val="nil"/>
              <w:left w:val="nil"/>
              <w:bottom w:val="single" w:sz="4" w:space="0" w:color="auto"/>
              <w:right w:val="nil"/>
            </w:tcBorders>
            <w:shd w:val="clear" w:color="auto" w:fill="auto"/>
            <w:vAlign w:val="center"/>
            <w:hideMark/>
          </w:tcPr>
          <w:p w14:paraId="6F0E668E" w14:textId="77777777" w:rsidR="00101483" w:rsidRPr="00CB7166" w:rsidRDefault="00101483" w:rsidP="00101483">
            <w:pPr>
              <w:jc w:val="center"/>
              <w:rPr>
                <w:color w:val="000000"/>
              </w:rPr>
            </w:pPr>
            <w:r w:rsidRPr="00CB7166">
              <w:rPr>
                <w:color w:val="000000"/>
              </w:rPr>
              <w:t> </w:t>
            </w:r>
          </w:p>
        </w:tc>
        <w:tc>
          <w:tcPr>
            <w:tcW w:w="2393" w:type="dxa"/>
            <w:tcBorders>
              <w:top w:val="nil"/>
              <w:left w:val="single" w:sz="4" w:space="0" w:color="auto"/>
              <w:bottom w:val="single" w:sz="4" w:space="0" w:color="auto"/>
              <w:right w:val="single" w:sz="4" w:space="0" w:color="auto"/>
            </w:tcBorders>
            <w:shd w:val="clear" w:color="auto" w:fill="auto"/>
            <w:vAlign w:val="center"/>
            <w:hideMark/>
          </w:tcPr>
          <w:p w14:paraId="168139FE" w14:textId="77777777" w:rsidR="00101483" w:rsidRPr="00CB7166" w:rsidRDefault="00101483" w:rsidP="00101483">
            <w:pPr>
              <w:jc w:val="center"/>
              <w:rPr>
                <w:color w:val="000000"/>
              </w:rPr>
            </w:pPr>
            <w:r w:rsidRPr="00CB7166">
              <w:rPr>
                <w:color w:val="000000"/>
              </w:rPr>
              <w:t> </w:t>
            </w:r>
          </w:p>
        </w:tc>
        <w:tc>
          <w:tcPr>
            <w:tcW w:w="1812" w:type="dxa"/>
            <w:tcBorders>
              <w:top w:val="nil"/>
              <w:left w:val="nil"/>
              <w:bottom w:val="single" w:sz="4" w:space="0" w:color="auto"/>
              <w:right w:val="single" w:sz="4" w:space="0" w:color="auto"/>
            </w:tcBorders>
            <w:shd w:val="clear" w:color="auto" w:fill="auto"/>
            <w:vAlign w:val="center"/>
            <w:hideMark/>
          </w:tcPr>
          <w:p w14:paraId="769A8808" w14:textId="77777777" w:rsidR="00101483" w:rsidRPr="00CB7166" w:rsidRDefault="00101483" w:rsidP="00101483">
            <w:pPr>
              <w:jc w:val="center"/>
              <w:rPr>
                <w:color w:val="000000"/>
              </w:rPr>
            </w:pPr>
            <w:r w:rsidRPr="00CB7166">
              <w:rPr>
                <w:color w:val="000000"/>
              </w:rPr>
              <w:t> </w:t>
            </w:r>
          </w:p>
        </w:tc>
      </w:tr>
      <w:tr w:rsidR="00101483" w:rsidRPr="00CB7166" w14:paraId="2F70112C"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379F7D78" w14:textId="77777777" w:rsidR="00101483" w:rsidRPr="00CB7166" w:rsidRDefault="00101483" w:rsidP="00101483">
            <w:pPr>
              <w:jc w:val="center"/>
              <w:rPr>
                <w:color w:val="000000"/>
              </w:rPr>
            </w:pPr>
            <w:r w:rsidRPr="00CB7166">
              <w:rPr>
                <w:color w:val="000000"/>
              </w:rPr>
              <w:t>UNDER 5</w:t>
            </w:r>
          </w:p>
        </w:tc>
        <w:tc>
          <w:tcPr>
            <w:tcW w:w="2020" w:type="dxa"/>
            <w:tcBorders>
              <w:top w:val="nil"/>
              <w:left w:val="single" w:sz="4" w:space="0" w:color="auto"/>
              <w:bottom w:val="nil"/>
              <w:right w:val="single" w:sz="4" w:space="0" w:color="auto"/>
            </w:tcBorders>
            <w:shd w:val="clear" w:color="auto" w:fill="auto"/>
            <w:noWrap/>
            <w:vAlign w:val="center"/>
            <w:hideMark/>
          </w:tcPr>
          <w:p w14:paraId="7C9D4074" w14:textId="77777777" w:rsidR="00101483" w:rsidRPr="00CB7166" w:rsidRDefault="00101483" w:rsidP="00101483">
            <w:pPr>
              <w:jc w:val="center"/>
              <w:rPr>
                <w:color w:val="000000"/>
              </w:rPr>
            </w:pPr>
            <w:r w:rsidRPr="00CB7166">
              <w:rPr>
                <w:color w:val="000000"/>
              </w:rPr>
              <w:t xml:space="preserve">SPECIAL </w:t>
            </w:r>
          </w:p>
        </w:tc>
        <w:tc>
          <w:tcPr>
            <w:tcW w:w="1855" w:type="dxa"/>
            <w:tcBorders>
              <w:top w:val="nil"/>
              <w:left w:val="nil"/>
              <w:bottom w:val="nil"/>
              <w:right w:val="nil"/>
            </w:tcBorders>
            <w:shd w:val="clear" w:color="auto" w:fill="auto"/>
            <w:noWrap/>
            <w:vAlign w:val="center"/>
            <w:hideMark/>
          </w:tcPr>
          <w:p w14:paraId="37BE9681" w14:textId="77777777" w:rsidR="00101483" w:rsidRPr="00CB7166" w:rsidRDefault="00101483" w:rsidP="00101483">
            <w:pPr>
              <w:jc w:val="center"/>
              <w:rPr>
                <w:color w:val="000000"/>
              </w:rPr>
            </w:pPr>
            <w:r w:rsidRPr="00CB7166">
              <w:rPr>
                <w:color w:val="000000"/>
              </w:rPr>
              <w:t>TINY TOTS</w:t>
            </w:r>
          </w:p>
        </w:tc>
        <w:tc>
          <w:tcPr>
            <w:tcW w:w="2393" w:type="dxa"/>
            <w:tcBorders>
              <w:top w:val="nil"/>
              <w:left w:val="single" w:sz="4" w:space="0" w:color="auto"/>
              <w:bottom w:val="nil"/>
              <w:right w:val="single" w:sz="4" w:space="0" w:color="auto"/>
            </w:tcBorders>
            <w:shd w:val="clear" w:color="auto" w:fill="auto"/>
            <w:noWrap/>
            <w:vAlign w:val="center"/>
            <w:hideMark/>
          </w:tcPr>
          <w:p w14:paraId="25A0B027" w14:textId="77777777" w:rsidR="00101483" w:rsidRPr="00CB7166" w:rsidRDefault="00101483" w:rsidP="00101483">
            <w:pPr>
              <w:rPr>
                <w:color w:val="000000"/>
              </w:rPr>
            </w:pPr>
            <w:r w:rsidRPr="00CB7166">
              <w:rPr>
                <w:color w:val="000000"/>
              </w:rPr>
              <w:t>16 BARS OF REEL MUSIC</w:t>
            </w:r>
          </w:p>
        </w:tc>
        <w:tc>
          <w:tcPr>
            <w:tcW w:w="1812" w:type="dxa"/>
            <w:tcBorders>
              <w:top w:val="nil"/>
              <w:left w:val="nil"/>
              <w:bottom w:val="nil"/>
              <w:right w:val="single" w:sz="4" w:space="0" w:color="auto"/>
            </w:tcBorders>
            <w:shd w:val="clear" w:color="auto" w:fill="auto"/>
            <w:noWrap/>
            <w:vAlign w:val="center"/>
            <w:hideMark/>
          </w:tcPr>
          <w:p w14:paraId="2092811E" w14:textId="77777777" w:rsidR="00101483" w:rsidRPr="00CB7166" w:rsidRDefault="00101483" w:rsidP="00101483">
            <w:pPr>
              <w:jc w:val="center"/>
              <w:rPr>
                <w:color w:val="000000"/>
              </w:rPr>
            </w:pPr>
            <w:r w:rsidRPr="00CB7166">
              <w:rPr>
                <w:color w:val="000000"/>
              </w:rPr>
              <w:t> </w:t>
            </w:r>
          </w:p>
        </w:tc>
      </w:tr>
      <w:tr w:rsidR="00101483" w:rsidRPr="00CB7166" w14:paraId="52A7466C" w14:textId="77777777" w:rsidTr="00101483">
        <w:trPr>
          <w:trHeight w:val="320"/>
        </w:trPr>
        <w:tc>
          <w:tcPr>
            <w:tcW w:w="2020" w:type="dxa"/>
            <w:tcBorders>
              <w:top w:val="nil"/>
              <w:left w:val="single" w:sz="4" w:space="0" w:color="auto"/>
              <w:bottom w:val="single" w:sz="4" w:space="0" w:color="auto"/>
              <w:right w:val="nil"/>
            </w:tcBorders>
            <w:shd w:val="clear" w:color="auto" w:fill="auto"/>
            <w:noWrap/>
            <w:vAlign w:val="center"/>
            <w:hideMark/>
          </w:tcPr>
          <w:p w14:paraId="794FA471"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7F646C9F" w14:textId="77777777" w:rsidR="00101483" w:rsidRPr="00CB7166" w:rsidRDefault="00101483" w:rsidP="00101483">
            <w:pPr>
              <w:jc w:val="center"/>
              <w:rPr>
                <w:color w:val="000000"/>
              </w:rPr>
            </w:pPr>
            <w:r w:rsidRPr="00CB7166">
              <w:rPr>
                <w:color w:val="000000"/>
              </w:rPr>
              <w:t> </w:t>
            </w:r>
          </w:p>
        </w:tc>
        <w:tc>
          <w:tcPr>
            <w:tcW w:w="1855" w:type="dxa"/>
            <w:tcBorders>
              <w:top w:val="nil"/>
              <w:left w:val="nil"/>
              <w:bottom w:val="nil"/>
              <w:right w:val="nil"/>
            </w:tcBorders>
            <w:shd w:val="clear" w:color="auto" w:fill="auto"/>
            <w:noWrap/>
            <w:vAlign w:val="center"/>
            <w:hideMark/>
          </w:tcPr>
          <w:p w14:paraId="4AA80D6B" w14:textId="77777777" w:rsidR="00101483" w:rsidRPr="00CB7166" w:rsidRDefault="00101483" w:rsidP="00101483">
            <w:pPr>
              <w:jc w:val="center"/>
              <w:rPr>
                <w:color w:val="000000"/>
              </w:rPr>
            </w:pPr>
          </w:p>
        </w:tc>
        <w:tc>
          <w:tcPr>
            <w:tcW w:w="2393" w:type="dxa"/>
            <w:tcBorders>
              <w:top w:val="nil"/>
              <w:left w:val="single" w:sz="4" w:space="0" w:color="auto"/>
              <w:bottom w:val="nil"/>
              <w:right w:val="single" w:sz="4" w:space="0" w:color="auto"/>
            </w:tcBorders>
            <w:shd w:val="clear" w:color="auto" w:fill="auto"/>
            <w:noWrap/>
            <w:vAlign w:val="center"/>
            <w:hideMark/>
          </w:tcPr>
          <w:p w14:paraId="2C178CE0" w14:textId="77777777" w:rsidR="00101483" w:rsidRPr="00CB7166" w:rsidRDefault="00101483" w:rsidP="00101483">
            <w:pPr>
              <w:rPr>
                <w:color w:val="000000"/>
              </w:rPr>
            </w:pPr>
            <w:r w:rsidRPr="00CB7166">
              <w:rPr>
                <w:color w:val="000000"/>
              </w:rPr>
              <w:t>ROLLING BARS SYSTEM</w:t>
            </w:r>
          </w:p>
        </w:tc>
        <w:tc>
          <w:tcPr>
            <w:tcW w:w="1812" w:type="dxa"/>
            <w:tcBorders>
              <w:top w:val="nil"/>
              <w:left w:val="nil"/>
              <w:bottom w:val="nil"/>
              <w:right w:val="single" w:sz="4" w:space="0" w:color="auto"/>
            </w:tcBorders>
            <w:shd w:val="clear" w:color="auto" w:fill="auto"/>
            <w:noWrap/>
            <w:vAlign w:val="center"/>
            <w:hideMark/>
          </w:tcPr>
          <w:p w14:paraId="1E844066" w14:textId="77777777" w:rsidR="00101483" w:rsidRPr="00CB7166" w:rsidRDefault="00101483" w:rsidP="00101483">
            <w:pPr>
              <w:jc w:val="center"/>
              <w:rPr>
                <w:color w:val="000000"/>
              </w:rPr>
            </w:pPr>
            <w:r w:rsidRPr="00CB7166">
              <w:rPr>
                <w:color w:val="000000"/>
              </w:rPr>
              <w:t> </w:t>
            </w:r>
          </w:p>
        </w:tc>
      </w:tr>
      <w:tr w:rsidR="00101483" w:rsidRPr="00CB7166" w14:paraId="64295E4E"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76456E01" w14:textId="77777777" w:rsidR="00101483" w:rsidRPr="00CB7166" w:rsidRDefault="00101483" w:rsidP="00101483">
            <w:pPr>
              <w:jc w:val="center"/>
              <w:rPr>
                <w:color w:val="000000"/>
              </w:rPr>
            </w:pPr>
            <w:r w:rsidRPr="00CB7166">
              <w:rPr>
                <w:color w:val="000000"/>
              </w:rPr>
              <w:t>UNDER 5</w:t>
            </w:r>
          </w:p>
        </w:tc>
        <w:tc>
          <w:tcPr>
            <w:tcW w:w="2020" w:type="dxa"/>
            <w:tcBorders>
              <w:top w:val="nil"/>
              <w:left w:val="single" w:sz="4" w:space="0" w:color="auto"/>
              <w:bottom w:val="nil"/>
              <w:right w:val="nil"/>
            </w:tcBorders>
            <w:shd w:val="clear" w:color="auto" w:fill="auto"/>
            <w:noWrap/>
            <w:vAlign w:val="center"/>
            <w:hideMark/>
          </w:tcPr>
          <w:p w14:paraId="609A1539" w14:textId="77777777" w:rsidR="00101483" w:rsidRPr="00CB7166" w:rsidRDefault="00101483" w:rsidP="00101483">
            <w:pPr>
              <w:jc w:val="center"/>
              <w:rPr>
                <w:color w:val="000000"/>
              </w:rPr>
            </w:pPr>
            <w:r w:rsidRPr="00CB7166">
              <w:rPr>
                <w:color w:val="000000"/>
              </w:rPr>
              <w:t>REEL</w:t>
            </w:r>
          </w:p>
        </w:tc>
        <w:tc>
          <w:tcPr>
            <w:tcW w:w="6060" w:type="dxa"/>
            <w:gridSpan w:val="3"/>
            <w:tcBorders>
              <w:top w:val="single" w:sz="4" w:space="0" w:color="auto"/>
              <w:left w:val="single" w:sz="4" w:space="0" w:color="auto"/>
              <w:bottom w:val="nil"/>
              <w:right w:val="single" w:sz="4" w:space="0" w:color="000000"/>
            </w:tcBorders>
            <w:shd w:val="clear" w:color="000000" w:fill="FFF2CC"/>
            <w:noWrap/>
            <w:vAlign w:val="center"/>
            <w:hideMark/>
          </w:tcPr>
          <w:p w14:paraId="122D0519" w14:textId="77777777" w:rsidR="00101483" w:rsidRPr="00CB7166" w:rsidRDefault="00101483" w:rsidP="00101483">
            <w:pPr>
              <w:jc w:val="center"/>
              <w:rPr>
                <w:color w:val="000000"/>
              </w:rPr>
            </w:pPr>
            <w:r w:rsidRPr="00CB7166">
              <w:rPr>
                <w:color w:val="000000"/>
              </w:rPr>
              <w:t>DANCERS MAY ONLY ENTER THE SPECIAL</w:t>
            </w:r>
          </w:p>
        </w:tc>
      </w:tr>
      <w:tr w:rsidR="00101483" w:rsidRPr="00CB7166" w14:paraId="5FDF5640"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2213C874" w14:textId="77777777" w:rsidR="00101483" w:rsidRPr="00CB7166" w:rsidRDefault="00101483" w:rsidP="00101483">
            <w:pPr>
              <w:jc w:val="center"/>
              <w:rPr>
                <w:color w:val="000000"/>
              </w:rPr>
            </w:pPr>
            <w:r w:rsidRPr="00CB7166">
              <w:rPr>
                <w:color w:val="000000"/>
              </w:rPr>
              <w:t>UNGRADED</w:t>
            </w:r>
          </w:p>
        </w:tc>
        <w:tc>
          <w:tcPr>
            <w:tcW w:w="2020" w:type="dxa"/>
            <w:tcBorders>
              <w:top w:val="nil"/>
              <w:left w:val="single" w:sz="4" w:space="0" w:color="auto"/>
              <w:bottom w:val="nil"/>
              <w:right w:val="nil"/>
            </w:tcBorders>
            <w:shd w:val="clear" w:color="auto" w:fill="auto"/>
            <w:noWrap/>
            <w:vAlign w:val="center"/>
            <w:hideMark/>
          </w:tcPr>
          <w:p w14:paraId="6BFDD61E" w14:textId="77777777" w:rsidR="00101483" w:rsidRPr="00CB7166" w:rsidRDefault="00101483" w:rsidP="00101483">
            <w:pPr>
              <w:jc w:val="center"/>
              <w:rPr>
                <w:color w:val="000000"/>
              </w:rPr>
            </w:pPr>
            <w:r w:rsidRPr="00CB7166">
              <w:rPr>
                <w:color w:val="000000"/>
              </w:rPr>
              <w:t>LIGHT JIG</w:t>
            </w:r>
          </w:p>
        </w:tc>
        <w:tc>
          <w:tcPr>
            <w:tcW w:w="6060" w:type="dxa"/>
            <w:gridSpan w:val="3"/>
            <w:tcBorders>
              <w:top w:val="nil"/>
              <w:left w:val="single" w:sz="4" w:space="0" w:color="auto"/>
              <w:bottom w:val="nil"/>
              <w:right w:val="single" w:sz="4" w:space="0" w:color="000000"/>
            </w:tcBorders>
            <w:shd w:val="clear" w:color="000000" w:fill="FFF2CC"/>
            <w:noWrap/>
            <w:vAlign w:val="center"/>
            <w:hideMark/>
          </w:tcPr>
          <w:p w14:paraId="040C1DC9" w14:textId="77777777" w:rsidR="00101483" w:rsidRPr="00CB7166" w:rsidRDefault="00101483" w:rsidP="00101483">
            <w:pPr>
              <w:jc w:val="center"/>
              <w:rPr>
                <w:color w:val="000000"/>
              </w:rPr>
            </w:pPr>
            <w:r w:rsidRPr="00CB7166">
              <w:rPr>
                <w:color w:val="000000"/>
              </w:rPr>
              <w:t xml:space="preserve"> </w:t>
            </w:r>
            <w:r w:rsidRPr="00CB7166">
              <w:rPr>
                <w:color w:val="000000"/>
                <w:u w:val="single"/>
              </w:rPr>
              <w:t>OR</w:t>
            </w:r>
            <w:r w:rsidRPr="00CB7166">
              <w:rPr>
                <w:color w:val="000000"/>
              </w:rPr>
              <w:t xml:space="preserve"> </w:t>
            </w:r>
          </w:p>
        </w:tc>
      </w:tr>
      <w:tr w:rsidR="00101483" w:rsidRPr="00CB7166" w14:paraId="0AE3368E"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15FCB1DD"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nil"/>
              <w:right w:val="nil"/>
            </w:tcBorders>
            <w:shd w:val="clear" w:color="auto" w:fill="auto"/>
            <w:noWrap/>
            <w:vAlign w:val="center"/>
            <w:hideMark/>
          </w:tcPr>
          <w:p w14:paraId="1A40323F" w14:textId="77777777" w:rsidR="00101483" w:rsidRPr="00CB7166" w:rsidRDefault="00101483" w:rsidP="00101483">
            <w:pPr>
              <w:jc w:val="center"/>
              <w:rPr>
                <w:color w:val="000000"/>
              </w:rPr>
            </w:pPr>
            <w:r w:rsidRPr="00CB7166">
              <w:rPr>
                <w:color w:val="000000"/>
              </w:rPr>
              <w:t>SINGLE JIG</w:t>
            </w:r>
          </w:p>
        </w:tc>
        <w:tc>
          <w:tcPr>
            <w:tcW w:w="6060" w:type="dxa"/>
            <w:gridSpan w:val="3"/>
            <w:tcBorders>
              <w:top w:val="nil"/>
              <w:left w:val="single" w:sz="4" w:space="0" w:color="auto"/>
              <w:bottom w:val="nil"/>
              <w:right w:val="single" w:sz="4" w:space="0" w:color="000000"/>
            </w:tcBorders>
            <w:shd w:val="clear" w:color="000000" w:fill="FFF2CC"/>
            <w:noWrap/>
            <w:vAlign w:val="center"/>
            <w:hideMark/>
          </w:tcPr>
          <w:p w14:paraId="2BD44EE3" w14:textId="77777777" w:rsidR="00101483" w:rsidRPr="00CB7166" w:rsidRDefault="00101483" w:rsidP="00101483">
            <w:pPr>
              <w:jc w:val="center"/>
              <w:rPr>
                <w:color w:val="000000"/>
              </w:rPr>
            </w:pPr>
            <w:r w:rsidRPr="00CB7166">
              <w:rPr>
                <w:color w:val="000000"/>
              </w:rPr>
              <w:t xml:space="preserve"> THE U5 UNGRADED</w:t>
            </w:r>
          </w:p>
        </w:tc>
      </w:tr>
      <w:tr w:rsidR="00101483" w:rsidRPr="00CB7166" w14:paraId="3576A173"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49B0A221"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nil"/>
              <w:right w:val="nil"/>
            </w:tcBorders>
            <w:shd w:val="clear" w:color="auto" w:fill="auto"/>
            <w:noWrap/>
            <w:vAlign w:val="center"/>
            <w:hideMark/>
          </w:tcPr>
          <w:p w14:paraId="18489CD7" w14:textId="77777777" w:rsidR="00101483" w:rsidRPr="00CB7166" w:rsidRDefault="00101483" w:rsidP="00101483">
            <w:pPr>
              <w:jc w:val="center"/>
              <w:rPr>
                <w:color w:val="000000"/>
              </w:rPr>
            </w:pPr>
            <w:r w:rsidRPr="00CB7166">
              <w:rPr>
                <w:color w:val="000000"/>
              </w:rPr>
              <w:t>SLIP JIG</w:t>
            </w:r>
          </w:p>
        </w:tc>
        <w:tc>
          <w:tcPr>
            <w:tcW w:w="6060" w:type="dxa"/>
            <w:gridSpan w:val="3"/>
            <w:tcBorders>
              <w:top w:val="nil"/>
              <w:left w:val="single" w:sz="4" w:space="0" w:color="auto"/>
              <w:bottom w:val="single" w:sz="4" w:space="0" w:color="auto"/>
              <w:right w:val="single" w:sz="4" w:space="0" w:color="000000"/>
            </w:tcBorders>
            <w:shd w:val="clear" w:color="000000" w:fill="FFF2CC"/>
            <w:noWrap/>
            <w:vAlign w:val="center"/>
            <w:hideMark/>
          </w:tcPr>
          <w:p w14:paraId="34B59735" w14:textId="77777777" w:rsidR="00101483" w:rsidRPr="00CB7166" w:rsidRDefault="00101483" w:rsidP="00101483">
            <w:pPr>
              <w:jc w:val="center"/>
              <w:rPr>
                <w:color w:val="000000"/>
              </w:rPr>
            </w:pPr>
            <w:r w:rsidRPr="00CB7166">
              <w:rPr>
                <w:color w:val="000000"/>
              </w:rPr>
              <w:t>YOU CANNOT ENTER BOTH</w:t>
            </w:r>
          </w:p>
        </w:tc>
      </w:tr>
      <w:tr w:rsidR="00101483" w:rsidRPr="00CB7166" w14:paraId="66CE3703" w14:textId="77777777" w:rsidTr="00760203">
        <w:trPr>
          <w:trHeight w:val="1020"/>
        </w:trPr>
        <w:tc>
          <w:tcPr>
            <w:tcW w:w="2020" w:type="dxa"/>
            <w:tcBorders>
              <w:top w:val="single" w:sz="4" w:space="0" w:color="auto"/>
              <w:left w:val="single" w:sz="4" w:space="0" w:color="auto"/>
              <w:bottom w:val="single" w:sz="4" w:space="0" w:color="auto"/>
              <w:right w:val="nil"/>
            </w:tcBorders>
            <w:shd w:val="clear" w:color="auto" w:fill="000000" w:themeFill="text1"/>
            <w:vAlign w:val="center"/>
            <w:hideMark/>
          </w:tcPr>
          <w:p w14:paraId="231C8069" w14:textId="77777777" w:rsidR="00101483" w:rsidRPr="00760203" w:rsidRDefault="00101483" w:rsidP="00101483">
            <w:pPr>
              <w:jc w:val="center"/>
              <w:rPr>
                <w:b/>
                <w:bCs/>
                <w:color w:val="FFFFFF" w:themeColor="background1"/>
                <w:sz w:val="20"/>
                <w:szCs w:val="20"/>
                <w:highlight w:val="black"/>
              </w:rPr>
            </w:pPr>
            <w:r w:rsidRPr="00760203">
              <w:rPr>
                <w:b/>
                <w:bCs/>
                <w:color w:val="FFFFFF" w:themeColor="background1"/>
                <w:sz w:val="20"/>
                <w:szCs w:val="20"/>
                <w:highlight w:val="black"/>
              </w:rPr>
              <w:t>AGE GROUPS</w:t>
            </w:r>
          </w:p>
        </w:tc>
        <w:tc>
          <w:tcPr>
            <w:tcW w:w="20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7770880" w14:textId="77777777" w:rsidR="00101483" w:rsidRPr="00760203" w:rsidRDefault="00101483" w:rsidP="00101483">
            <w:pPr>
              <w:jc w:val="center"/>
              <w:rPr>
                <w:b/>
                <w:bCs/>
                <w:color w:val="FFFFFF" w:themeColor="background1"/>
                <w:sz w:val="20"/>
                <w:szCs w:val="20"/>
                <w:highlight w:val="black"/>
              </w:rPr>
            </w:pPr>
            <w:r w:rsidRPr="00760203">
              <w:rPr>
                <w:b/>
                <w:bCs/>
                <w:color w:val="FFFFFF" w:themeColor="background1"/>
                <w:sz w:val="20"/>
                <w:szCs w:val="20"/>
                <w:highlight w:val="black"/>
              </w:rPr>
              <w:t>NOVICE BUNGRÁD COMPETITIONS</w:t>
            </w:r>
          </w:p>
        </w:tc>
        <w:tc>
          <w:tcPr>
            <w:tcW w:w="1855" w:type="dxa"/>
            <w:tcBorders>
              <w:top w:val="nil"/>
              <w:left w:val="nil"/>
              <w:bottom w:val="single" w:sz="4" w:space="0" w:color="auto"/>
              <w:right w:val="single" w:sz="4" w:space="0" w:color="auto"/>
            </w:tcBorders>
            <w:shd w:val="clear" w:color="auto" w:fill="000000" w:themeFill="text1"/>
            <w:vAlign w:val="center"/>
            <w:hideMark/>
          </w:tcPr>
          <w:p w14:paraId="4C8DCD7F" w14:textId="77777777" w:rsidR="00101483" w:rsidRPr="00760203" w:rsidRDefault="00101483" w:rsidP="00101483">
            <w:pPr>
              <w:jc w:val="center"/>
              <w:rPr>
                <w:b/>
                <w:bCs/>
                <w:color w:val="FFFFFF" w:themeColor="background1"/>
                <w:sz w:val="20"/>
                <w:szCs w:val="20"/>
                <w:highlight w:val="black"/>
              </w:rPr>
            </w:pPr>
            <w:r w:rsidRPr="00760203">
              <w:rPr>
                <w:b/>
                <w:bCs/>
                <w:color w:val="FFFFFF" w:themeColor="background1"/>
                <w:sz w:val="20"/>
                <w:szCs w:val="20"/>
                <w:highlight w:val="black"/>
              </w:rPr>
              <w:t>PRIMARY TÚS GRÁD COMPETITIONS</w:t>
            </w:r>
          </w:p>
        </w:tc>
        <w:tc>
          <w:tcPr>
            <w:tcW w:w="2393" w:type="dxa"/>
            <w:tcBorders>
              <w:top w:val="nil"/>
              <w:left w:val="nil"/>
              <w:bottom w:val="single" w:sz="4" w:space="0" w:color="auto"/>
              <w:right w:val="single" w:sz="4" w:space="0" w:color="auto"/>
            </w:tcBorders>
            <w:shd w:val="clear" w:color="auto" w:fill="000000" w:themeFill="text1"/>
            <w:vAlign w:val="center"/>
            <w:hideMark/>
          </w:tcPr>
          <w:p w14:paraId="77116769" w14:textId="77777777" w:rsidR="00101483" w:rsidRPr="00760203" w:rsidRDefault="00101483" w:rsidP="00101483">
            <w:pPr>
              <w:jc w:val="center"/>
              <w:rPr>
                <w:b/>
                <w:bCs/>
                <w:color w:val="FFFFFF" w:themeColor="background1"/>
                <w:sz w:val="20"/>
                <w:szCs w:val="20"/>
                <w:highlight w:val="black"/>
              </w:rPr>
            </w:pPr>
            <w:r w:rsidRPr="00760203">
              <w:rPr>
                <w:b/>
                <w:bCs/>
                <w:color w:val="FFFFFF" w:themeColor="background1"/>
                <w:sz w:val="20"/>
                <w:szCs w:val="20"/>
                <w:highlight w:val="black"/>
              </w:rPr>
              <w:t>INTERMEDIATE MÉAN GRÁD COMPETITIONS</w:t>
            </w:r>
          </w:p>
        </w:tc>
        <w:tc>
          <w:tcPr>
            <w:tcW w:w="1812" w:type="dxa"/>
            <w:tcBorders>
              <w:top w:val="nil"/>
              <w:left w:val="nil"/>
              <w:bottom w:val="single" w:sz="4" w:space="0" w:color="auto"/>
              <w:right w:val="single" w:sz="4" w:space="0" w:color="auto"/>
            </w:tcBorders>
            <w:shd w:val="clear" w:color="auto" w:fill="000000" w:themeFill="text1"/>
            <w:vAlign w:val="center"/>
            <w:hideMark/>
          </w:tcPr>
          <w:p w14:paraId="71B92505" w14:textId="77777777" w:rsidR="00101483" w:rsidRPr="00760203" w:rsidRDefault="00101483" w:rsidP="00101483">
            <w:pPr>
              <w:jc w:val="center"/>
              <w:rPr>
                <w:b/>
                <w:bCs/>
                <w:color w:val="FFFFFF" w:themeColor="background1"/>
                <w:sz w:val="20"/>
                <w:szCs w:val="20"/>
                <w:highlight w:val="black"/>
              </w:rPr>
            </w:pPr>
            <w:r w:rsidRPr="00760203">
              <w:rPr>
                <w:b/>
                <w:bCs/>
                <w:color w:val="FFFFFF" w:themeColor="background1"/>
                <w:sz w:val="20"/>
                <w:szCs w:val="20"/>
                <w:highlight w:val="black"/>
              </w:rPr>
              <w:t>OPEN ÁRD GRÁD COMPETITIONS</w:t>
            </w:r>
          </w:p>
        </w:tc>
      </w:tr>
      <w:tr w:rsidR="00101483" w:rsidRPr="00CB7166" w14:paraId="704530FF"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10215438" w14:textId="77777777" w:rsidR="00101483" w:rsidRPr="00CB7166" w:rsidRDefault="00101483" w:rsidP="00101483">
            <w:pPr>
              <w:jc w:val="center"/>
              <w:rPr>
                <w:color w:val="000000"/>
              </w:rPr>
            </w:pPr>
            <w:r w:rsidRPr="00CB7166">
              <w:rPr>
                <w:color w:val="000000"/>
              </w:rPr>
              <w:t>5 &amp; UNDER 6</w:t>
            </w:r>
          </w:p>
        </w:tc>
        <w:tc>
          <w:tcPr>
            <w:tcW w:w="2020" w:type="dxa"/>
            <w:tcBorders>
              <w:top w:val="nil"/>
              <w:left w:val="single" w:sz="4" w:space="0" w:color="auto"/>
              <w:bottom w:val="nil"/>
              <w:right w:val="single" w:sz="4" w:space="0" w:color="auto"/>
            </w:tcBorders>
            <w:shd w:val="clear" w:color="auto" w:fill="auto"/>
            <w:noWrap/>
            <w:vAlign w:val="center"/>
            <w:hideMark/>
          </w:tcPr>
          <w:p w14:paraId="69A8B1EC" w14:textId="77777777" w:rsidR="00101483" w:rsidRPr="00CB7166" w:rsidRDefault="00101483" w:rsidP="00101483">
            <w:pPr>
              <w:jc w:val="center"/>
              <w:rPr>
                <w:color w:val="000000"/>
              </w:rPr>
            </w:pPr>
            <w:r w:rsidRPr="00CB7166">
              <w:rPr>
                <w:color w:val="000000"/>
              </w:rPr>
              <w:t>REEL</w:t>
            </w:r>
          </w:p>
        </w:tc>
        <w:tc>
          <w:tcPr>
            <w:tcW w:w="1855" w:type="dxa"/>
            <w:tcBorders>
              <w:top w:val="nil"/>
              <w:left w:val="nil"/>
              <w:bottom w:val="nil"/>
              <w:right w:val="single" w:sz="4" w:space="0" w:color="auto"/>
            </w:tcBorders>
            <w:shd w:val="clear" w:color="auto" w:fill="auto"/>
            <w:noWrap/>
            <w:vAlign w:val="center"/>
            <w:hideMark/>
          </w:tcPr>
          <w:p w14:paraId="07BE92D0" w14:textId="77777777" w:rsidR="00101483" w:rsidRPr="00CB7166" w:rsidRDefault="00101483" w:rsidP="00101483">
            <w:pPr>
              <w:jc w:val="center"/>
              <w:rPr>
                <w:color w:val="000000"/>
              </w:rPr>
            </w:pPr>
            <w:r w:rsidRPr="00CB7166">
              <w:rPr>
                <w:color w:val="000000"/>
              </w:rPr>
              <w:t>REEL</w:t>
            </w:r>
          </w:p>
        </w:tc>
        <w:tc>
          <w:tcPr>
            <w:tcW w:w="2393" w:type="dxa"/>
            <w:tcBorders>
              <w:top w:val="nil"/>
              <w:left w:val="nil"/>
              <w:bottom w:val="nil"/>
              <w:right w:val="single" w:sz="4" w:space="0" w:color="auto"/>
            </w:tcBorders>
            <w:shd w:val="clear" w:color="auto" w:fill="auto"/>
            <w:noWrap/>
            <w:vAlign w:val="center"/>
            <w:hideMark/>
          </w:tcPr>
          <w:p w14:paraId="3512F481" w14:textId="77777777" w:rsidR="00101483" w:rsidRPr="00CB7166" w:rsidRDefault="00101483" w:rsidP="00101483">
            <w:pPr>
              <w:jc w:val="center"/>
              <w:rPr>
                <w:color w:val="000000"/>
              </w:rPr>
            </w:pPr>
            <w:r w:rsidRPr="00CB7166">
              <w:rPr>
                <w:color w:val="000000"/>
              </w:rPr>
              <w:t>REEL</w:t>
            </w:r>
          </w:p>
        </w:tc>
        <w:tc>
          <w:tcPr>
            <w:tcW w:w="1812" w:type="dxa"/>
            <w:tcBorders>
              <w:top w:val="nil"/>
              <w:left w:val="nil"/>
              <w:bottom w:val="nil"/>
              <w:right w:val="single" w:sz="4" w:space="0" w:color="auto"/>
            </w:tcBorders>
            <w:shd w:val="clear" w:color="auto" w:fill="auto"/>
            <w:noWrap/>
            <w:vAlign w:val="center"/>
            <w:hideMark/>
          </w:tcPr>
          <w:p w14:paraId="333AC285" w14:textId="77777777" w:rsidR="00101483" w:rsidRPr="00CB7166" w:rsidRDefault="00101483" w:rsidP="00101483">
            <w:pPr>
              <w:jc w:val="center"/>
              <w:rPr>
                <w:color w:val="000000"/>
              </w:rPr>
            </w:pPr>
            <w:r w:rsidRPr="00CB7166">
              <w:rPr>
                <w:color w:val="000000"/>
              </w:rPr>
              <w:t>REEL</w:t>
            </w:r>
          </w:p>
        </w:tc>
      </w:tr>
      <w:tr w:rsidR="00101483" w:rsidRPr="00CB7166" w14:paraId="142FF227"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297587D2"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nil"/>
              <w:right w:val="single" w:sz="4" w:space="0" w:color="auto"/>
            </w:tcBorders>
            <w:shd w:val="clear" w:color="auto" w:fill="auto"/>
            <w:noWrap/>
            <w:vAlign w:val="center"/>
            <w:hideMark/>
          </w:tcPr>
          <w:p w14:paraId="1CE84D65" w14:textId="77777777" w:rsidR="00101483" w:rsidRPr="00CB7166" w:rsidRDefault="00101483" w:rsidP="00101483">
            <w:pPr>
              <w:jc w:val="center"/>
              <w:rPr>
                <w:color w:val="000000"/>
              </w:rPr>
            </w:pPr>
            <w:r w:rsidRPr="00CB7166">
              <w:rPr>
                <w:color w:val="000000"/>
              </w:rPr>
              <w:t>LIGHT JIG</w:t>
            </w:r>
          </w:p>
        </w:tc>
        <w:tc>
          <w:tcPr>
            <w:tcW w:w="1855" w:type="dxa"/>
            <w:tcBorders>
              <w:top w:val="nil"/>
              <w:left w:val="nil"/>
              <w:bottom w:val="nil"/>
              <w:right w:val="single" w:sz="4" w:space="0" w:color="auto"/>
            </w:tcBorders>
            <w:shd w:val="clear" w:color="auto" w:fill="auto"/>
            <w:noWrap/>
            <w:vAlign w:val="center"/>
            <w:hideMark/>
          </w:tcPr>
          <w:p w14:paraId="16EDE7D2" w14:textId="77777777" w:rsidR="00101483" w:rsidRPr="00CB7166" w:rsidRDefault="00101483" w:rsidP="00101483">
            <w:pPr>
              <w:jc w:val="center"/>
              <w:rPr>
                <w:color w:val="000000"/>
              </w:rPr>
            </w:pPr>
            <w:r w:rsidRPr="00CB7166">
              <w:rPr>
                <w:color w:val="000000"/>
              </w:rPr>
              <w:t>LIGHT JIG</w:t>
            </w:r>
          </w:p>
        </w:tc>
        <w:tc>
          <w:tcPr>
            <w:tcW w:w="2393" w:type="dxa"/>
            <w:tcBorders>
              <w:top w:val="nil"/>
              <w:left w:val="nil"/>
              <w:bottom w:val="nil"/>
              <w:right w:val="single" w:sz="4" w:space="0" w:color="auto"/>
            </w:tcBorders>
            <w:shd w:val="clear" w:color="auto" w:fill="auto"/>
            <w:noWrap/>
            <w:vAlign w:val="center"/>
            <w:hideMark/>
          </w:tcPr>
          <w:p w14:paraId="3FE32BBF" w14:textId="77777777" w:rsidR="00101483" w:rsidRPr="00CB7166" w:rsidRDefault="00101483" w:rsidP="00101483">
            <w:pPr>
              <w:jc w:val="center"/>
              <w:rPr>
                <w:color w:val="000000"/>
              </w:rPr>
            </w:pPr>
            <w:r w:rsidRPr="00CB7166">
              <w:rPr>
                <w:color w:val="000000"/>
              </w:rPr>
              <w:t>LIGHT JIG</w:t>
            </w:r>
          </w:p>
        </w:tc>
        <w:tc>
          <w:tcPr>
            <w:tcW w:w="1812" w:type="dxa"/>
            <w:tcBorders>
              <w:top w:val="nil"/>
              <w:left w:val="nil"/>
              <w:bottom w:val="nil"/>
              <w:right w:val="single" w:sz="4" w:space="0" w:color="auto"/>
            </w:tcBorders>
            <w:shd w:val="clear" w:color="auto" w:fill="auto"/>
            <w:noWrap/>
            <w:vAlign w:val="center"/>
            <w:hideMark/>
          </w:tcPr>
          <w:p w14:paraId="09120AAB" w14:textId="77777777" w:rsidR="00101483" w:rsidRPr="00CB7166" w:rsidRDefault="00101483" w:rsidP="00101483">
            <w:pPr>
              <w:jc w:val="center"/>
              <w:rPr>
                <w:color w:val="000000"/>
              </w:rPr>
            </w:pPr>
            <w:r w:rsidRPr="00CB7166">
              <w:rPr>
                <w:color w:val="000000"/>
              </w:rPr>
              <w:t>LIGHT JIG</w:t>
            </w:r>
          </w:p>
        </w:tc>
      </w:tr>
      <w:tr w:rsidR="00101483" w:rsidRPr="00CB7166" w14:paraId="048A093C"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0E698635"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nil"/>
              <w:right w:val="single" w:sz="4" w:space="0" w:color="auto"/>
            </w:tcBorders>
            <w:shd w:val="clear" w:color="auto" w:fill="auto"/>
            <w:noWrap/>
            <w:vAlign w:val="center"/>
            <w:hideMark/>
          </w:tcPr>
          <w:p w14:paraId="014E5009" w14:textId="77777777" w:rsidR="00101483" w:rsidRPr="00CB7166" w:rsidRDefault="00101483" w:rsidP="00101483">
            <w:pPr>
              <w:jc w:val="center"/>
              <w:rPr>
                <w:color w:val="000000"/>
              </w:rPr>
            </w:pPr>
            <w:r w:rsidRPr="00CB7166">
              <w:rPr>
                <w:color w:val="000000"/>
              </w:rPr>
              <w:t>SINGLE JIG</w:t>
            </w:r>
          </w:p>
        </w:tc>
        <w:tc>
          <w:tcPr>
            <w:tcW w:w="1855" w:type="dxa"/>
            <w:tcBorders>
              <w:top w:val="nil"/>
              <w:left w:val="nil"/>
              <w:bottom w:val="nil"/>
              <w:right w:val="single" w:sz="4" w:space="0" w:color="auto"/>
            </w:tcBorders>
            <w:shd w:val="clear" w:color="auto" w:fill="auto"/>
            <w:noWrap/>
            <w:vAlign w:val="center"/>
            <w:hideMark/>
          </w:tcPr>
          <w:p w14:paraId="34612643" w14:textId="77777777" w:rsidR="00101483" w:rsidRPr="00CB7166" w:rsidRDefault="00101483" w:rsidP="00101483">
            <w:pPr>
              <w:jc w:val="center"/>
              <w:rPr>
                <w:color w:val="000000"/>
              </w:rPr>
            </w:pPr>
            <w:r w:rsidRPr="00CB7166">
              <w:rPr>
                <w:color w:val="000000"/>
              </w:rPr>
              <w:t>SINGLE JIG</w:t>
            </w:r>
          </w:p>
        </w:tc>
        <w:tc>
          <w:tcPr>
            <w:tcW w:w="2393" w:type="dxa"/>
            <w:tcBorders>
              <w:top w:val="nil"/>
              <w:left w:val="nil"/>
              <w:bottom w:val="nil"/>
              <w:right w:val="single" w:sz="4" w:space="0" w:color="auto"/>
            </w:tcBorders>
            <w:shd w:val="clear" w:color="auto" w:fill="auto"/>
            <w:noWrap/>
            <w:vAlign w:val="center"/>
            <w:hideMark/>
          </w:tcPr>
          <w:p w14:paraId="0E05ACA4" w14:textId="77777777" w:rsidR="00101483" w:rsidRPr="00CB7166" w:rsidRDefault="00101483" w:rsidP="00101483">
            <w:pPr>
              <w:jc w:val="center"/>
              <w:rPr>
                <w:color w:val="000000"/>
              </w:rPr>
            </w:pPr>
            <w:r w:rsidRPr="00CB7166">
              <w:rPr>
                <w:color w:val="000000"/>
              </w:rPr>
              <w:t>SINGLE JIG</w:t>
            </w:r>
          </w:p>
        </w:tc>
        <w:tc>
          <w:tcPr>
            <w:tcW w:w="1812" w:type="dxa"/>
            <w:tcBorders>
              <w:top w:val="nil"/>
              <w:left w:val="nil"/>
              <w:bottom w:val="nil"/>
              <w:right w:val="single" w:sz="4" w:space="0" w:color="auto"/>
            </w:tcBorders>
            <w:shd w:val="clear" w:color="auto" w:fill="auto"/>
            <w:noWrap/>
            <w:vAlign w:val="center"/>
            <w:hideMark/>
          </w:tcPr>
          <w:p w14:paraId="0ABCB575" w14:textId="77777777" w:rsidR="00101483" w:rsidRPr="00CB7166" w:rsidRDefault="00101483" w:rsidP="00101483">
            <w:pPr>
              <w:jc w:val="center"/>
              <w:rPr>
                <w:color w:val="000000"/>
              </w:rPr>
            </w:pPr>
            <w:r w:rsidRPr="00CB7166">
              <w:rPr>
                <w:color w:val="000000"/>
              </w:rPr>
              <w:t>SINGLE JIG</w:t>
            </w:r>
          </w:p>
        </w:tc>
      </w:tr>
      <w:tr w:rsidR="00101483" w:rsidRPr="00CB7166" w14:paraId="0AA68E1E"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3E90F5B6"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nil"/>
              <w:right w:val="single" w:sz="4" w:space="0" w:color="auto"/>
            </w:tcBorders>
            <w:shd w:val="clear" w:color="auto" w:fill="auto"/>
            <w:noWrap/>
            <w:vAlign w:val="center"/>
            <w:hideMark/>
          </w:tcPr>
          <w:p w14:paraId="5A2F1E12" w14:textId="77777777" w:rsidR="00101483" w:rsidRPr="00CB7166" w:rsidRDefault="00101483" w:rsidP="00101483">
            <w:pPr>
              <w:jc w:val="center"/>
              <w:rPr>
                <w:color w:val="000000"/>
              </w:rPr>
            </w:pPr>
            <w:r w:rsidRPr="00CB7166">
              <w:rPr>
                <w:color w:val="000000"/>
              </w:rPr>
              <w:t>SLIP JIG</w:t>
            </w:r>
          </w:p>
        </w:tc>
        <w:tc>
          <w:tcPr>
            <w:tcW w:w="1855" w:type="dxa"/>
            <w:tcBorders>
              <w:top w:val="nil"/>
              <w:left w:val="nil"/>
              <w:bottom w:val="nil"/>
              <w:right w:val="single" w:sz="4" w:space="0" w:color="auto"/>
            </w:tcBorders>
            <w:shd w:val="clear" w:color="auto" w:fill="auto"/>
            <w:noWrap/>
            <w:vAlign w:val="center"/>
            <w:hideMark/>
          </w:tcPr>
          <w:p w14:paraId="5CA17DB1" w14:textId="77777777" w:rsidR="00101483" w:rsidRPr="00CB7166" w:rsidRDefault="00101483" w:rsidP="00101483">
            <w:pPr>
              <w:jc w:val="center"/>
              <w:rPr>
                <w:color w:val="000000"/>
              </w:rPr>
            </w:pPr>
            <w:r w:rsidRPr="00CB7166">
              <w:rPr>
                <w:color w:val="000000"/>
              </w:rPr>
              <w:t>SLIP JIG</w:t>
            </w:r>
          </w:p>
        </w:tc>
        <w:tc>
          <w:tcPr>
            <w:tcW w:w="2393" w:type="dxa"/>
            <w:tcBorders>
              <w:top w:val="nil"/>
              <w:left w:val="nil"/>
              <w:bottom w:val="nil"/>
              <w:right w:val="single" w:sz="4" w:space="0" w:color="auto"/>
            </w:tcBorders>
            <w:shd w:val="clear" w:color="auto" w:fill="auto"/>
            <w:noWrap/>
            <w:vAlign w:val="center"/>
            <w:hideMark/>
          </w:tcPr>
          <w:p w14:paraId="3A5FD162" w14:textId="77777777" w:rsidR="00101483" w:rsidRPr="00CB7166" w:rsidRDefault="00101483" w:rsidP="00101483">
            <w:pPr>
              <w:jc w:val="center"/>
              <w:rPr>
                <w:color w:val="000000"/>
              </w:rPr>
            </w:pPr>
            <w:r w:rsidRPr="00CB7166">
              <w:rPr>
                <w:color w:val="000000"/>
              </w:rPr>
              <w:t>SLIP JIG</w:t>
            </w:r>
          </w:p>
        </w:tc>
        <w:tc>
          <w:tcPr>
            <w:tcW w:w="1812" w:type="dxa"/>
            <w:tcBorders>
              <w:top w:val="nil"/>
              <w:left w:val="nil"/>
              <w:bottom w:val="nil"/>
              <w:right w:val="single" w:sz="4" w:space="0" w:color="auto"/>
            </w:tcBorders>
            <w:shd w:val="clear" w:color="auto" w:fill="auto"/>
            <w:noWrap/>
            <w:vAlign w:val="center"/>
            <w:hideMark/>
          </w:tcPr>
          <w:p w14:paraId="08F06D87" w14:textId="77777777" w:rsidR="00101483" w:rsidRPr="00CB7166" w:rsidRDefault="00101483" w:rsidP="00101483">
            <w:pPr>
              <w:jc w:val="center"/>
              <w:rPr>
                <w:color w:val="000000"/>
              </w:rPr>
            </w:pPr>
            <w:r w:rsidRPr="00CB7166">
              <w:rPr>
                <w:color w:val="000000"/>
              </w:rPr>
              <w:t>SLIP JIG</w:t>
            </w:r>
          </w:p>
        </w:tc>
      </w:tr>
      <w:tr w:rsidR="00101483" w:rsidRPr="00CB7166" w14:paraId="376D61D4" w14:textId="77777777" w:rsidTr="00101483">
        <w:trPr>
          <w:trHeight w:val="320"/>
        </w:trPr>
        <w:tc>
          <w:tcPr>
            <w:tcW w:w="2020" w:type="dxa"/>
            <w:tcBorders>
              <w:top w:val="nil"/>
              <w:left w:val="single" w:sz="4" w:space="0" w:color="auto"/>
              <w:bottom w:val="single" w:sz="4" w:space="0" w:color="auto"/>
              <w:right w:val="nil"/>
            </w:tcBorders>
            <w:shd w:val="clear" w:color="auto" w:fill="auto"/>
            <w:noWrap/>
            <w:vAlign w:val="center"/>
            <w:hideMark/>
          </w:tcPr>
          <w:p w14:paraId="32A6BF9C"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42118BAE" w14:textId="77777777" w:rsidR="00101483" w:rsidRPr="00CB7166" w:rsidRDefault="00101483" w:rsidP="00101483">
            <w:pPr>
              <w:jc w:val="center"/>
              <w:rPr>
                <w:color w:val="000000"/>
              </w:rPr>
            </w:pPr>
            <w:r w:rsidRPr="00CB7166">
              <w:rPr>
                <w:color w:val="000000"/>
              </w:rPr>
              <w:t>HEAVY JIG</w:t>
            </w:r>
          </w:p>
        </w:tc>
        <w:tc>
          <w:tcPr>
            <w:tcW w:w="1855" w:type="dxa"/>
            <w:tcBorders>
              <w:top w:val="nil"/>
              <w:left w:val="nil"/>
              <w:bottom w:val="single" w:sz="4" w:space="0" w:color="auto"/>
              <w:right w:val="single" w:sz="4" w:space="0" w:color="auto"/>
            </w:tcBorders>
            <w:shd w:val="clear" w:color="auto" w:fill="auto"/>
            <w:noWrap/>
            <w:vAlign w:val="center"/>
            <w:hideMark/>
          </w:tcPr>
          <w:p w14:paraId="36285B0B" w14:textId="77777777" w:rsidR="00101483" w:rsidRPr="00CB7166" w:rsidRDefault="00101483" w:rsidP="00101483">
            <w:pPr>
              <w:jc w:val="center"/>
              <w:rPr>
                <w:color w:val="000000"/>
              </w:rPr>
            </w:pPr>
            <w:r w:rsidRPr="00CB7166">
              <w:rPr>
                <w:color w:val="000000"/>
              </w:rPr>
              <w:t>HEAVY JIG</w:t>
            </w:r>
          </w:p>
        </w:tc>
        <w:tc>
          <w:tcPr>
            <w:tcW w:w="2393" w:type="dxa"/>
            <w:tcBorders>
              <w:top w:val="nil"/>
              <w:left w:val="nil"/>
              <w:bottom w:val="single" w:sz="4" w:space="0" w:color="auto"/>
              <w:right w:val="single" w:sz="4" w:space="0" w:color="auto"/>
            </w:tcBorders>
            <w:shd w:val="clear" w:color="auto" w:fill="auto"/>
            <w:noWrap/>
            <w:vAlign w:val="center"/>
            <w:hideMark/>
          </w:tcPr>
          <w:p w14:paraId="45397DC0" w14:textId="77777777" w:rsidR="00101483" w:rsidRPr="00CB7166" w:rsidRDefault="00101483" w:rsidP="00101483">
            <w:pPr>
              <w:jc w:val="center"/>
              <w:rPr>
                <w:color w:val="000000"/>
              </w:rPr>
            </w:pPr>
            <w:r w:rsidRPr="00CB7166">
              <w:rPr>
                <w:color w:val="000000"/>
              </w:rPr>
              <w:t> </w:t>
            </w:r>
          </w:p>
        </w:tc>
        <w:tc>
          <w:tcPr>
            <w:tcW w:w="1812" w:type="dxa"/>
            <w:tcBorders>
              <w:top w:val="nil"/>
              <w:left w:val="nil"/>
              <w:bottom w:val="single" w:sz="4" w:space="0" w:color="auto"/>
              <w:right w:val="single" w:sz="4" w:space="0" w:color="auto"/>
            </w:tcBorders>
            <w:shd w:val="clear" w:color="auto" w:fill="auto"/>
            <w:noWrap/>
            <w:vAlign w:val="center"/>
            <w:hideMark/>
          </w:tcPr>
          <w:p w14:paraId="499A16E6" w14:textId="77777777" w:rsidR="00101483" w:rsidRPr="00CB7166" w:rsidRDefault="00101483" w:rsidP="00101483">
            <w:pPr>
              <w:jc w:val="center"/>
              <w:rPr>
                <w:color w:val="000000"/>
              </w:rPr>
            </w:pPr>
            <w:r w:rsidRPr="00CB7166">
              <w:rPr>
                <w:color w:val="000000"/>
              </w:rPr>
              <w:t> </w:t>
            </w:r>
          </w:p>
        </w:tc>
      </w:tr>
      <w:tr w:rsidR="00101483" w:rsidRPr="00CB7166" w14:paraId="6AB7CF4E" w14:textId="77777777" w:rsidTr="00101483">
        <w:trPr>
          <w:trHeight w:val="320"/>
        </w:trPr>
        <w:tc>
          <w:tcPr>
            <w:tcW w:w="2020" w:type="dxa"/>
            <w:tcBorders>
              <w:top w:val="nil"/>
              <w:left w:val="nil"/>
              <w:bottom w:val="nil"/>
              <w:right w:val="nil"/>
            </w:tcBorders>
            <w:shd w:val="clear" w:color="auto" w:fill="auto"/>
            <w:noWrap/>
            <w:vAlign w:val="center"/>
            <w:hideMark/>
          </w:tcPr>
          <w:p w14:paraId="7A4EC78C" w14:textId="77777777" w:rsidR="00101483" w:rsidRPr="00CB7166" w:rsidRDefault="00101483" w:rsidP="00101483">
            <w:pPr>
              <w:jc w:val="center"/>
              <w:rPr>
                <w:color w:val="000000"/>
              </w:rPr>
            </w:pPr>
          </w:p>
        </w:tc>
        <w:tc>
          <w:tcPr>
            <w:tcW w:w="2020" w:type="dxa"/>
            <w:tcBorders>
              <w:top w:val="nil"/>
              <w:left w:val="nil"/>
              <w:bottom w:val="nil"/>
              <w:right w:val="nil"/>
            </w:tcBorders>
            <w:shd w:val="clear" w:color="auto" w:fill="auto"/>
            <w:noWrap/>
            <w:vAlign w:val="center"/>
            <w:hideMark/>
          </w:tcPr>
          <w:p w14:paraId="3B4A3547" w14:textId="77777777" w:rsidR="00101483" w:rsidRPr="00CB7166" w:rsidRDefault="00101483" w:rsidP="00760203">
            <w:pPr>
              <w:rPr>
                <w:sz w:val="20"/>
                <w:szCs w:val="20"/>
              </w:rPr>
            </w:pPr>
          </w:p>
        </w:tc>
        <w:tc>
          <w:tcPr>
            <w:tcW w:w="1855" w:type="dxa"/>
            <w:tcBorders>
              <w:top w:val="nil"/>
              <w:left w:val="nil"/>
              <w:bottom w:val="nil"/>
              <w:right w:val="nil"/>
            </w:tcBorders>
            <w:shd w:val="clear" w:color="auto" w:fill="auto"/>
            <w:noWrap/>
            <w:vAlign w:val="center"/>
            <w:hideMark/>
          </w:tcPr>
          <w:p w14:paraId="28EAC288" w14:textId="77777777" w:rsidR="00101483" w:rsidRPr="00CB7166" w:rsidRDefault="00101483" w:rsidP="00101483">
            <w:pPr>
              <w:jc w:val="center"/>
              <w:rPr>
                <w:sz w:val="20"/>
                <w:szCs w:val="20"/>
              </w:rPr>
            </w:pPr>
          </w:p>
        </w:tc>
        <w:tc>
          <w:tcPr>
            <w:tcW w:w="2393" w:type="dxa"/>
            <w:tcBorders>
              <w:top w:val="nil"/>
              <w:left w:val="nil"/>
              <w:bottom w:val="nil"/>
              <w:right w:val="nil"/>
            </w:tcBorders>
            <w:shd w:val="clear" w:color="auto" w:fill="auto"/>
            <w:noWrap/>
            <w:vAlign w:val="center"/>
            <w:hideMark/>
          </w:tcPr>
          <w:p w14:paraId="513597CC" w14:textId="77777777" w:rsidR="00101483" w:rsidRPr="00CB7166" w:rsidRDefault="00101483" w:rsidP="00101483">
            <w:pPr>
              <w:jc w:val="center"/>
              <w:rPr>
                <w:sz w:val="20"/>
                <w:szCs w:val="20"/>
              </w:rPr>
            </w:pPr>
          </w:p>
        </w:tc>
        <w:tc>
          <w:tcPr>
            <w:tcW w:w="1812" w:type="dxa"/>
            <w:tcBorders>
              <w:top w:val="nil"/>
              <w:left w:val="nil"/>
              <w:bottom w:val="nil"/>
              <w:right w:val="nil"/>
            </w:tcBorders>
            <w:shd w:val="clear" w:color="auto" w:fill="auto"/>
            <w:noWrap/>
            <w:vAlign w:val="center"/>
            <w:hideMark/>
          </w:tcPr>
          <w:p w14:paraId="100D5663" w14:textId="77777777" w:rsidR="00101483" w:rsidRPr="00CB7166" w:rsidRDefault="00101483" w:rsidP="00101483">
            <w:pPr>
              <w:jc w:val="center"/>
              <w:rPr>
                <w:sz w:val="20"/>
                <w:szCs w:val="20"/>
              </w:rPr>
            </w:pPr>
          </w:p>
        </w:tc>
      </w:tr>
      <w:tr w:rsidR="00101483" w:rsidRPr="00CB7166" w14:paraId="0F092281" w14:textId="77777777" w:rsidTr="00101483">
        <w:trPr>
          <w:trHeight w:val="320"/>
        </w:trPr>
        <w:tc>
          <w:tcPr>
            <w:tcW w:w="2020" w:type="dxa"/>
            <w:tcBorders>
              <w:top w:val="single" w:sz="4" w:space="0" w:color="auto"/>
              <w:left w:val="single" w:sz="4" w:space="0" w:color="auto"/>
              <w:bottom w:val="nil"/>
              <w:right w:val="nil"/>
            </w:tcBorders>
            <w:shd w:val="clear" w:color="auto" w:fill="auto"/>
            <w:noWrap/>
            <w:vAlign w:val="center"/>
            <w:hideMark/>
          </w:tcPr>
          <w:p w14:paraId="2898DE25" w14:textId="77777777" w:rsidR="00101483" w:rsidRPr="00CB7166" w:rsidRDefault="00101483" w:rsidP="00101483">
            <w:pPr>
              <w:jc w:val="center"/>
              <w:rPr>
                <w:color w:val="000000"/>
              </w:rPr>
            </w:pPr>
            <w:r w:rsidRPr="00CB7166">
              <w:rPr>
                <w:color w:val="000000"/>
              </w:rPr>
              <w:t>6 &amp; UNDER 7</w:t>
            </w:r>
          </w:p>
        </w:tc>
        <w:tc>
          <w:tcPr>
            <w:tcW w:w="2020" w:type="dxa"/>
            <w:tcBorders>
              <w:top w:val="single" w:sz="4" w:space="0" w:color="auto"/>
              <w:left w:val="single" w:sz="4" w:space="0" w:color="auto"/>
              <w:bottom w:val="nil"/>
              <w:right w:val="single" w:sz="4" w:space="0" w:color="auto"/>
            </w:tcBorders>
            <w:shd w:val="clear" w:color="auto" w:fill="auto"/>
            <w:noWrap/>
            <w:vAlign w:val="center"/>
            <w:hideMark/>
          </w:tcPr>
          <w:p w14:paraId="0B8F001F" w14:textId="77777777" w:rsidR="00101483" w:rsidRPr="00CB7166" w:rsidRDefault="00101483" w:rsidP="00101483">
            <w:pPr>
              <w:jc w:val="center"/>
              <w:rPr>
                <w:color w:val="000000"/>
              </w:rPr>
            </w:pPr>
            <w:r w:rsidRPr="00CB7166">
              <w:rPr>
                <w:color w:val="000000"/>
              </w:rPr>
              <w:t>REEL</w:t>
            </w:r>
          </w:p>
        </w:tc>
        <w:tc>
          <w:tcPr>
            <w:tcW w:w="1855" w:type="dxa"/>
            <w:tcBorders>
              <w:top w:val="single" w:sz="4" w:space="0" w:color="auto"/>
              <w:left w:val="nil"/>
              <w:bottom w:val="nil"/>
              <w:right w:val="nil"/>
            </w:tcBorders>
            <w:shd w:val="clear" w:color="auto" w:fill="auto"/>
            <w:noWrap/>
            <w:vAlign w:val="center"/>
            <w:hideMark/>
          </w:tcPr>
          <w:p w14:paraId="08044E1A" w14:textId="77777777" w:rsidR="00101483" w:rsidRPr="00CB7166" w:rsidRDefault="00101483" w:rsidP="00101483">
            <w:pPr>
              <w:jc w:val="center"/>
              <w:rPr>
                <w:color w:val="000000"/>
              </w:rPr>
            </w:pPr>
            <w:r w:rsidRPr="00CB7166">
              <w:rPr>
                <w:color w:val="000000"/>
              </w:rPr>
              <w:t>REEL</w:t>
            </w:r>
          </w:p>
        </w:tc>
        <w:tc>
          <w:tcPr>
            <w:tcW w:w="2393" w:type="dxa"/>
            <w:tcBorders>
              <w:top w:val="single" w:sz="4" w:space="0" w:color="auto"/>
              <w:left w:val="single" w:sz="4" w:space="0" w:color="auto"/>
              <w:bottom w:val="nil"/>
              <w:right w:val="single" w:sz="4" w:space="0" w:color="auto"/>
            </w:tcBorders>
            <w:shd w:val="clear" w:color="auto" w:fill="auto"/>
            <w:noWrap/>
            <w:vAlign w:val="center"/>
            <w:hideMark/>
          </w:tcPr>
          <w:p w14:paraId="2834EEB3" w14:textId="77777777" w:rsidR="00101483" w:rsidRPr="00CB7166" w:rsidRDefault="00101483" w:rsidP="00101483">
            <w:pPr>
              <w:jc w:val="center"/>
              <w:rPr>
                <w:color w:val="000000"/>
              </w:rPr>
            </w:pPr>
            <w:r w:rsidRPr="00CB7166">
              <w:rPr>
                <w:color w:val="000000"/>
              </w:rPr>
              <w:t>REEL</w:t>
            </w:r>
          </w:p>
        </w:tc>
        <w:tc>
          <w:tcPr>
            <w:tcW w:w="1812" w:type="dxa"/>
            <w:tcBorders>
              <w:top w:val="single" w:sz="4" w:space="0" w:color="auto"/>
              <w:left w:val="nil"/>
              <w:bottom w:val="nil"/>
              <w:right w:val="single" w:sz="4" w:space="0" w:color="auto"/>
            </w:tcBorders>
            <w:shd w:val="clear" w:color="auto" w:fill="auto"/>
            <w:noWrap/>
            <w:vAlign w:val="center"/>
            <w:hideMark/>
          </w:tcPr>
          <w:p w14:paraId="11B605CC" w14:textId="77777777" w:rsidR="00101483" w:rsidRPr="00CB7166" w:rsidRDefault="00101483" w:rsidP="00101483">
            <w:pPr>
              <w:jc w:val="center"/>
              <w:rPr>
                <w:color w:val="000000"/>
              </w:rPr>
            </w:pPr>
            <w:r w:rsidRPr="00CB7166">
              <w:rPr>
                <w:color w:val="000000"/>
              </w:rPr>
              <w:t>REEL</w:t>
            </w:r>
          </w:p>
        </w:tc>
      </w:tr>
      <w:tr w:rsidR="00101483" w:rsidRPr="00CB7166" w14:paraId="3BE73532"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6C7D5599" w14:textId="77777777" w:rsidR="00101483" w:rsidRPr="00CB7166" w:rsidRDefault="00101483" w:rsidP="00101483">
            <w:pPr>
              <w:jc w:val="center"/>
              <w:rPr>
                <w:color w:val="000000"/>
              </w:rPr>
            </w:pPr>
            <w:r w:rsidRPr="00CB7166">
              <w:rPr>
                <w:color w:val="000000"/>
              </w:rPr>
              <w:t>7 &amp; UNDER 8</w:t>
            </w:r>
          </w:p>
        </w:tc>
        <w:tc>
          <w:tcPr>
            <w:tcW w:w="2020" w:type="dxa"/>
            <w:tcBorders>
              <w:top w:val="nil"/>
              <w:left w:val="single" w:sz="4" w:space="0" w:color="auto"/>
              <w:bottom w:val="nil"/>
              <w:right w:val="single" w:sz="4" w:space="0" w:color="auto"/>
            </w:tcBorders>
            <w:shd w:val="clear" w:color="auto" w:fill="auto"/>
            <w:noWrap/>
            <w:vAlign w:val="center"/>
            <w:hideMark/>
          </w:tcPr>
          <w:p w14:paraId="1F49CB44" w14:textId="77777777" w:rsidR="00101483" w:rsidRPr="00CB7166" w:rsidRDefault="00101483" w:rsidP="00101483">
            <w:pPr>
              <w:jc w:val="center"/>
              <w:rPr>
                <w:color w:val="000000"/>
              </w:rPr>
            </w:pPr>
            <w:r w:rsidRPr="00CB7166">
              <w:rPr>
                <w:color w:val="000000"/>
              </w:rPr>
              <w:t>LIGHT JIG</w:t>
            </w:r>
          </w:p>
        </w:tc>
        <w:tc>
          <w:tcPr>
            <w:tcW w:w="1855" w:type="dxa"/>
            <w:tcBorders>
              <w:top w:val="nil"/>
              <w:left w:val="nil"/>
              <w:bottom w:val="nil"/>
              <w:right w:val="nil"/>
            </w:tcBorders>
            <w:shd w:val="clear" w:color="auto" w:fill="auto"/>
            <w:noWrap/>
            <w:vAlign w:val="center"/>
            <w:hideMark/>
          </w:tcPr>
          <w:p w14:paraId="6D07ACC4" w14:textId="77777777" w:rsidR="00101483" w:rsidRPr="00CB7166" w:rsidRDefault="00101483" w:rsidP="00101483">
            <w:pPr>
              <w:jc w:val="center"/>
              <w:rPr>
                <w:color w:val="000000"/>
              </w:rPr>
            </w:pPr>
            <w:r w:rsidRPr="00CB7166">
              <w:rPr>
                <w:color w:val="000000"/>
              </w:rPr>
              <w:t>LIGHT JIG</w:t>
            </w:r>
          </w:p>
        </w:tc>
        <w:tc>
          <w:tcPr>
            <w:tcW w:w="2393" w:type="dxa"/>
            <w:tcBorders>
              <w:top w:val="nil"/>
              <w:left w:val="single" w:sz="4" w:space="0" w:color="auto"/>
              <w:bottom w:val="nil"/>
              <w:right w:val="single" w:sz="4" w:space="0" w:color="auto"/>
            </w:tcBorders>
            <w:shd w:val="clear" w:color="auto" w:fill="auto"/>
            <w:noWrap/>
            <w:vAlign w:val="center"/>
            <w:hideMark/>
          </w:tcPr>
          <w:p w14:paraId="5A7BDCD4" w14:textId="77777777" w:rsidR="00101483" w:rsidRPr="00CB7166" w:rsidRDefault="00101483" w:rsidP="00101483">
            <w:pPr>
              <w:jc w:val="center"/>
              <w:rPr>
                <w:color w:val="000000"/>
              </w:rPr>
            </w:pPr>
            <w:r w:rsidRPr="00CB7166">
              <w:rPr>
                <w:color w:val="000000"/>
              </w:rPr>
              <w:t>LIGHT JIG</w:t>
            </w:r>
          </w:p>
        </w:tc>
        <w:tc>
          <w:tcPr>
            <w:tcW w:w="1812" w:type="dxa"/>
            <w:tcBorders>
              <w:top w:val="nil"/>
              <w:left w:val="nil"/>
              <w:bottom w:val="nil"/>
              <w:right w:val="single" w:sz="4" w:space="0" w:color="auto"/>
            </w:tcBorders>
            <w:shd w:val="clear" w:color="auto" w:fill="auto"/>
            <w:noWrap/>
            <w:vAlign w:val="center"/>
            <w:hideMark/>
          </w:tcPr>
          <w:p w14:paraId="5CD39425" w14:textId="77777777" w:rsidR="00101483" w:rsidRPr="00CB7166" w:rsidRDefault="00101483" w:rsidP="00101483">
            <w:pPr>
              <w:jc w:val="center"/>
              <w:rPr>
                <w:color w:val="000000"/>
              </w:rPr>
            </w:pPr>
            <w:r w:rsidRPr="00CB7166">
              <w:rPr>
                <w:color w:val="000000"/>
              </w:rPr>
              <w:t>LIGHT JIG</w:t>
            </w:r>
          </w:p>
        </w:tc>
      </w:tr>
      <w:tr w:rsidR="00101483" w:rsidRPr="00CB7166" w14:paraId="1B3BE8D7"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2FF08C44" w14:textId="77777777" w:rsidR="00101483" w:rsidRPr="00CB7166" w:rsidRDefault="00101483" w:rsidP="00101483">
            <w:pPr>
              <w:jc w:val="center"/>
              <w:rPr>
                <w:color w:val="000000"/>
              </w:rPr>
            </w:pPr>
            <w:r w:rsidRPr="00CB7166">
              <w:rPr>
                <w:color w:val="000000"/>
              </w:rPr>
              <w:t>8 &amp; UNDER 9</w:t>
            </w:r>
          </w:p>
        </w:tc>
        <w:tc>
          <w:tcPr>
            <w:tcW w:w="2020" w:type="dxa"/>
            <w:tcBorders>
              <w:top w:val="nil"/>
              <w:left w:val="single" w:sz="4" w:space="0" w:color="auto"/>
              <w:bottom w:val="nil"/>
              <w:right w:val="single" w:sz="4" w:space="0" w:color="auto"/>
            </w:tcBorders>
            <w:shd w:val="clear" w:color="auto" w:fill="auto"/>
            <w:noWrap/>
            <w:vAlign w:val="center"/>
            <w:hideMark/>
          </w:tcPr>
          <w:p w14:paraId="3A41E305" w14:textId="77777777" w:rsidR="00101483" w:rsidRPr="00CB7166" w:rsidRDefault="00101483" w:rsidP="00101483">
            <w:pPr>
              <w:jc w:val="center"/>
              <w:rPr>
                <w:color w:val="000000"/>
              </w:rPr>
            </w:pPr>
            <w:r w:rsidRPr="00CB7166">
              <w:rPr>
                <w:color w:val="000000"/>
              </w:rPr>
              <w:t>SINGLE JIG</w:t>
            </w:r>
          </w:p>
        </w:tc>
        <w:tc>
          <w:tcPr>
            <w:tcW w:w="1855" w:type="dxa"/>
            <w:tcBorders>
              <w:top w:val="nil"/>
              <w:left w:val="nil"/>
              <w:bottom w:val="nil"/>
              <w:right w:val="nil"/>
            </w:tcBorders>
            <w:shd w:val="clear" w:color="auto" w:fill="auto"/>
            <w:noWrap/>
            <w:vAlign w:val="center"/>
            <w:hideMark/>
          </w:tcPr>
          <w:p w14:paraId="0CAF1A40" w14:textId="77777777" w:rsidR="00101483" w:rsidRPr="00CB7166" w:rsidRDefault="00101483" w:rsidP="00101483">
            <w:pPr>
              <w:jc w:val="center"/>
              <w:rPr>
                <w:color w:val="000000"/>
              </w:rPr>
            </w:pPr>
            <w:r w:rsidRPr="00CB7166">
              <w:rPr>
                <w:color w:val="000000"/>
              </w:rPr>
              <w:t>SINGLE JIG</w:t>
            </w:r>
          </w:p>
        </w:tc>
        <w:tc>
          <w:tcPr>
            <w:tcW w:w="2393" w:type="dxa"/>
            <w:tcBorders>
              <w:top w:val="nil"/>
              <w:left w:val="single" w:sz="4" w:space="0" w:color="auto"/>
              <w:bottom w:val="nil"/>
              <w:right w:val="single" w:sz="4" w:space="0" w:color="auto"/>
            </w:tcBorders>
            <w:shd w:val="clear" w:color="auto" w:fill="auto"/>
            <w:noWrap/>
            <w:vAlign w:val="center"/>
            <w:hideMark/>
          </w:tcPr>
          <w:p w14:paraId="348EBE27" w14:textId="77777777" w:rsidR="00101483" w:rsidRPr="00CB7166" w:rsidRDefault="00101483" w:rsidP="00101483">
            <w:pPr>
              <w:jc w:val="center"/>
              <w:rPr>
                <w:color w:val="000000"/>
              </w:rPr>
            </w:pPr>
            <w:r w:rsidRPr="00CB7166">
              <w:rPr>
                <w:color w:val="000000"/>
              </w:rPr>
              <w:t>SINGLE JIG</w:t>
            </w:r>
          </w:p>
        </w:tc>
        <w:tc>
          <w:tcPr>
            <w:tcW w:w="1812" w:type="dxa"/>
            <w:tcBorders>
              <w:top w:val="nil"/>
              <w:left w:val="nil"/>
              <w:bottom w:val="nil"/>
              <w:right w:val="single" w:sz="4" w:space="0" w:color="auto"/>
            </w:tcBorders>
            <w:shd w:val="clear" w:color="auto" w:fill="auto"/>
            <w:noWrap/>
            <w:vAlign w:val="center"/>
            <w:hideMark/>
          </w:tcPr>
          <w:p w14:paraId="63219AC8" w14:textId="77777777" w:rsidR="00101483" w:rsidRPr="00CB7166" w:rsidRDefault="00101483" w:rsidP="00101483">
            <w:pPr>
              <w:jc w:val="center"/>
              <w:rPr>
                <w:color w:val="000000"/>
              </w:rPr>
            </w:pPr>
            <w:r w:rsidRPr="00CB7166">
              <w:rPr>
                <w:color w:val="000000"/>
              </w:rPr>
              <w:t>SINGLE JIG</w:t>
            </w:r>
          </w:p>
        </w:tc>
      </w:tr>
      <w:tr w:rsidR="00101483" w:rsidRPr="00CB7166" w14:paraId="5C9B738F"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64602F15" w14:textId="77777777" w:rsidR="00101483" w:rsidRPr="00CB7166" w:rsidRDefault="00101483" w:rsidP="00101483">
            <w:pPr>
              <w:jc w:val="center"/>
              <w:rPr>
                <w:color w:val="000000"/>
              </w:rPr>
            </w:pPr>
            <w:r w:rsidRPr="00CB7166">
              <w:rPr>
                <w:color w:val="000000"/>
              </w:rPr>
              <w:t>9 &amp; UNDER 10</w:t>
            </w:r>
          </w:p>
        </w:tc>
        <w:tc>
          <w:tcPr>
            <w:tcW w:w="2020" w:type="dxa"/>
            <w:tcBorders>
              <w:top w:val="nil"/>
              <w:left w:val="single" w:sz="4" w:space="0" w:color="auto"/>
              <w:bottom w:val="nil"/>
              <w:right w:val="single" w:sz="4" w:space="0" w:color="auto"/>
            </w:tcBorders>
            <w:shd w:val="clear" w:color="auto" w:fill="auto"/>
            <w:noWrap/>
            <w:vAlign w:val="center"/>
            <w:hideMark/>
          </w:tcPr>
          <w:p w14:paraId="58FB348F" w14:textId="77777777" w:rsidR="00101483" w:rsidRPr="00CB7166" w:rsidRDefault="00101483" w:rsidP="00101483">
            <w:pPr>
              <w:jc w:val="center"/>
              <w:rPr>
                <w:color w:val="000000"/>
              </w:rPr>
            </w:pPr>
            <w:r w:rsidRPr="00CB7166">
              <w:rPr>
                <w:color w:val="000000"/>
              </w:rPr>
              <w:t>SLIP JIG</w:t>
            </w:r>
          </w:p>
        </w:tc>
        <w:tc>
          <w:tcPr>
            <w:tcW w:w="1855" w:type="dxa"/>
            <w:tcBorders>
              <w:top w:val="nil"/>
              <w:left w:val="nil"/>
              <w:bottom w:val="nil"/>
              <w:right w:val="nil"/>
            </w:tcBorders>
            <w:shd w:val="clear" w:color="auto" w:fill="auto"/>
            <w:noWrap/>
            <w:vAlign w:val="center"/>
            <w:hideMark/>
          </w:tcPr>
          <w:p w14:paraId="381C3C6C" w14:textId="77777777" w:rsidR="00101483" w:rsidRPr="00CB7166" w:rsidRDefault="00101483" w:rsidP="00101483">
            <w:pPr>
              <w:jc w:val="center"/>
              <w:rPr>
                <w:color w:val="000000"/>
              </w:rPr>
            </w:pPr>
            <w:r w:rsidRPr="00CB7166">
              <w:rPr>
                <w:color w:val="000000"/>
              </w:rPr>
              <w:t>SLIP JIG</w:t>
            </w:r>
          </w:p>
        </w:tc>
        <w:tc>
          <w:tcPr>
            <w:tcW w:w="2393" w:type="dxa"/>
            <w:tcBorders>
              <w:top w:val="nil"/>
              <w:left w:val="single" w:sz="4" w:space="0" w:color="auto"/>
              <w:bottom w:val="nil"/>
              <w:right w:val="single" w:sz="4" w:space="0" w:color="auto"/>
            </w:tcBorders>
            <w:shd w:val="clear" w:color="auto" w:fill="auto"/>
            <w:noWrap/>
            <w:vAlign w:val="center"/>
            <w:hideMark/>
          </w:tcPr>
          <w:p w14:paraId="2E46D959" w14:textId="77777777" w:rsidR="00101483" w:rsidRPr="00CB7166" w:rsidRDefault="00101483" w:rsidP="00101483">
            <w:pPr>
              <w:jc w:val="center"/>
              <w:rPr>
                <w:color w:val="000000"/>
              </w:rPr>
            </w:pPr>
            <w:r w:rsidRPr="00CB7166">
              <w:rPr>
                <w:color w:val="000000"/>
              </w:rPr>
              <w:t>SLIP JIG</w:t>
            </w:r>
          </w:p>
        </w:tc>
        <w:tc>
          <w:tcPr>
            <w:tcW w:w="1812" w:type="dxa"/>
            <w:tcBorders>
              <w:top w:val="nil"/>
              <w:left w:val="nil"/>
              <w:bottom w:val="nil"/>
              <w:right w:val="single" w:sz="4" w:space="0" w:color="auto"/>
            </w:tcBorders>
            <w:shd w:val="clear" w:color="auto" w:fill="auto"/>
            <w:noWrap/>
            <w:vAlign w:val="center"/>
            <w:hideMark/>
          </w:tcPr>
          <w:p w14:paraId="6F0CE433" w14:textId="77777777" w:rsidR="00101483" w:rsidRPr="00CB7166" w:rsidRDefault="00101483" w:rsidP="00101483">
            <w:pPr>
              <w:jc w:val="center"/>
              <w:rPr>
                <w:color w:val="000000"/>
              </w:rPr>
            </w:pPr>
            <w:r w:rsidRPr="00CB7166">
              <w:rPr>
                <w:color w:val="000000"/>
              </w:rPr>
              <w:t>SLIP JIG</w:t>
            </w:r>
          </w:p>
        </w:tc>
      </w:tr>
      <w:tr w:rsidR="00101483" w:rsidRPr="00CB7166" w14:paraId="2A757DAB"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52AD18AE"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nil"/>
              <w:right w:val="single" w:sz="4" w:space="0" w:color="auto"/>
            </w:tcBorders>
            <w:shd w:val="clear" w:color="auto" w:fill="auto"/>
            <w:noWrap/>
            <w:vAlign w:val="center"/>
            <w:hideMark/>
          </w:tcPr>
          <w:p w14:paraId="55989BFC" w14:textId="77777777" w:rsidR="00101483" w:rsidRPr="00CB7166" w:rsidRDefault="00101483" w:rsidP="00101483">
            <w:pPr>
              <w:jc w:val="center"/>
              <w:rPr>
                <w:color w:val="000000"/>
              </w:rPr>
            </w:pPr>
            <w:r w:rsidRPr="00CB7166">
              <w:rPr>
                <w:color w:val="000000"/>
              </w:rPr>
              <w:t>HEAVY JIG</w:t>
            </w:r>
          </w:p>
        </w:tc>
        <w:tc>
          <w:tcPr>
            <w:tcW w:w="1855" w:type="dxa"/>
            <w:tcBorders>
              <w:top w:val="nil"/>
              <w:left w:val="nil"/>
              <w:bottom w:val="nil"/>
              <w:right w:val="nil"/>
            </w:tcBorders>
            <w:shd w:val="clear" w:color="auto" w:fill="auto"/>
            <w:noWrap/>
            <w:vAlign w:val="center"/>
            <w:hideMark/>
          </w:tcPr>
          <w:p w14:paraId="5AA4E50B" w14:textId="77777777" w:rsidR="00101483" w:rsidRPr="00CB7166" w:rsidRDefault="00101483" w:rsidP="00101483">
            <w:pPr>
              <w:jc w:val="center"/>
              <w:rPr>
                <w:color w:val="000000"/>
              </w:rPr>
            </w:pPr>
            <w:r w:rsidRPr="00CB7166">
              <w:rPr>
                <w:color w:val="000000"/>
              </w:rPr>
              <w:t>HEAVY JIG</w:t>
            </w:r>
          </w:p>
        </w:tc>
        <w:tc>
          <w:tcPr>
            <w:tcW w:w="2393" w:type="dxa"/>
            <w:tcBorders>
              <w:top w:val="nil"/>
              <w:left w:val="single" w:sz="4" w:space="0" w:color="auto"/>
              <w:bottom w:val="nil"/>
              <w:right w:val="single" w:sz="4" w:space="0" w:color="auto"/>
            </w:tcBorders>
            <w:shd w:val="clear" w:color="auto" w:fill="auto"/>
            <w:noWrap/>
            <w:vAlign w:val="center"/>
            <w:hideMark/>
          </w:tcPr>
          <w:p w14:paraId="02F3B051" w14:textId="77777777" w:rsidR="00101483" w:rsidRPr="00CB7166" w:rsidRDefault="00101483" w:rsidP="00101483">
            <w:pPr>
              <w:jc w:val="center"/>
              <w:rPr>
                <w:color w:val="000000"/>
              </w:rPr>
            </w:pPr>
            <w:r w:rsidRPr="00CB7166">
              <w:rPr>
                <w:color w:val="000000"/>
              </w:rPr>
              <w:t>HEAVY JIG</w:t>
            </w:r>
          </w:p>
        </w:tc>
        <w:tc>
          <w:tcPr>
            <w:tcW w:w="1812" w:type="dxa"/>
            <w:tcBorders>
              <w:top w:val="nil"/>
              <w:left w:val="nil"/>
              <w:bottom w:val="nil"/>
              <w:right w:val="single" w:sz="4" w:space="0" w:color="auto"/>
            </w:tcBorders>
            <w:shd w:val="clear" w:color="auto" w:fill="auto"/>
            <w:noWrap/>
            <w:vAlign w:val="center"/>
            <w:hideMark/>
          </w:tcPr>
          <w:p w14:paraId="59BFB451" w14:textId="77777777" w:rsidR="00101483" w:rsidRPr="00CB7166" w:rsidRDefault="00101483" w:rsidP="00101483">
            <w:pPr>
              <w:jc w:val="center"/>
              <w:rPr>
                <w:color w:val="000000"/>
              </w:rPr>
            </w:pPr>
            <w:r w:rsidRPr="00CB7166">
              <w:rPr>
                <w:color w:val="000000"/>
              </w:rPr>
              <w:t>HEAVY JIG</w:t>
            </w:r>
          </w:p>
        </w:tc>
      </w:tr>
      <w:tr w:rsidR="00101483" w:rsidRPr="00CB7166" w14:paraId="7873B626"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7862C55C"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nil"/>
              <w:right w:val="single" w:sz="4" w:space="0" w:color="auto"/>
            </w:tcBorders>
            <w:shd w:val="clear" w:color="auto" w:fill="auto"/>
            <w:noWrap/>
            <w:vAlign w:val="center"/>
            <w:hideMark/>
          </w:tcPr>
          <w:p w14:paraId="003A5C21" w14:textId="77777777" w:rsidR="00101483" w:rsidRPr="00CB7166" w:rsidRDefault="00101483" w:rsidP="00101483">
            <w:pPr>
              <w:jc w:val="center"/>
              <w:rPr>
                <w:color w:val="000000"/>
              </w:rPr>
            </w:pPr>
            <w:r w:rsidRPr="00CB7166">
              <w:rPr>
                <w:color w:val="000000"/>
              </w:rPr>
              <w:t>TRAD SET</w:t>
            </w:r>
          </w:p>
        </w:tc>
        <w:tc>
          <w:tcPr>
            <w:tcW w:w="1855" w:type="dxa"/>
            <w:tcBorders>
              <w:top w:val="nil"/>
              <w:left w:val="nil"/>
              <w:bottom w:val="nil"/>
              <w:right w:val="nil"/>
            </w:tcBorders>
            <w:shd w:val="clear" w:color="auto" w:fill="auto"/>
            <w:noWrap/>
            <w:vAlign w:val="center"/>
            <w:hideMark/>
          </w:tcPr>
          <w:p w14:paraId="59ECFB49" w14:textId="77777777" w:rsidR="00101483" w:rsidRPr="00CB7166" w:rsidRDefault="00101483" w:rsidP="00101483">
            <w:pPr>
              <w:jc w:val="center"/>
              <w:rPr>
                <w:color w:val="000000"/>
              </w:rPr>
            </w:pPr>
            <w:r w:rsidRPr="00CB7166">
              <w:rPr>
                <w:color w:val="000000"/>
              </w:rPr>
              <w:t>HORNPIPE</w:t>
            </w:r>
          </w:p>
        </w:tc>
        <w:tc>
          <w:tcPr>
            <w:tcW w:w="2393" w:type="dxa"/>
            <w:tcBorders>
              <w:top w:val="nil"/>
              <w:left w:val="single" w:sz="4" w:space="0" w:color="auto"/>
              <w:bottom w:val="nil"/>
              <w:right w:val="single" w:sz="4" w:space="0" w:color="auto"/>
            </w:tcBorders>
            <w:shd w:val="clear" w:color="auto" w:fill="auto"/>
            <w:noWrap/>
            <w:vAlign w:val="center"/>
            <w:hideMark/>
          </w:tcPr>
          <w:p w14:paraId="7370FA2E" w14:textId="77777777" w:rsidR="00101483" w:rsidRPr="00CB7166" w:rsidRDefault="00101483" w:rsidP="00101483">
            <w:pPr>
              <w:jc w:val="center"/>
              <w:rPr>
                <w:color w:val="000000"/>
              </w:rPr>
            </w:pPr>
            <w:r w:rsidRPr="00CB7166">
              <w:rPr>
                <w:color w:val="000000"/>
              </w:rPr>
              <w:t>HORNPIPE</w:t>
            </w:r>
          </w:p>
        </w:tc>
        <w:tc>
          <w:tcPr>
            <w:tcW w:w="1812" w:type="dxa"/>
            <w:tcBorders>
              <w:top w:val="nil"/>
              <w:left w:val="nil"/>
              <w:bottom w:val="nil"/>
              <w:right w:val="single" w:sz="4" w:space="0" w:color="auto"/>
            </w:tcBorders>
            <w:shd w:val="clear" w:color="auto" w:fill="auto"/>
            <w:noWrap/>
            <w:vAlign w:val="center"/>
            <w:hideMark/>
          </w:tcPr>
          <w:p w14:paraId="503ABD0F" w14:textId="77777777" w:rsidR="00101483" w:rsidRPr="00CB7166" w:rsidRDefault="00101483" w:rsidP="00101483">
            <w:pPr>
              <w:jc w:val="center"/>
              <w:rPr>
                <w:color w:val="000000"/>
              </w:rPr>
            </w:pPr>
            <w:r w:rsidRPr="00CB7166">
              <w:rPr>
                <w:color w:val="000000"/>
              </w:rPr>
              <w:t>HORNPIPE</w:t>
            </w:r>
          </w:p>
        </w:tc>
      </w:tr>
      <w:tr w:rsidR="00101483" w:rsidRPr="00CB7166" w14:paraId="5EDA5C3B" w14:textId="77777777" w:rsidTr="00101483">
        <w:trPr>
          <w:trHeight w:val="320"/>
        </w:trPr>
        <w:tc>
          <w:tcPr>
            <w:tcW w:w="2020" w:type="dxa"/>
            <w:tcBorders>
              <w:top w:val="nil"/>
              <w:left w:val="single" w:sz="4" w:space="0" w:color="auto"/>
              <w:bottom w:val="single" w:sz="4" w:space="0" w:color="auto"/>
              <w:right w:val="nil"/>
            </w:tcBorders>
            <w:shd w:val="clear" w:color="auto" w:fill="auto"/>
            <w:noWrap/>
            <w:vAlign w:val="center"/>
            <w:hideMark/>
          </w:tcPr>
          <w:p w14:paraId="0A1FB782"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7DCFB8AF" w14:textId="77777777" w:rsidR="00101483" w:rsidRPr="00CB7166" w:rsidRDefault="00101483" w:rsidP="00101483">
            <w:pPr>
              <w:jc w:val="center"/>
              <w:rPr>
                <w:color w:val="000000"/>
              </w:rPr>
            </w:pPr>
            <w:r w:rsidRPr="00CB7166">
              <w:rPr>
                <w:color w:val="000000"/>
              </w:rPr>
              <w:t> </w:t>
            </w:r>
          </w:p>
        </w:tc>
        <w:tc>
          <w:tcPr>
            <w:tcW w:w="1855" w:type="dxa"/>
            <w:tcBorders>
              <w:top w:val="nil"/>
              <w:left w:val="nil"/>
              <w:bottom w:val="single" w:sz="4" w:space="0" w:color="auto"/>
              <w:right w:val="nil"/>
            </w:tcBorders>
            <w:shd w:val="clear" w:color="auto" w:fill="auto"/>
            <w:noWrap/>
            <w:vAlign w:val="center"/>
            <w:hideMark/>
          </w:tcPr>
          <w:p w14:paraId="24ED1633" w14:textId="77777777" w:rsidR="00101483" w:rsidRPr="00CB7166" w:rsidRDefault="00101483" w:rsidP="00101483">
            <w:pPr>
              <w:jc w:val="center"/>
              <w:rPr>
                <w:color w:val="000000"/>
              </w:rPr>
            </w:pPr>
            <w:r w:rsidRPr="00CB7166">
              <w:rPr>
                <w:color w:val="000000"/>
              </w:rPr>
              <w:t>TRAD SET</w:t>
            </w:r>
          </w:p>
        </w:tc>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3679697C" w14:textId="77777777" w:rsidR="00101483" w:rsidRPr="00CB7166" w:rsidRDefault="00101483" w:rsidP="00101483">
            <w:pPr>
              <w:jc w:val="center"/>
              <w:rPr>
                <w:color w:val="000000"/>
              </w:rPr>
            </w:pPr>
            <w:r w:rsidRPr="00CB7166">
              <w:rPr>
                <w:color w:val="000000"/>
              </w:rPr>
              <w:t>TRAD SET</w:t>
            </w:r>
          </w:p>
        </w:tc>
        <w:tc>
          <w:tcPr>
            <w:tcW w:w="1812" w:type="dxa"/>
            <w:tcBorders>
              <w:top w:val="nil"/>
              <w:left w:val="nil"/>
              <w:bottom w:val="single" w:sz="4" w:space="0" w:color="auto"/>
              <w:right w:val="single" w:sz="4" w:space="0" w:color="auto"/>
            </w:tcBorders>
            <w:shd w:val="clear" w:color="auto" w:fill="auto"/>
            <w:noWrap/>
            <w:vAlign w:val="center"/>
            <w:hideMark/>
          </w:tcPr>
          <w:p w14:paraId="6AD09468" w14:textId="77777777" w:rsidR="00101483" w:rsidRPr="00CB7166" w:rsidRDefault="00101483" w:rsidP="00101483">
            <w:pPr>
              <w:jc w:val="center"/>
              <w:rPr>
                <w:color w:val="000000"/>
              </w:rPr>
            </w:pPr>
            <w:r w:rsidRPr="00CB7166">
              <w:rPr>
                <w:color w:val="000000"/>
              </w:rPr>
              <w:t>TRAD SET</w:t>
            </w:r>
          </w:p>
        </w:tc>
      </w:tr>
      <w:tr w:rsidR="00101483" w:rsidRPr="00CB7166" w14:paraId="2F7DE1BC" w14:textId="77777777" w:rsidTr="00101483">
        <w:trPr>
          <w:trHeight w:val="320"/>
        </w:trPr>
        <w:tc>
          <w:tcPr>
            <w:tcW w:w="2020" w:type="dxa"/>
            <w:tcBorders>
              <w:top w:val="nil"/>
              <w:left w:val="nil"/>
              <w:bottom w:val="nil"/>
              <w:right w:val="nil"/>
            </w:tcBorders>
            <w:shd w:val="clear" w:color="auto" w:fill="auto"/>
            <w:noWrap/>
            <w:vAlign w:val="center"/>
            <w:hideMark/>
          </w:tcPr>
          <w:p w14:paraId="7A112669" w14:textId="45F9B4AE" w:rsidR="00101483" w:rsidRPr="006D77B9" w:rsidRDefault="00101483" w:rsidP="00101483">
            <w:pPr>
              <w:jc w:val="center"/>
              <w:rPr>
                <w:b/>
                <w:bCs/>
                <w:color w:val="FF0000"/>
                <w:sz w:val="20"/>
                <w:szCs w:val="20"/>
              </w:rPr>
            </w:pPr>
            <w:r w:rsidRPr="006D77B9">
              <w:rPr>
                <w:b/>
                <w:bCs/>
                <w:color w:val="FF0000"/>
                <w:sz w:val="20"/>
                <w:szCs w:val="20"/>
              </w:rPr>
              <w:t xml:space="preserve">UNDER 10 </w:t>
            </w:r>
          </w:p>
        </w:tc>
        <w:tc>
          <w:tcPr>
            <w:tcW w:w="3875" w:type="dxa"/>
            <w:gridSpan w:val="2"/>
            <w:tcBorders>
              <w:top w:val="nil"/>
              <w:left w:val="nil"/>
              <w:bottom w:val="nil"/>
              <w:right w:val="nil"/>
            </w:tcBorders>
            <w:shd w:val="clear" w:color="auto" w:fill="auto"/>
            <w:noWrap/>
            <w:vAlign w:val="center"/>
            <w:hideMark/>
          </w:tcPr>
          <w:p w14:paraId="7EFB8852" w14:textId="5400BCB6" w:rsidR="00101483" w:rsidRPr="006D77B9" w:rsidRDefault="00101483" w:rsidP="00101483">
            <w:pPr>
              <w:rPr>
                <w:b/>
                <w:bCs/>
                <w:color w:val="FF0000"/>
                <w:sz w:val="20"/>
                <w:szCs w:val="20"/>
              </w:rPr>
            </w:pPr>
            <w:r w:rsidRPr="006D77B9">
              <w:rPr>
                <w:b/>
                <w:bCs/>
                <w:color w:val="FF0000"/>
                <w:sz w:val="20"/>
                <w:szCs w:val="20"/>
              </w:rPr>
              <w:t xml:space="preserve">OPEN SET DANCE </w:t>
            </w:r>
            <w:r w:rsidR="00C224B3" w:rsidRPr="006D77B9">
              <w:rPr>
                <w:b/>
                <w:bCs/>
                <w:color w:val="FF0000"/>
                <w:sz w:val="20"/>
                <w:szCs w:val="20"/>
              </w:rPr>
              <w:t>COMPETITION</w:t>
            </w:r>
          </w:p>
        </w:tc>
        <w:tc>
          <w:tcPr>
            <w:tcW w:w="2393" w:type="dxa"/>
            <w:tcBorders>
              <w:top w:val="nil"/>
              <w:left w:val="nil"/>
              <w:bottom w:val="nil"/>
              <w:right w:val="nil"/>
            </w:tcBorders>
            <w:shd w:val="clear" w:color="auto" w:fill="auto"/>
            <w:noWrap/>
            <w:vAlign w:val="center"/>
            <w:hideMark/>
          </w:tcPr>
          <w:p w14:paraId="12A9AD80" w14:textId="77777777" w:rsidR="00101483" w:rsidRPr="00CB7166" w:rsidRDefault="00101483" w:rsidP="00101483">
            <w:pPr>
              <w:rPr>
                <w:color w:val="000000"/>
              </w:rPr>
            </w:pPr>
          </w:p>
        </w:tc>
        <w:tc>
          <w:tcPr>
            <w:tcW w:w="1812" w:type="dxa"/>
            <w:tcBorders>
              <w:top w:val="nil"/>
              <w:left w:val="nil"/>
              <w:bottom w:val="nil"/>
              <w:right w:val="nil"/>
            </w:tcBorders>
            <w:shd w:val="clear" w:color="auto" w:fill="auto"/>
            <w:noWrap/>
            <w:vAlign w:val="center"/>
            <w:hideMark/>
          </w:tcPr>
          <w:p w14:paraId="1271B6C8" w14:textId="77777777" w:rsidR="00101483" w:rsidRPr="00CB7166" w:rsidRDefault="00101483" w:rsidP="00101483">
            <w:pPr>
              <w:jc w:val="center"/>
              <w:rPr>
                <w:sz w:val="20"/>
                <w:szCs w:val="20"/>
              </w:rPr>
            </w:pPr>
          </w:p>
        </w:tc>
      </w:tr>
      <w:tr w:rsidR="00101483" w:rsidRPr="00CB7166" w14:paraId="1189D639" w14:textId="77777777" w:rsidTr="00101483">
        <w:trPr>
          <w:trHeight w:val="320"/>
        </w:trPr>
        <w:tc>
          <w:tcPr>
            <w:tcW w:w="2020" w:type="dxa"/>
            <w:tcBorders>
              <w:top w:val="single" w:sz="4" w:space="0" w:color="auto"/>
              <w:left w:val="single" w:sz="4" w:space="0" w:color="auto"/>
              <w:bottom w:val="nil"/>
              <w:right w:val="nil"/>
            </w:tcBorders>
            <w:shd w:val="clear" w:color="auto" w:fill="auto"/>
            <w:noWrap/>
            <w:vAlign w:val="center"/>
            <w:hideMark/>
          </w:tcPr>
          <w:p w14:paraId="0B49C34A" w14:textId="77777777" w:rsidR="00101483" w:rsidRPr="00CB7166" w:rsidRDefault="00101483" w:rsidP="00101483">
            <w:pPr>
              <w:jc w:val="center"/>
              <w:rPr>
                <w:color w:val="000000"/>
              </w:rPr>
            </w:pPr>
            <w:r w:rsidRPr="00CB7166">
              <w:rPr>
                <w:color w:val="000000"/>
              </w:rPr>
              <w:t>10 &amp; UNDER 11</w:t>
            </w:r>
          </w:p>
        </w:tc>
        <w:tc>
          <w:tcPr>
            <w:tcW w:w="2020" w:type="dxa"/>
            <w:tcBorders>
              <w:top w:val="single" w:sz="4" w:space="0" w:color="auto"/>
              <w:left w:val="single" w:sz="4" w:space="0" w:color="auto"/>
              <w:bottom w:val="nil"/>
              <w:right w:val="single" w:sz="4" w:space="0" w:color="auto"/>
            </w:tcBorders>
            <w:shd w:val="clear" w:color="auto" w:fill="auto"/>
            <w:noWrap/>
            <w:vAlign w:val="center"/>
            <w:hideMark/>
          </w:tcPr>
          <w:p w14:paraId="27D5A721" w14:textId="77777777" w:rsidR="00101483" w:rsidRPr="00CB7166" w:rsidRDefault="00101483" w:rsidP="00101483">
            <w:pPr>
              <w:jc w:val="center"/>
              <w:rPr>
                <w:color w:val="000000"/>
              </w:rPr>
            </w:pPr>
            <w:r w:rsidRPr="00CB7166">
              <w:rPr>
                <w:color w:val="000000"/>
              </w:rPr>
              <w:t>REEL</w:t>
            </w:r>
          </w:p>
        </w:tc>
        <w:tc>
          <w:tcPr>
            <w:tcW w:w="1855" w:type="dxa"/>
            <w:tcBorders>
              <w:top w:val="single" w:sz="4" w:space="0" w:color="auto"/>
              <w:left w:val="nil"/>
              <w:bottom w:val="nil"/>
              <w:right w:val="nil"/>
            </w:tcBorders>
            <w:shd w:val="clear" w:color="auto" w:fill="auto"/>
            <w:noWrap/>
            <w:vAlign w:val="center"/>
            <w:hideMark/>
          </w:tcPr>
          <w:p w14:paraId="4A796E23" w14:textId="77777777" w:rsidR="00101483" w:rsidRPr="00CB7166" w:rsidRDefault="00101483" w:rsidP="00101483">
            <w:pPr>
              <w:jc w:val="center"/>
              <w:rPr>
                <w:color w:val="000000"/>
              </w:rPr>
            </w:pPr>
            <w:r w:rsidRPr="00CB7166">
              <w:rPr>
                <w:color w:val="000000"/>
              </w:rPr>
              <w:t>REEL</w:t>
            </w:r>
          </w:p>
        </w:tc>
        <w:tc>
          <w:tcPr>
            <w:tcW w:w="2393" w:type="dxa"/>
            <w:tcBorders>
              <w:top w:val="single" w:sz="4" w:space="0" w:color="auto"/>
              <w:left w:val="single" w:sz="4" w:space="0" w:color="auto"/>
              <w:bottom w:val="nil"/>
              <w:right w:val="single" w:sz="4" w:space="0" w:color="auto"/>
            </w:tcBorders>
            <w:shd w:val="clear" w:color="auto" w:fill="auto"/>
            <w:noWrap/>
            <w:vAlign w:val="center"/>
            <w:hideMark/>
          </w:tcPr>
          <w:p w14:paraId="2F8303B1" w14:textId="77777777" w:rsidR="00101483" w:rsidRPr="00CB7166" w:rsidRDefault="00101483" w:rsidP="00101483">
            <w:pPr>
              <w:jc w:val="center"/>
              <w:rPr>
                <w:color w:val="000000"/>
              </w:rPr>
            </w:pPr>
            <w:r w:rsidRPr="00CB7166">
              <w:rPr>
                <w:color w:val="000000"/>
              </w:rPr>
              <w:t>REEL</w:t>
            </w:r>
          </w:p>
        </w:tc>
        <w:tc>
          <w:tcPr>
            <w:tcW w:w="1812" w:type="dxa"/>
            <w:tcBorders>
              <w:top w:val="single" w:sz="4" w:space="0" w:color="auto"/>
              <w:left w:val="nil"/>
              <w:bottom w:val="nil"/>
              <w:right w:val="single" w:sz="4" w:space="0" w:color="auto"/>
            </w:tcBorders>
            <w:shd w:val="clear" w:color="auto" w:fill="auto"/>
            <w:noWrap/>
            <w:vAlign w:val="center"/>
            <w:hideMark/>
          </w:tcPr>
          <w:p w14:paraId="50316202" w14:textId="77777777" w:rsidR="00101483" w:rsidRPr="00CB7166" w:rsidRDefault="00101483" w:rsidP="00101483">
            <w:pPr>
              <w:jc w:val="center"/>
              <w:rPr>
                <w:color w:val="000000"/>
              </w:rPr>
            </w:pPr>
            <w:r w:rsidRPr="00CB7166">
              <w:rPr>
                <w:color w:val="000000"/>
              </w:rPr>
              <w:t> </w:t>
            </w:r>
          </w:p>
        </w:tc>
      </w:tr>
      <w:tr w:rsidR="00101483" w:rsidRPr="00CB7166" w14:paraId="5F173373"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6FEC06F8" w14:textId="77777777" w:rsidR="00101483" w:rsidRPr="00CB7166" w:rsidRDefault="00101483" w:rsidP="00101483">
            <w:pPr>
              <w:jc w:val="center"/>
              <w:rPr>
                <w:color w:val="000000"/>
              </w:rPr>
            </w:pPr>
            <w:r w:rsidRPr="00CB7166">
              <w:rPr>
                <w:color w:val="000000"/>
              </w:rPr>
              <w:t>11 &amp; UNDER 12</w:t>
            </w:r>
          </w:p>
        </w:tc>
        <w:tc>
          <w:tcPr>
            <w:tcW w:w="2020" w:type="dxa"/>
            <w:tcBorders>
              <w:top w:val="nil"/>
              <w:left w:val="single" w:sz="4" w:space="0" w:color="auto"/>
              <w:bottom w:val="nil"/>
              <w:right w:val="single" w:sz="4" w:space="0" w:color="auto"/>
            </w:tcBorders>
            <w:shd w:val="clear" w:color="auto" w:fill="auto"/>
            <w:noWrap/>
            <w:vAlign w:val="center"/>
            <w:hideMark/>
          </w:tcPr>
          <w:p w14:paraId="4CD4561F" w14:textId="77777777" w:rsidR="00101483" w:rsidRPr="00CB7166" w:rsidRDefault="00101483" w:rsidP="00101483">
            <w:pPr>
              <w:jc w:val="center"/>
              <w:rPr>
                <w:color w:val="000000"/>
              </w:rPr>
            </w:pPr>
            <w:r w:rsidRPr="00CB7166">
              <w:rPr>
                <w:color w:val="000000"/>
              </w:rPr>
              <w:t>LIGHT JIG</w:t>
            </w:r>
          </w:p>
        </w:tc>
        <w:tc>
          <w:tcPr>
            <w:tcW w:w="1855" w:type="dxa"/>
            <w:tcBorders>
              <w:top w:val="nil"/>
              <w:left w:val="nil"/>
              <w:bottom w:val="nil"/>
              <w:right w:val="nil"/>
            </w:tcBorders>
            <w:shd w:val="clear" w:color="auto" w:fill="auto"/>
            <w:noWrap/>
            <w:vAlign w:val="center"/>
            <w:hideMark/>
          </w:tcPr>
          <w:p w14:paraId="08F8D12F" w14:textId="77777777" w:rsidR="00101483" w:rsidRPr="00CB7166" w:rsidRDefault="00101483" w:rsidP="00101483">
            <w:pPr>
              <w:jc w:val="center"/>
              <w:rPr>
                <w:color w:val="000000"/>
              </w:rPr>
            </w:pPr>
            <w:r w:rsidRPr="00CB7166">
              <w:rPr>
                <w:color w:val="000000"/>
              </w:rPr>
              <w:t>LIGHT JIG</w:t>
            </w:r>
          </w:p>
        </w:tc>
        <w:tc>
          <w:tcPr>
            <w:tcW w:w="2393" w:type="dxa"/>
            <w:tcBorders>
              <w:top w:val="nil"/>
              <w:left w:val="single" w:sz="4" w:space="0" w:color="auto"/>
              <w:bottom w:val="nil"/>
              <w:right w:val="single" w:sz="4" w:space="0" w:color="auto"/>
            </w:tcBorders>
            <w:shd w:val="clear" w:color="auto" w:fill="auto"/>
            <w:noWrap/>
            <w:vAlign w:val="center"/>
            <w:hideMark/>
          </w:tcPr>
          <w:p w14:paraId="4C7DBD75" w14:textId="77777777" w:rsidR="00101483" w:rsidRPr="00CB7166" w:rsidRDefault="00101483" w:rsidP="00101483">
            <w:pPr>
              <w:jc w:val="center"/>
              <w:rPr>
                <w:color w:val="000000"/>
              </w:rPr>
            </w:pPr>
            <w:r w:rsidRPr="00CB7166">
              <w:rPr>
                <w:color w:val="000000"/>
              </w:rPr>
              <w:t>LIGHT JIG</w:t>
            </w:r>
          </w:p>
        </w:tc>
        <w:tc>
          <w:tcPr>
            <w:tcW w:w="1812" w:type="dxa"/>
            <w:tcBorders>
              <w:top w:val="nil"/>
              <w:left w:val="nil"/>
              <w:bottom w:val="nil"/>
              <w:right w:val="single" w:sz="4" w:space="0" w:color="auto"/>
            </w:tcBorders>
            <w:shd w:val="clear" w:color="auto" w:fill="auto"/>
            <w:noWrap/>
            <w:vAlign w:val="center"/>
            <w:hideMark/>
          </w:tcPr>
          <w:p w14:paraId="0EDA12FD" w14:textId="77777777" w:rsidR="00101483" w:rsidRPr="00CB7166" w:rsidRDefault="00101483" w:rsidP="00101483">
            <w:pPr>
              <w:jc w:val="center"/>
              <w:rPr>
                <w:color w:val="000000"/>
              </w:rPr>
            </w:pPr>
            <w:r w:rsidRPr="00CB7166">
              <w:rPr>
                <w:color w:val="000000"/>
              </w:rPr>
              <w:t> </w:t>
            </w:r>
          </w:p>
        </w:tc>
      </w:tr>
      <w:tr w:rsidR="00101483" w:rsidRPr="00CB7166" w14:paraId="079229C9"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181D9DD1" w14:textId="77777777" w:rsidR="00101483" w:rsidRPr="00CB7166" w:rsidRDefault="00101483" w:rsidP="00101483">
            <w:pPr>
              <w:jc w:val="center"/>
              <w:rPr>
                <w:color w:val="000000"/>
              </w:rPr>
            </w:pPr>
            <w:r w:rsidRPr="00CB7166">
              <w:rPr>
                <w:color w:val="000000"/>
              </w:rPr>
              <w:t>12 &amp; UNDER 13</w:t>
            </w:r>
          </w:p>
        </w:tc>
        <w:tc>
          <w:tcPr>
            <w:tcW w:w="2020" w:type="dxa"/>
            <w:tcBorders>
              <w:top w:val="nil"/>
              <w:left w:val="single" w:sz="4" w:space="0" w:color="auto"/>
              <w:bottom w:val="nil"/>
              <w:right w:val="single" w:sz="4" w:space="0" w:color="auto"/>
            </w:tcBorders>
            <w:shd w:val="clear" w:color="auto" w:fill="auto"/>
            <w:noWrap/>
            <w:vAlign w:val="center"/>
            <w:hideMark/>
          </w:tcPr>
          <w:p w14:paraId="433C2900" w14:textId="77777777" w:rsidR="00101483" w:rsidRPr="00CB7166" w:rsidRDefault="00101483" w:rsidP="00101483">
            <w:pPr>
              <w:jc w:val="center"/>
              <w:rPr>
                <w:color w:val="000000"/>
              </w:rPr>
            </w:pPr>
            <w:r w:rsidRPr="00CB7166">
              <w:rPr>
                <w:color w:val="000000"/>
              </w:rPr>
              <w:t>SINGLE JIG</w:t>
            </w:r>
          </w:p>
        </w:tc>
        <w:tc>
          <w:tcPr>
            <w:tcW w:w="1855" w:type="dxa"/>
            <w:tcBorders>
              <w:top w:val="nil"/>
              <w:left w:val="nil"/>
              <w:bottom w:val="nil"/>
              <w:right w:val="nil"/>
            </w:tcBorders>
            <w:shd w:val="clear" w:color="auto" w:fill="auto"/>
            <w:noWrap/>
            <w:vAlign w:val="center"/>
            <w:hideMark/>
          </w:tcPr>
          <w:p w14:paraId="75FDC92D" w14:textId="77777777" w:rsidR="00101483" w:rsidRPr="00CB7166" w:rsidRDefault="00101483" w:rsidP="00101483">
            <w:pPr>
              <w:jc w:val="center"/>
              <w:rPr>
                <w:color w:val="000000"/>
              </w:rPr>
            </w:pPr>
            <w:r w:rsidRPr="00CB7166">
              <w:rPr>
                <w:color w:val="000000"/>
              </w:rPr>
              <w:t>SINGLE JIG</w:t>
            </w:r>
          </w:p>
        </w:tc>
        <w:tc>
          <w:tcPr>
            <w:tcW w:w="2393" w:type="dxa"/>
            <w:tcBorders>
              <w:top w:val="nil"/>
              <w:left w:val="single" w:sz="4" w:space="0" w:color="auto"/>
              <w:bottom w:val="nil"/>
              <w:right w:val="single" w:sz="4" w:space="0" w:color="auto"/>
            </w:tcBorders>
            <w:shd w:val="clear" w:color="auto" w:fill="auto"/>
            <w:noWrap/>
            <w:vAlign w:val="center"/>
            <w:hideMark/>
          </w:tcPr>
          <w:p w14:paraId="241BBDEF" w14:textId="77777777" w:rsidR="00101483" w:rsidRPr="00CB7166" w:rsidRDefault="00101483" w:rsidP="00101483">
            <w:pPr>
              <w:jc w:val="center"/>
              <w:rPr>
                <w:color w:val="000000"/>
              </w:rPr>
            </w:pPr>
            <w:r w:rsidRPr="00CB7166">
              <w:rPr>
                <w:color w:val="000000"/>
              </w:rPr>
              <w:t>SINGLE JIG</w:t>
            </w:r>
          </w:p>
        </w:tc>
        <w:tc>
          <w:tcPr>
            <w:tcW w:w="1812" w:type="dxa"/>
            <w:tcBorders>
              <w:top w:val="nil"/>
              <w:left w:val="nil"/>
              <w:bottom w:val="nil"/>
              <w:right w:val="single" w:sz="4" w:space="0" w:color="auto"/>
            </w:tcBorders>
            <w:shd w:val="clear" w:color="auto" w:fill="auto"/>
            <w:noWrap/>
            <w:vAlign w:val="center"/>
            <w:hideMark/>
          </w:tcPr>
          <w:p w14:paraId="57523398" w14:textId="77777777" w:rsidR="00101483" w:rsidRPr="00CB7166" w:rsidRDefault="00101483" w:rsidP="00101483">
            <w:pPr>
              <w:jc w:val="center"/>
              <w:rPr>
                <w:color w:val="000000"/>
              </w:rPr>
            </w:pPr>
            <w:r w:rsidRPr="00CB7166">
              <w:rPr>
                <w:color w:val="000000"/>
              </w:rPr>
              <w:t> </w:t>
            </w:r>
          </w:p>
        </w:tc>
      </w:tr>
      <w:tr w:rsidR="00101483" w:rsidRPr="00CB7166" w14:paraId="7C4D6542"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0D59B626" w14:textId="77777777" w:rsidR="00101483" w:rsidRPr="00CB7166" w:rsidRDefault="00101483" w:rsidP="00101483">
            <w:pPr>
              <w:jc w:val="center"/>
              <w:rPr>
                <w:color w:val="000000"/>
              </w:rPr>
            </w:pPr>
            <w:r w:rsidRPr="00CB7166">
              <w:rPr>
                <w:color w:val="000000"/>
              </w:rPr>
              <w:t>13-16</w:t>
            </w:r>
          </w:p>
        </w:tc>
        <w:tc>
          <w:tcPr>
            <w:tcW w:w="2020" w:type="dxa"/>
            <w:tcBorders>
              <w:top w:val="nil"/>
              <w:left w:val="single" w:sz="4" w:space="0" w:color="auto"/>
              <w:bottom w:val="nil"/>
              <w:right w:val="single" w:sz="4" w:space="0" w:color="auto"/>
            </w:tcBorders>
            <w:shd w:val="clear" w:color="auto" w:fill="auto"/>
            <w:noWrap/>
            <w:vAlign w:val="center"/>
            <w:hideMark/>
          </w:tcPr>
          <w:p w14:paraId="45AD9723" w14:textId="77777777" w:rsidR="00101483" w:rsidRPr="00CB7166" w:rsidRDefault="00101483" w:rsidP="00101483">
            <w:pPr>
              <w:jc w:val="center"/>
              <w:rPr>
                <w:color w:val="000000"/>
              </w:rPr>
            </w:pPr>
            <w:r w:rsidRPr="00CB7166">
              <w:rPr>
                <w:color w:val="000000"/>
              </w:rPr>
              <w:t>SLIP JIG</w:t>
            </w:r>
          </w:p>
        </w:tc>
        <w:tc>
          <w:tcPr>
            <w:tcW w:w="1855" w:type="dxa"/>
            <w:tcBorders>
              <w:top w:val="nil"/>
              <w:left w:val="nil"/>
              <w:bottom w:val="nil"/>
              <w:right w:val="nil"/>
            </w:tcBorders>
            <w:shd w:val="clear" w:color="auto" w:fill="auto"/>
            <w:noWrap/>
            <w:vAlign w:val="center"/>
            <w:hideMark/>
          </w:tcPr>
          <w:p w14:paraId="2F8BF08F" w14:textId="77777777" w:rsidR="00101483" w:rsidRPr="00CB7166" w:rsidRDefault="00101483" w:rsidP="00101483">
            <w:pPr>
              <w:jc w:val="center"/>
              <w:rPr>
                <w:color w:val="000000"/>
              </w:rPr>
            </w:pPr>
            <w:r w:rsidRPr="00CB7166">
              <w:rPr>
                <w:color w:val="000000"/>
              </w:rPr>
              <w:t>SLIP JIG</w:t>
            </w:r>
          </w:p>
        </w:tc>
        <w:tc>
          <w:tcPr>
            <w:tcW w:w="2393" w:type="dxa"/>
            <w:tcBorders>
              <w:top w:val="nil"/>
              <w:left w:val="single" w:sz="4" w:space="0" w:color="auto"/>
              <w:bottom w:val="nil"/>
              <w:right w:val="single" w:sz="4" w:space="0" w:color="auto"/>
            </w:tcBorders>
            <w:shd w:val="clear" w:color="auto" w:fill="auto"/>
            <w:noWrap/>
            <w:vAlign w:val="center"/>
            <w:hideMark/>
          </w:tcPr>
          <w:p w14:paraId="2698656F" w14:textId="77777777" w:rsidR="00101483" w:rsidRPr="00CB7166" w:rsidRDefault="00101483" w:rsidP="00101483">
            <w:pPr>
              <w:jc w:val="center"/>
              <w:rPr>
                <w:color w:val="000000"/>
              </w:rPr>
            </w:pPr>
            <w:r w:rsidRPr="00CB7166">
              <w:rPr>
                <w:color w:val="000000"/>
              </w:rPr>
              <w:t>SLIP JIG</w:t>
            </w:r>
          </w:p>
        </w:tc>
        <w:tc>
          <w:tcPr>
            <w:tcW w:w="1812" w:type="dxa"/>
            <w:tcBorders>
              <w:top w:val="nil"/>
              <w:left w:val="nil"/>
              <w:bottom w:val="nil"/>
              <w:right w:val="single" w:sz="4" w:space="0" w:color="auto"/>
            </w:tcBorders>
            <w:shd w:val="clear" w:color="auto" w:fill="auto"/>
            <w:noWrap/>
            <w:vAlign w:val="center"/>
            <w:hideMark/>
          </w:tcPr>
          <w:p w14:paraId="3F7811BD" w14:textId="77777777" w:rsidR="00101483" w:rsidRPr="00CB7166" w:rsidRDefault="00101483" w:rsidP="00101483">
            <w:pPr>
              <w:jc w:val="center"/>
              <w:rPr>
                <w:color w:val="000000"/>
              </w:rPr>
            </w:pPr>
            <w:r w:rsidRPr="00CB7166">
              <w:rPr>
                <w:color w:val="000000"/>
              </w:rPr>
              <w:t> </w:t>
            </w:r>
          </w:p>
        </w:tc>
      </w:tr>
      <w:tr w:rsidR="00101483" w:rsidRPr="00CB7166" w14:paraId="06832905"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4032A0DE" w14:textId="77777777" w:rsidR="00101483" w:rsidRPr="00CB7166" w:rsidRDefault="00101483" w:rsidP="00101483">
            <w:pPr>
              <w:jc w:val="center"/>
              <w:rPr>
                <w:color w:val="000000"/>
              </w:rPr>
            </w:pPr>
            <w:r w:rsidRPr="00CB7166">
              <w:rPr>
                <w:color w:val="000000"/>
              </w:rPr>
              <w:t>0VER 16</w:t>
            </w:r>
          </w:p>
        </w:tc>
        <w:tc>
          <w:tcPr>
            <w:tcW w:w="2020" w:type="dxa"/>
            <w:tcBorders>
              <w:top w:val="nil"/>
              <w:left w:val="single" w:sz="4" w:space="0" w:color="auto"/>
              <w:bottom w:val="nil"/>
              <w:right w:val="single" w:sz="4" w:space="0" w:color="auto"/>
            </w:tcBorders>
            <w:shd w:val="clear" w:color="auto" w:fill="auto"/>
            <w:noWrap/>
            <w:vAlign w:val="center"/>
            <w:hideMark/>
          </w:tcPr>
          <w:p w14:paraId="71524348" w14:textId="77777777" w:rsidR="00101483" w:rsidRPr="00CB7166" w:rsidRDefault="00101483" w:rsidP="00101483">
            <w:pPr>
              <w:jc w:val="center"/>
              <w:rPr>
                <w:color w:val="000000"/>
              </w:rPr>
            </w:pPr>
            <w:r w:rsidRPr="00CB7166">
              <w:rPr>
                <w:color w:val="000000"/>
              </w:rPr>
              <w:t>HEAVY JIG</w:t>
            </w:r>
          </w:p>
        </w:tc>
        <w:tc>
          <w:tcPr>
            <w:tcW w:w="1855" w:type="dxa"/>
            <w:tcBorders>
              <w:top w:val="nil"/>
              <w:left w:val="nil"/>
              <w:bottom w:val="nil"/>
              <w:right w:val="nil"/>
            </w:tcBorders>
            <w:shd w:val="clear" w:color="auto" w:fill="auto"/>
            <w:noWrap/>
            <w:vAlign w:val="center"/>
            <w:hideMark/>
          </w:tcPr>
          <w:p w14:paraId="7BEC0ACD" w14:textId="77777777" w:rsidR="00101483" w:rsidRPr="00CB7166" w:rsidRDefault="00101483" w:rsidP="00101483">
            <w:pPr>
              <w:jc w:val="center"/>
              <w:rPr>
                <w:color w:val="000000"/>
              </w:rPr>
            </w:pPr>
            <w:r w:rsidRPr="00CB7166">
              <w:rPr>
                <w:color w:val="000000"/>
              </w:rPr>
              <w:t>HEAVY JIG</w:t>
            </w:r>
          </w:p>
        </w:tc>
        <w:tc>
          <w:tcPr>
            <w:tcW w:w="2393" w:type="dxa"/>
            <w:tcBorders>
              <w:top w:val="nil"/>
              <w:left w:val="single" w:sz="4" w:space="0" w:color="auto"/>
              <w:bottom w:val="nil"/>
              <w:right w:val="single" w:sz="4" w:space="0" w:color="auto"/>
            </w:tcBorders>
            <w:shd w:val="clear" w:color="auto" w:fill="auto"/>
            <w:noWrap/>
            <w:vAlign w:val="center"/>
            <w:hideMark/>
          </w:tcPr>
          <w:p w14:paraId="29675F2C" w14:textId="77777777" w:rsidR="00101483" w:rsidRPr="00CB7166" w:rsidRDefault="00101483" w:rsidP="00101483">
            <w:pPr>
              <w:jc w:val="center"/>
              <w:rPr>
                <w:color w:val="000000"/>
              </w:rPr>
            </w:pPr>
            <w:r w:rsidRPr="00CB7166">
              <w:rPr>
                <w:color w:val="000000"/>
              </w:rPr>
              <w:t>HEAVY JIG</w:t>
            </w:r>
          </w:p>
        </w:tc>
        <w:tc>
          <w:tcPr>
            <w:tcW w:w="1812" w:type="dxa"/>
            <w:tcBorders>
              <w:top w:val="nil"/>
              <w:left w:val="nil"/>
              <w:bottom w:val="nil"/>
              <w:right w:val="single" w:sz="4" w:space="0" w:color="auto"/>
            </w:tcBorders>
            <w:shd w:val="clear" w:color="auto" w:fill="auto"/>
            <w:noWrap/>
            <w:vAlign w:val="center"/>
            <w:hideMark/>
          </w:tcPr>
          <w:p w14:paraId="7DBAE8D5" w14:textId="77777777" w:rsidR="00101483" w:rsidRPr="00CB7166" w:rsidRDefault="00101483" w:rsidP="00101483">
            <w:pPr>
              <w:jc w:val="center"/>
              <w:rPr>
                <w:color w:val="000000"/>
              </w:rPr>
            </w:pPr>
            <w:r w:rsidRPr="00CB7166">
              <w:rPr>
                <w:color w:val="000000"/>
              </w:rPr>
              <w:t> </w:t>
            </w:r>
          </w:p>
        </w:tc>
      </w:tr>
      <w:tr w:rsidR="00101483" w:rsidRPr="00CB7166" w14:paraId="2C32F322" w14:textId="77777777" w:rsidTr="00101483">
        <w:trPr>
          <w:trHeight w:val="320"/>
        </w:trPr>
        <w:tc>
          <w:tcPr>
            <w:tcW w:w="2020" w:type="dxa"/>
            <w:tcBorders>
              <w:top w:val="nil"/>
              <w:left w:val="single" w:sz="4" w:space="0" w:color="auto"/>
              <w:bottom w:val="nil"/>
              <w:right w:val="nil"/>
            </w:tcBorders>
            <w:shd w:val="clear" w:color="auto" w:fill="auto"/>
            <w:noWrap/>
            <w:vAlign w:val="center"/>
            <w:hideMark/>
          </w:tcPr>
          <w:p w14:paraId="70C95F2F" w14:textId="77777777" w:rsidR="00101483" w:rsidRPr="00CB7166" w:rsidRDefault="00101483" w:rsidP="00101483">
            <w:pPr>
              <w:jc w:val="center"/>
              <w:rPr>
                <w:color w:val="000000"/>
              </w:rPr>
            </w:pPr>
            <w:r w:rsidRPr="00CB7166">
              <w:rPr>
                <w:color w:val="000000"/>
              </w:rPr>
              <w:t> </w:t>
            </w:r>
          </w:p>
        </w:tc>
        <w:tc>
          <w:tcPr>
            <w:tcW w:w="2020" w:type="dxa"/>
            <w:tcBorders>
              <w:top w:val="nil"/>
              <w:left w:val="single" w:sz="4" w:space="0" w:color="auto"/>
              <w:bottom w:val="nil"/>
              <w:right w:val="single" w:sz="4" w:space="0" w:color="auto"/>
            </w:tcBorders>
            <w:shd w:val="clear" w:color="auto" w:fill="auto"/>
            <w:noWrap/>
            <w:vAlign w:val="center"/>
            <w:hideMark/>
          </w:tcPr>
          <w:p w14:paraId="78557B04" w14:textId="77777777" w:rsidR="00101483" w:rsidRPr="00CB7166" w:rsidRDefault="00101483" w:rsidP="00101483">
            <w:pPr>
              <w:jc w:val="center"/>
              <w:rPr>
                <w:color w:val="000000"/>
              </w:rPr>
            </w:pPr>
            <w:r w:rsidRPr="00CB7166">
              <w:rPr>
                <w:color w:val="000000"/>
              </w:rPr>
              <w:t>HORNPIPE</w:t>
            </w:r>
          </w:p>
        </w:tc>
        <w:tc>
          <w:tcPr>
            <w:tcW w:w="1855" w:type="dxa"/>
            <w:tcBorders>
              <w:top w:val="nil"/>
              <w:left w:val="nil"/>
              <w:bottom w:val="nil"/>
              <w:right w:val="nil"/>
            </w:tcBorders>
            <w:shd w:val="clear" w:color="auto" w:fill="auto"/>
            <w:noWrap/>
            <w:vAlign w:val="center"/>
            <w:hideMark/>
          </w:tcPr>
          <w:p w14:paraId="025D4CDB" w14:textId="77777777" w:rsidR="00101483" w:rsidRPr="00CB7166" w:rsidRDefault="00101483" w:rsidP="00101483">
            <w:pPr>
              <w:jc w:val="center"/>
              <w:rPr>
                <w:color w:val="000000"/>
              </w:rPr>
            </w:pPr>
            <w:r w:rsidRPr="00CB7166">
              <w:rPr>
                <w:color w:val="000000"/>
              </w:rPr>
              <w:t>HORNPIPE</w:t>
            </w:r>
          </w:p>
        </w:tc>
        <w:tc>
          <w:tcPr>
            <w:tcW w:w="2393" w:type="dxa"/>
            <w:tcBorders>
              <w:top w:val="nil"/>
              <w:left w:val="single" w:sz="4" w:space="0" w:color="auto"/>
              <w:bottom w:val="nil"/>
              <w:right w:val="single" w:sz="4" w:space="0" w:color="auto"/>
            </w:tcBorders>
            <w:shd w:val="clear" w:color="auto" w:fill="auto"/>
            <w:noWrap/>
            <w:vAlign w:val="center"/>
            <w:hideMark/>
          </w:tcPr>
          <w:p w14:paraId="505A1F89" w14:textId="77777777" w:rsidR="00101483" w:rsidRPr="00CB7166" w:rsidRDefault="00101483" w:rsidP="00101483">
            <w:pPr>
              <w:jc w:val="center"/>
              <w:rPr>
                <w:color w:val="000000"/>
              </w:rPr>
            </w:pPr>
            <w:r w:rsidRPr="00CB7166">
              <w:rPr>
                <w:color w:val="000000"/>
              </w:rPr>
              <w:t>HORNPIPE</w:t>
            </w:r>
          </w:p>
        </w:tc>
        <w:tc>
          <w:tcPr>
            <w:tcW w:w="1812" w:type="dxa"/>
            <w:tcBorders>
              <w:top w:val="nil"/>
              <w:left w:val="nil"/>
              <w:bottom w:val="nil"/>
              <w:right w:val="single" w:sz="4" w:space="0" w:color="auto"/>
            </w:tcBorders>
            <w:shd w:val="clear" w:color="auto" w:fill="auto"/>
            <w:noWrap/>
            <w:vAlign w:val="center"/>
            <w:hideMark/>
          </w:tcPr>
          <w:p w14:paraId="2C78AA88" w14:textId="77777777" w:rsidR="00101483" w:rsidRPr="00CB7166" w:rsidRDefault="00101483" w:rsidP="00101483">
            <w:pPr>
              <w:jc w:val="center"/>
              <w:rPr>
                <w:color w:val="000000"/>
              </w:rPr>
            </w:pPr>
            <w:r w:rsidRPr="00CB7166">
              <w:rPr>
                <w:color w:val="000000"/>
              </w:rPr>
              <w:t> </w:t>
            </w:r>
          </w:p>
        </w:tc>
      </w:tr>
      <w:tr w:rsidR="00101483" w:rsidRPr="00CB7166" w14:paraId="485A9E8C" w14:textId="77777777" w:rsidTr="00101483">
        <w:trPr>
          <w:trHeight w:val="320"/>
        </w:trPr>
        <w:tc>
          <w:tcPr>
            <w:tcW w:w="2020" w:type="dxa"/>
            <w:tcBorders>
              <w:top w:val="nil"/>
              <w:left w:val="single" w:sz="4" w:space="0" w:color="auto"/>
              <w:bottom w:val="single" w:sz="4" w:space="0" w:color="auto"/>
              <w:right w:val="nil"/>
            </w:tcBorders>
            <w:shd w:val="clear" w:color="auto" w:fill="auto"/>
            <w:noWrap/>
            <w:vAlign w:val="center"/>
            <w:hideMark/>
          </w:tcPr>
          <w:p w14:paraId="39A61D05" w14:textId="77777777" w:rsidR="00101483" w:rsidRPr="00CB7166" w:rsidRDefault="00101483" w:rsidP="00101483">
            <w:pPr>
              <w:jc w:val="center"/>
              <w:rPr>
                <w:color w:val="000000"/>
              </w:rPr>
            </w:pPr>
            <w:r w:rsidRPr="00CB7166">
              <w:rPr>
                <w:color w:val="000000"/>
              </w:rPr>
              <w:t>ADULTS OVER 21</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34B40F1A" w14:textId="77777777" w:rsidR="00101483" w:rsidRPr="00CB7166" w:rsidRDefault="00101483" w:rsidP="00101483">
            <w:pPr>
              <w:jc w:val="center"/>
              <w:rPr>
                <w:color w:val="000000"/>
              </w:rPr>
            </w:pPr>
            <w:r w:rsidRPr="00CB7166">
              <w:rPr>
                <w:color w:val="000000"/>
              </w:rPr>
              <w:t>TRAD SET</w:t>
            </w:r>
          </w:p>
        </w:tc>
        <w:tc>
          <w:tcPr>
            <w:tcW w:w="1855" w:type="dxa"/>
            <w:tcBorders>
              <w:top w:val="nil"/>
              <w:left w:val="nil"/>
              <w:bottom w:val="single" w:sz="4" w:space="0" w:color="auto"/>
              <w:right w:val="nil"/>
            </w:tcBorders>
            <w:shd w:val="clear" w:color="auto" w:fill="auto"/>
            <w:noWrap/>
            <w:vAlign w:val="center"/>
            <w:hideMark/>
          </w:tcPr>
          <w:p w14:paraId="7AB41A74" w14:textId="77777777" w:rsidR="00101483" w:rsidRPr="00CB7166" w:rsidRDefault="00101483" w:rsidP="00101483">
            <w:pPr>
              <w:jc w:val="center"/>
              <w:rPr>
                <w:color w:val="000000"/>
              </w:rPr>
            </w:pPr>
            <w:r w:rsidRPr="00CB7166">
              <w:rPr>
                <w:color w:val="000000"/>
              </w:rPr>
              <w:t>TRAD SET</w:t>
            </w:r>
          </w:p>
        </w:tc>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6A67D551" w14:textId="77777777" w:rsidR="00101483" w:rsidRPr="00CB7166" w:rsidRDefault="00101483" w:rsidP="00101483">
            <w:pPr>
              <w:jc w:val="center"/>
              <w:rPr>
                <w:color w:val="000000"/>
              </w:rPr>
            </w:pPr>
            <w:r w:rsidRPr="00CB7166">
              <w:rPr>
                <w:color w:val="000000"/>
              </w:rPr>
              <w:t>TRAD SET</w:t>
            </w:r>
          </w:p>
        </w:tc>
        <w:tc>
          <w:tcPr>
            <w:tcW w:w="1812" w:type="dxa"/>
            <w:tcBorders>
              <w:top w:val="nil"/>
              <w:left w:val="nil"/>
              <w:bottom w:val="single" w:sz="4" w:space="0" w:color="auto"/>
              <w:right w:val="single" w:sz="4" w:space="0" w:color="auto"/>
            </w:tcBorders>
            <w:shd w:val="clear" w:color="auto" w:fill="auto"/>
            <w:noWrap/>
            <w:vAlign w:val="center"/>
            <w:hideMark/>
          </w:tcPr>
          <w:p w14:paraId="2C6F63F6" w14:textId="77777777" w:rsidR="00101483" w:rsidRPr="00CB7166" w:rsidRDefault="00101483" w:rsidP="00101483">
            <w:pPr>
              <w:jc w:val="center"/>
              <w:rPr>
                <w:color w:val="000000"/>
              </w:rPr>
            </w:pPr>
            <w:r w:rsidRPr="00CB7166">
              <w:rPr>
                <w:color w:val="000000"/>
              </w:rPr>
              <w:t> </w:t>
            </w:r>
          </w:p>
        </w:tc>
      </w:tr>
      <w:tr w:rsidR="00101483" w:rsidRPr="00CB7166" w14:paraId="12B30257" w14:textId="77777777" w:rsidTr="00101483">
        <w:trPr>
          <w:trHeight w:val="2000"/>
        </w:trPr>
        <w:tc>
          <w:tcPr>
            <w:tcW w:w="10100" w:type="dxa"/>
            <w:gridSpan w:val="5"/>
            <w:tcBorders>
              <w:top w:val="nil"/>
              <w:left w:val="nil"/>
              <w:bottom w:val="nil"/>
              <w:right w:val="nil"/>
            </w:tcBorders>
            <w:shd w:val="clear" w:color="auto" w:fill="auto"/>
            <w:vAlign w:val="bottom"/>
            <w:hideMark/>
          </w:tcPr>
          <w:p w14:paraId="4AD83BEC" w14:textId="77777777" w:rsidR="00E34BEF" w:rsidRPr="00CB7166" w:rsidRDefault="00E34BEF" w:rsidP="00101483">
            <w:pPr>
              <w:rPr>
                <w:color w:val="FF0000"/>
              </w:rPr>
            </w:pPr>
          </w:p>
          <w:p w14:paraId="123CCF06" w14:textId="77777777" w:rsidR="00E34BEF" w:rsidRPr="00CB7166" w:rsidRDefault="00E34BEF" w:rsidP="00101483">
            <w:pPr>
              <w:rPr>
                <w:color w:val="FF0000"/>
              </w:rPr>
            </w:pPr>
          </w:p>
          <w:p w14:paraId="08624725" w14:textId="6B6288C8" w:rsidR="00715106" w:rsidRPr="00CB7166" w:rsidRDefault="00101483" w:rsidP="00101483">
            <w:pPr>
              <w:rPr>
                <w:color w:val="000000"/>
              </w:rPr>
            </w:pPr>
            <w:r w:rsidRPr="00CB7166">
              <w:rPr>
                <w:color w:val="FF0000"/>
              </w:rPr>
              <w:t>All Novice and Primary dancers</w:t>
            </w:r>
            <w:r w:rsidRPr="00CB7166">
              <w:rPr>
                <w:color w:val="000000"/>
              </w:rPr>
              <w:t xml:space="preserve"> may only wear a class costume, simple dancewear or appropriate attire (skirt &amp; top or simple dress for girls and trousers, shorts and t-shirt or shirt for boys) in competitions </w:t>
            </w:r>
            <w:r w:rsidRPr="00CB7166">
              <w:rPr>
                <w:color w:val="FF0000"/>
              </w:rPr>
              <w:t>up to and including the Under 12</w:t>
            </w:r>
            <w:r w:rsidRPr="00CB7166">
              <w:rPr>
                <w:color w:val="000000"/>
              </w:rPr>
              <w:t xml:space="preserve"> Age Group. Make-up will not be permitted for any dancer in the first two grades up to and including the Under 12 age group Worldwide. Failure to comply with this rule may lead to disqualification</w:t>
            </w:r>
          </w:p>
          <w:p w14:paraId="41DAB111" w14:textId="77777777" w:rsidR="00CA07F2" w:rsidRPr="00CB7166" w:rsidRDefault="00CA07F2" w:rsidP="00101483">
            <w:pPr>
              <w:rPr>
                <w:color w:val="000000"/>
              </w:rPr>
            </w:pPr>
          </w:p>
          <w:tbl>
            <w:tblPr>
              <w:tblW w:w="10101" w:type="dxa"/>
              <w:tblLook w:val="04A0" w:firstRow="1" w:lastRow="0" w:firstColumn="1" w:lastColumn="0" w:noHBand="0" w:noVBand="1"/>
            </w:tblPr>
            <w:tblGrid>
              <w:gridCol w:w="1417"/>
              <w:gridCol w:w="1728"/>
              <w:gridCol w:w="3035"/>
              <w:gridCol w:w="3472"/>
              <w:gridCol w:w="274"/>
            </w:tblGrid>
            <w:tr w:rsidR="00CA07F2" w:rsidRPr="00CB7166" w14:paraId="0CB5D266" w14:textId="77777777" w:rsidTr="00CA07F2">
              <w:trPr>
                <w:trHeight w:val="580"/>
              </w:trPr>
              <w:tc>
                <w:tcPr>
                  <w:tcW w:w="10101" w:type="dxa"/>
                  <w:gridSpan w:val="5"/>
                  <w:tcBorders>
                    <w:top w:val="nil"/>
                    <w:left w:val="nil"/>
                    <w:bottom w:val="nil"/>
                    <w:right w:val="nil"/>
                  </w:tcBorders>
                  <w:shd w:val="clear" w:color="auto" w:fill="auto"/>
                  <w:noWrap/>
                  <w:vAlign w:val="center"/>
                  <w:hideMark/>
                </w:tcPr>
                <w:p w14:paraId="101B91D2" w14:textId="49E1EACF" w:rsidR="00CA07F2" w:rsidRPr="00CB7166" w:rsidRDefault="00CA07F2" w:rsidP="00FC6F1A">
                  <w:pPr>
                    <w:framePr w:hSpace="180" w:wrap="around" w:hAnchor="margin" w:y="-663"/>
                    <w:jc w:val="center"/>
                    <w:rPr>
                      <w:color w:val="000000"/>
                      <w:sz w:val="44"/>
                      <w:szCs w:val="44"/>
                    </w:rPr>
                  </w:pPr>
                  <w:r w:rsidRPr="00CB7166">
                    <w:rPr>
                      <w:color w:val="000000"/>
                      <w:sz w:val="44"/>
                      <w:szCs w:val="44"/>
                    </w:rPr>
                    <w:t>SCOIL RINCE CÉIM ÓIR OPEN FEIS 2022</w:t>
                  </w:r>
                </w:p>
              </w:tc>
            </w:tr>
            <w:tr w:rsidR="00CA07F2" w:rsidRPr="00CB7166" w14:paraId="027F4A10" w14:textId="77777777" w:rsidTr="00CA07F2">
              <w:trPr>
                <w:trHeight w:val="480"/>
              </w:trPr>
              <w:tc>
                <w:tcPr>
                  <w:tcW w:w="10101" w:type="dxa"/>
                  <w:gridSpan w:val="5"/>
                  <w:tcBorders>
                    <w:top w:val="nil"/>
                    <w:left w:val="nil"/>
                    <w:bottom w:val="nil"/>
                    <w:right w:val="nil"/>
                  </w:tcBorders>
                  <w:shd w:val="clear" w:color="auto" w:fill="auto"/>
                  <w:noWrap/>
                  <w:vAlign w:val="center"/>
                  <w:hideMark/>
                </w:tcPr>
                <w:p w14:paraId="365553DE" w14:textId="77777777" w:rsidR="00CA07F2" w:rsidRPr="00CB7166" w:rsidRDefault="00CA07F2" w:rsidP="00FC6F1A">
                  <w:pPr>
                    <w:framePr w:hSpace="180" w:wrap="around" w:hAnchor="margin" w:y="-663"/>
                    <w:jc w:val="center"/>
                    <w:rPr>
                      <w:color w:val="000000"/>
                      <w:sz w:val="36"/>
                      <w:szCs w:val="36"/>
                    </w:rPr>
                  </w:pPr>
                  <w:r w:rsidRPr="00CB7166">
                    <w:rPr>
                      <w:color w:val="000000"/>
                      <w:sz w:val="36"/>
                      <w:szCs w:val="36"/>
                    </w:rPr>
                    <w:t>CHAMPIONSHIP INFORMATION</w:t>
                  </w:r>
                </w:p>
              </w:tc>
            </w:tr>
            <w:tr w:rsidR="00CA07F2" w:rsidRPr="00CB7166" w14:paraId="5219A05A" w14:textId="77777777" w:rsidTr="00CA07F2">
              <w:trPr>
                <w:trHeight w:val="380"/>
              </w:trPr>
              <w:tc>
                <w:tcPr>
                  <w:tcW w:w="10101" w:type="dxa"/>
                  <w:gridSpan w:val="5"/>
                  <w:tcBorders>
                    <w:top w:val="nil"/>
                    <w:left w:val="nil"/>
                    <w:bottom w:val="nil"/>
                    <w:right w:val="nil"/>
                  </w:tcBorders>
                  <w:shd w:val="clear" w:color="auto" w:fill="auto"/>
                  <w:noWrap/>
                  <w:vAlign w:val="center"/>
                  <w:hideMark/>
                </w:tcPr>
                <w:p w14:paraId="6848F631" w14:textId="77777777" w:rsidR="00CA07F2" w:rsidRPr="00CB7166" w:rsidRDefault="00CA07F2" w:rsidP="00FC6F1A">
                  <w:pPr>
                    <w:framePr w:hSpace="180" w:wrap="around" w:hAnchor="margin" w:y="-663"/>
                    <w:jc w:val="center"/>
                    <w:rPr>
                      <w:b/>
                      <w:bCs/>
                      <w:color w:val="FF0000"/>
                      <w:sz w:val="28"/>
                      <w:szCs w:val="28"/>
                    </w:rPr>
                  </w:pPr>
                  <w:r w:rsidRPr="00CB7166">
                    <w:rPr>
                      <w:b/>
                      <w:bCs/>
                      <w:color w:val="FF0000"/>
                      <w:sz w:val="28"/>
                      <w:szCs w:val="28"/>
                    </w:rPr>
                    <w:t>Min Bars: 40 Bars Reel / Heavy Jig &amp; 32 Bars Slip Jig / Hornpipe</w:t>
                  </w:r>
                </w:p>
              </w:tc>
            </w:tr>
            <w:tr w:rsidR="00CA07F2" w:rsidRPr="00CB7166" w14:paraId="1D171E8F" w14:textId="77777777" w:rsidTr="00CA07F2">
              <w:trPr>
                <w:trHeight w:val="320"/>
              </w:trPr>
              <w:tc>
                <w:tcPr>
                  <w:tcW w:w="10101" w:type="dxa"/>
                  <w:gridSpan w:val="5"/>
                  <w:tcBorders>
                    <w:top w:val="nil"/>
                    <w:left w:val="nil"/>
                    <w:bottom w:val="nil"/>
                    <w:right w:val="nil"/>
                  </w:tcBorders>
                  <w:shd w:val="clear" w:color="auto" w:fill="auto"/>
                  <w:noWrap/>
                  <w:vAlign w:val="center"/>
                  <w:hideMark/>
                </w:tcPr>
                <w:p w14:paraId="3C29726A" w14:textId="77777777" w:rsidR="00CA07F2" w:rsidRPr="00CB7166" w:rsidRDefault="00CA07F2" w:rsidP="00FC6F1A">
                  <w:pPr>
                    <w:framePr w:hSpace="180" w:wrap="around" w:hAnchor="margin" w:y="-663"/>
                    <w:jc w:val="center"/>
                    <w:rPr>
                      <w:color w:val="FF0000"/>
                    </w:rPr>
                  </w:pPr>
                  <w:r w:rsidRPr="00CB7166">
                    <w:rPr>
                      <w:color w:val="FF0000"/>
                    </w:rPr>
                    <w:t>CUP / TIARA FOR TOP GIRL, CUP / BELT FOR TOP BOY</w:t>
                  </w:r>
                </w:p>
              </w:tc>
            </w:tr>
            <w:tr w:rsidR="00CA07F2" w:rsidRPr="00CB7166" w14:paraId="2A0FE6BF" w14:textId="77777777" w:rsidTr="00CA07F2">
              <w:trPr>
                <w:trHeight w:val="48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0375" w14:textId="77777777" w:rsidR="00CA07F2" w:rsidRPr="00CB7166" w:rsidRDefault="00CA07F2" w:rsidP="00FC6F1A">
                  <w:pPr>
                    <w:framePr w:hSpace="180" w:wrap="around" w:hAnchor="margin" w:y="-663"/>
                    <w:jc w:val="center"/>
                    <w:rPr>
                      <w:color w:val="000000"/>
                    </w:rPr>
                  </w:pPr>
                  <w:r w:rsidRPr="00CB7166">
                    <w:rPr>
                      <w:color w:val="000000"/>
                    </w:rPr>
                    <w:t>UNDER 5</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14:paraId="511D5920" w14:textId="77777777" w:rsidR="00CA07F2" w:rsidRPr="00CB7166" w:rsidRDefault="00CA07F2" w:rsidP="00FC6F1A">
                  <w:pPr>
                    <w:framePr w:hSpace="180" w:wrap="around" w:hAnchor="margin" w:y="-663"/>
                    <w:jc w:val="center"/>
                    <w:rPr>
                      <w:color w:val="000000"/>
                    </w:rPr>
                  </w:pPr>
                  <w:r w:rsidRPr="00CB7166">
                    <w:rPr>
                      <w:color w:val="000000"/>
                    </w:rPr>
                    <w:t>REEL</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6DF0EE40" w14:textId="77777777" w:rsidR="00CA07F2" w:rsidRPr="00CB7166" w:rsidRDefault="00CA07F2" w:rsidP="00FC6F1A">
                  <w:pPr>
                    <w:framePr w:hSpace="180" w:wrap="around" w:hAnchor="margin" w:y="-663"/>
                    <w:jc w:val="center"/>
                    <w:rPr>
                      <w:color w:val="000000"/>
                    </w:rPr>
                  </w:pPr>
                  <w:r w:rsidRPr="00CB7166">
                    <w:rPr>
                      <w:color w:val="000000"/>
                    </w:rPr>
                    <w:t>LIGHT JIG</w:t>
                  </w:r>
                </w:p>
              </w:tc>
              <w:tc>
                <w:tcPr>
                  <w:tcW w:w="3593" w:type="dxa"/>
                  <w:tcBorders>
                    <w:top w:val="single" w:sz="4" w:space="0" w:color="auto"/>
                    <w:left w:val="nil"/>
                    <w:bottom w:val="single" w:sz="4" w:space="0" w:color="auto"/>
                    <w:right w:val="single" w:sz="4" w:space="0" w:color="auto"/>
                  </w:tcBorders>
                  <w:shd w:val="clear" w:color="auto" w:fill="auto"/>
                  <w:noWrap/>
                  <w:vAlign w:val="center"/>
                  <w:hideMark/>
                </w:tcPr>
                <w:p w14:paraId="4EF0EDFB" w14:textId="77777777" w:rsidR="00CA07F2" w:rsidRPr="00CB7166" w:rsidRDefault="00CA07F2" w:rsidP="00FC6F1A">
                  <w:pPr>
                    <w:framePr w:hSpace="180" w:wrap="around" w:hAnchor="margin" w:y="-663"/>
                    <w:rPr>
                      <w:color w:val="000000"/>
                    </w:rPr>
                  </w:pPr>
                  <w:r w:rsidRPr="00CB7166">
                    <w:rPr>
                      <w:color w:val="000000"/>
                    </w:rPr>
                    <w:t>PREMIER CHAMPIONSHIP</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0BE6A335"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713F2E1A"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F13F398" w14:textId="77777777" w:rsidR="00CA07F2" w:rsidRPr="00CB7166" w:rsidRDefault="00CA07F2" w:rsidP="00FC6F1A">
                  <w:pPr>
                    <w:framePr w:hSpace="180" w:wrap="around" w:hAnchor="margin" w:y="-663"/>
                    <w:jc w:val="center"/>
                    <w:rPr>
                      <w:color w:val="000000"/>
                    </w:rPr>
                  </w:pPr>
                  <w:r w:rsidRPr="00CB7166">
                    <w:rPr>
                      <w:color w:val="000000"/>
                    </w:rPr>
                    <w:t>UNDER 6</w:t>
                  </w:r>
                </w:p>
              </w:tc>
              <w:tc>
                <w:tcPr>
                  <w:tcW w:w="1784" w:type="dxa"/>
                  <w:tcBorders>
                    <w:top w:val="nil"/>
                    <w:left w:val="nil"/>
                    <w:bottom w:val="single" w:sz="4" w:space="0" w:color="auto"/>
                    <w:right w:val="single" w:sz="4" w:space="0" w:color="auto"/>
                  </w:tcBorders>
                  <w:shd w:val="clear" w:color="auto" w:fill="auto"/>
                  <w:noWrap/>
                  <w:vAlign w:val="center"/>
                  <w:hideMark/>
                </w:tcPr>
                <w:p w14:paraId="7B74EF9F" w14:textId="77777777" w:rsidR="00CA07F2" w:rsidRPr="00CB7166" w:rsidRDefault="00CA07F2" w:rsidP="00FC6F1A">
                  <w:pPr>
                    <w:framePr w:hSpace="180" w:wrap="around" w:hAnchor="margin" w:y="-663"/>
                    <w:jc w:val="center"/>
                    <w:rPr>
                      <w:color w:val="000000"/>
                    </w:rPr>
                  </w:pPr>
                  <w:r w:rsidRPr="00CB7166">
                    <w:rPr>
                      <w:color w:val="000000"/>
                    </w:rPr>
                    <w:t>REEL</w:t>
                  </w:r>
                </w:p>
              </w:tc>
              <w:tc>
                <w:tcPr>
                  <w:tcW w:w="3140" w:type="dxa"/>
                  <w:tcBorders>
                    <w:top w:val="nil"/>
                    <w:left w:val="nil"/>
                    <w:bottom w:val="single" w:sz="4" w:space="0" w:color="auto"/>
                    <w:right w:val="nil"/>
                  </w:tcBorders>
                  <w:shd w:val="clear" w:color="auto" w:fill="auto"/>
                  <w:noWrap/>
                  <w:vAlign w:val="center"/>
                  <w:hideMark/>
                </w:tcPr>
                <w:p w14:paraId="5019AC0F" w14:textId="77777777" w:rsidR="00CA07F2" w:rsidRPr="00CB7166" w:rsidRDefault="00CA07F2" w:rsidP="00FC6F1A">
                  <w:pPr>
                    <w:framePr w:hSpace="180" w:wrap="around" w:hAnchor="margin" w:y="-663"/>
                    <w:jc w:val="center"/>
                    <w:rPr>
                      <w:color w:val="000000"/>
                    </w:rPr>
                  </w:pPr>
                  <w:r w:rsidRPr="00CB7166">
                    <w:rPr>
                      <w:color w:val="000000"/>
                    </w:rPr>
                    <w:t>LIGHT JIG</w:t>
                  </w:r>
                </w:p>
              </w:tc>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03EA9AB0" w14:textId="77777777" w:rsidR="00CA07F2" w:rsidRPr="00CB7166" w:rsidRDefault="00CA07F2" w:rsidP="00FC6F1A">
                  <w:pPr>
                    <w:framePr w:hSpace="180" w:wrap="around" w:hAnchor="margin" w:y="-663"/>
                    <w:rPr>
                      <w:color w:val="000000"/>
                    </w:rPr>
                  </w:pPr>
                  <w:r w:rsidRPr="00CB7166">
                    <w:rPr>
                      <w:color w:val="000000"/>
                    </w:rPr>
                    <w:t>PREMIER CHAMPIONSHIP</w:t>
                  </w:r>
                </w:p>
              </w:tc>
              <w:tc>
                <w:tcPr>
                  <w:tcW w:w="121" w:type="dxa"/>
                  <w:tcBorders>
                    <w:top w:val="nil"/>
                    <w:left w:val="nil"/>
                    <w:bottom w:val="single" w:sz="4" w:space="0" w:color="auto"/>
                    <w:right w:val="single" w:sz="4" w:space="0" w:color="auto"/>
                  </w:tcBorders>
                  <w:shd w:val="clear" w:color="auto" w:fill="auto"/>
                  <w:noWrap/>
                  <w:vAlign w:val="center"/>
                  <w:hideMark/>
                </w:tcPr>
                <w:p w14:paraId="5A3D003E"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0963B969"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1FD884A6" w14:textId="77777777" w:rsidR="00CA07F2" w:rsidRPr="00CB7166" w:rsidRDefault="00CA07F2" w:rsidP="00FC6F1A">
                  <w:pPr>
                    <w:framePr w:hSpace="180" w:wrap="around" w:hAnchor="margin" w:y="-663"/>
                    <w:jc w:val="center"/>
                    <w:rPr>
                      <w:color w:val="000000"/>
                    </w:rPr>
                  </w:pPr>
                  <w:r w:rsidRPr="00CB7166">
                    <w:rPr>
                      <w:color w:val="000000"/>
                    </w:rPr>
                    <w:t>UNDER 7</w:t>
                  </w:r>
                </w:p>
              </w:tc>
              <w:tc>
                <w:tcPr>
                  <w:tcW w:w="1784" w:type="dxa"/>
                  <w:tcBorders>
                    <w:top w:val="nil"/>
                    <w:left w:val="nil"/>
                    <w:bottom w:val="single" w:sz="4" w:space="0" w:color="auto"/>
                    <w:right w:val="single" w:sz="4" w:space="0" w:color="auto"/>
                  </w:tcBorders>
                  <w:shd w:val="clear" w:color="auto" w:fill="auto"/>
                  <w:noWrap/>
                  <w:vAlign w:val="center"/>
                  <w:hideMark/>
                </w:tcPr>
                <w:p w14:paraId="506588AE" w14:textId="77777777" w:rsidR="00CA07F2" w:rsidRPr="00CB7166" w:rsidRDefault="00CA07F2" w:rsidP="00FC6F1A">
                  <w:pPr>
                    <w:framePr w:hSpace="180" w:wrap="around" w:hAnchor="margin" w:y="-663"/>
                    <w:jc w:val="center"/>
                    <w:rPr>
                      <w:color w:val="000000"/>
                    </w:rPr>
                  </w:pPr>
                  <w:r w:rsidRPr="00CB7166">
                    <w:rPr>
                      <w:color w:val="000000"/>
                    </w:rPr>
                    <w:t>REEL</w:t>
                  </w:r>
                </w:p>
              </w:tc>
              <w:tc>
                <w:tcPr>
                  <w:tcW w:w="3140" w:type="dxa"/>
                  <w:tcBorders>
                    <w:top w:val="nil"/>
                    <w:left w:val="nil"/>
                    <w:bottom w:val="single" w:sz="4" w:space="0" w:color="auto"/>
                    <w:right w:val="nil"/>
                  </w:tcBorders>
                  <w:shd w:val="clear" w:color="auto" w:fill="auto"/>
                  <w:noWrap/>
                  <w:vAlign w:val="center"/>
                  <w:hideMark/>
                </w:tcPr>
                <w:p w14:paraId="623953C6" w14:textId="77777777" w:rsidR="00CA07F2" w:rsidRPr="00CB7166" w:rsidRDefault="00CA07F2" w:rsidP="00FC6F1A">
                  <w:pPr>
                    <w:framePr w:hSpace="180" w:wrap="around" w:hAnchor="margin" w:y="-663"/>
                    <w:jc w:val="center"/>
                    <w:rPr>
                      <w:color w:val="000000"/>
                    </w:rPr>
                  </w:pPr>
                  <w:r w:rsidRPr="00CB7166">
                    <w:rPr>
                      <w:color w:val="000000"/>
                    </w:rPr>
                    <w:t>LIGHT or HEAVY JIG</w:t>
                  </w:r>
                </w:p>
              </w:tc>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4C4FC798" w14:textId="77777777" w:rsidR="00CA07F2" w:rsidRPr="00CB7166" w:rsidRDefault="00CA07F2" w:rsidP="00FC6F1A">
                  <w:pPr>
                    <w:framePr w:hSpace="180" w:wrap="around" w:hAnchor="margin" w:y="-663"/>
                    <w:rPr>
                      <w:color w:val="000000"/>
                    </w:rPr>
                  </w:pPr>
                  <w:r w:rsidRPr="00CB7166">
                    <w:rPr>
                      <w:color w:val="000000"/>
                    </w:rPr>
                    <w:t>PREMIER CHAMPIONSHIP</w:t>
                  </w:r>
                </w:p>
              </w:tc>
              <w:tc>
                <w:tcPr>
                  <w:tcW w:w="121" w:type="dxa"/>
                  <w:tcBorders>
                    <w:top w:val="nil"/>
                    <w:left w:val="nil"/>
                    <w:bottom w:val="single" w:sz="4" w:space="0" w:color="auto"/>
                    <w:right w:val="single" w:sz="4" w:space="0" w:color="auto"/>
                  </w:tcBorders>
                  <w:shd w:val="clear" w:color="auto" w:fill="auto"/>
                  <w:noWrap/>
                  <w:vAlign w:val="center"/>
                  <w:hideMark/>
                </w:tcPr>
                <w:p w14:paraId="2BA8E4F1"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33F0CCA2" w14:textId="77777777" w:rsidTr="00CA07F2">
              <w:trPr>
                <w:trHeight w:val="320"/>
              </w:trPr>
              <w:tc>
                <w:tcPr>
                  <w:tcW w:w="10101" w:type="dxa"/>
                  <w:gridSpan w:val="5"/>
                  <w:tcBorders>
                    <w:top w:val="nil"/>
                    <w:left w:val="nil"/>
                    <w:bottom w:val="nil"/>
                    <w:right w:val="nil"/>
                  </w:tcBorders>
                  <w:shd w:val="clear" w:color="000000" w:fill="FFF2CC"/>
                  <w:noWrap/>
                  <w:vAlign w:val="center"/>
                  <w:hideMark/>
                </w:tcPr>
                <w:p w14:paraId="51CCAC0A" w14:textId="77777777" w:rsidR="00CA07F2" w:rsidRPr="00CB7166" w:rsidRDefault="00CA07F2" w:rsidP="00FC6F1A">
                  <w:pPr>
                    <w:framePr w:hSpace="180" w:wrap="around" w:hAnchor="margin" w:y="-663"/>
                    <w:jc w:val="center"/>
                    <w:rPr>
                      <w:b/>
                      <w:bCs/>
                      <w:color w:val="000000"/>
                    </w:rPr>
                  </w:pPr>
                  <w:r w:rsidRPr="00CB7166">
                    <w:rPr>
                      <w:b/>
                      <w:bCs/>
                      <w:color w:val="000000"/>
                    </w:rPr>
                    <w:t>MIXED CHAMPIONSHIPS</w:t>
                  </w:r>
                </w:p>
              </w:tc>
            </w:tr>
            <w:tr w:rsidR="00CA07F2" w:rsidRPr="00CB7166" w14:paraId="04169ED7" w14:textId="77777777" w:rsidTr="00CA07F2">
              <w:trPr>
                <w:trHeight w:val="480"/>
              </w:trPr>
              <w:tc>
                <w:tcPr>
                  <w:tcW w:w="1463" w:type="dxa"/>
                  <w:tcBorders>
                    <w:top w:val="single" w:sz="4" w:space="0" w:color="auto"/>
                    <w:left w:val="single" w:sz="4" w:space="0" w:color="auto"/>
                    <w:bottom w:val="single" w:sz="4" w:space="0" w:color="auto"/>
                    <w:right w:val="nil"/>
                  </w:tcBorders>
                  <w:shd w:val="clear" w:color="auto" w:fill="auto"/>
                  <w:noWrap/>
                  <w:vAlign w:val="center"/>
                  <w:hideMark/>
                </w:tcPr>
                <w:p w14:paraId="37E723E4" w14:textId="77777777" w:rsidR="00CA07F2" w:rsidRPr="00CB7166" w:rsidRDefault="00CA07F2" w:rsidP="00FC6F1A">
                  <w:pPr>
                    <w:framePr w:hSpace="180" w:wrap="around" w:hAnchor="margin" w:y="-663"/>
                    <w:jc w:val="center"/>
                    <w:rPr>
                      <w:color w:val="000000"/>
                    </w:rPr>
                  </w:pPr>
                  <w:r w:rsidRPr="00CB7166">
                    <w:rPr>
                      <w:color w:val="000000"/>
                    </w:rPr>
                    <w:t>UNDER 8</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8AEC8" w14:textId="77777777" w:rsidR="00CA07F2" w:rsidRPr="00CB7166" w:rsidRDefault="00CA07F2" w:rsidP="00FC6F1A">
                  <w:pPr>
                    <w:framePr w:hSpace="180" w:wrap="around" w:hAnchor="margin" w:y="-663"/>
                    <w:jc w:val="center"/>
                    <w:rPr>
                      <w:color w:val="000000"/>
                    </w:rPr>
                  </w:pPr>
                  <w:r w:rsidRPr="00CB7166">
                    <w:rPr>
                      <w:color w:val="000000"/>
                    </w:rPr>
                    <w:t>REEL</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14:paraId="1A35F70A" w14:textId="77777777" w:rsidR="00CA07F2" w:rsidRPr="00CB7166" w:rsidRDefault="00CA07F2" w:rsidP="00FC6F1A">
                  <w:pPr>
                    <w:framePr w:hSpace="180" w:wrap="around" w:hAnchor="margin" w:y="-663"/>
                    <w:jc w:val="center"/>
                    <w:rPr>
                      <w:color w:val="000000"/>
                    </w:rPr>
                  </w:pPr>
                  <w:r w:rsidRPr="00CB7166">
                    <w:rPr>
                      <w:color w:val="000000"/>
                    </w:rPr>
                    <w:t xml:space="preserve">HEAVY JIG </w:t>
                  </w:r>
                </w:p>
              </w:tc>
              <w:tc>
                <w:tcPr>
                  <w:tcW w:w="3593" w:type="dxa"/>
                  <w:tcBorders>
                    <w:top w:val="single" w:sz="4" w:space="0" w:color="auto"/>
                    <w:left w:val="nil"/>
                    <w:bottom w:val="single" w:sz="4" w:space="0" w:color="auto"/>
                    <w:right w:val="nil"/>
                  </w:tcBorders>
                  <w:shd w:val="clear" w:color="auto" w:fill="auto"/>
                  <w:noWrap/>
                  <w:vAlign w:val="center"/>
                  <w:hideMark/>
                </w:tcPr>
                <w:p w14:paraId="2352FFF2" w14:textId="77777777" w:rsidR="00CA07F2" w:rsidRPr="00CB7166" w:rsidRDefault="00CA07F2" w:rsidP="00FC6F1A">
                  <w:pPr>
                    <w:framePr w:hSpace="180" w:wrap="around" w:hAnchor="margin" w:y="-663"/>
                    <w:jc w:val="center"/>
                    <w:rPr>
                      <w:color w:val="000000"/>
                    </w:rPr>
                  </w:pPr>
                  <w:r w:rsidRPr="00CB7166">
                    <w:rPr>
                      <w:color w:val="000000"/>
                    </w:rPr>
                    <w:t>TRAD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42319B10"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61C68202" w14:textId="77777777" w:rsidTr="00CA07F2">
              <w:trPr>
                <w:trHeight w:val="480"/>
              </w:trPr>
              <w:tc>
                <w:tcPr>
                  <w:tcW w:w="1463" w:type="dxa"/>
                  <w:tcBorders>
                    <w:top w:val="nil"/>
                    <w:left w:val="single" w:sz="4" w:space="0" w:color="auto"/>
                    <w:bottom w:val="single" w:sz="4" w:space="0" w:color="auto"/>
                    <w:right w:val="nil"/>
                  </w:tcBorders>
                  <w:shd w:val="clear" w:color="auto" w:fill="auto"/>
                  <w:noWrap/>
                  <w:vAlign w:val="center"/>
                  <w:hideMark/>
                </w:tcPr>
                <w:p w14:paraId="72D85267" w14:textId="77777777" w:rsidR="00CA07F2" w:rsidRPr="00CB7166" w:rsidRDefault="00CA07F2" w:rsidP="00FC6F1A">
                  <w:pPr>
                    <w:framePr w:hSpace="180" w:wrap="around" w:hAnchor="margin" w:y="-663"/>
                    <w:jc w:val="center"/>
                    <w:rPr>
                      <w:color w:val="000000"/>
                    </w:rPr>
                  </w:pPr>
                  <w:r w:rsidRPr="00CB7166">
                    <w:rPr>
                      <w:color w:val="000000"/>
                    </w:rPr>
                    <w:t>UNDER 9</w:t>
                  </w:r>
                </w:p>
              </w:tc>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6FDE3160" w14:textId="77777777" w:rsidR="00CA07F2" w:rsidRPr="00CB7166" w:rsidRDefault="00CA07F2" w:rsidP="00FC6F1A">
                  <w:pPr>
                    <w:framePr w:hSpace="180" w:wrap="around" w:hAnchor="margin" w:y="-663"/>
                    <w:jc w:val="center"/>
                    <w:rPr>
                      <w:color w:val="000000"/>
                    </w:rPr>
                  </w:pPr>
                  <w:r w:rsidRPr="00CB7166">
                    <w:rPr>
                      <w:color w:val="000000"/>
                    </w:rPr>
                    <w:t>REEL</w:t>
                  </w:r>
                </w:p>
              </w:tc>
              <w:tc>
                <w:tcPr>
                  <w:tcW w:w="3140" w:type="dxa"/>
                  <w:tcBorders>
                    <w:top w:val="nil"/>
                    <w:left w:val="nil"/>
                    <w:bottom w:val="single" w:sz="4" w:space="0" w:color="auto"/>
                    <w:right w:val="single" w:sz="4" w:space="0" w:color="auto"/>
                  </w:tcBorders>
                  <w:shd w:val="clear" w:color="auto" w:fill="auto"/>
                  <w:noWrap/>
                  <w:vAlign w:val="center"/>
                  <w:hideMark/>
                </w:tcPr>
                <w:p w14:paraId="3A1928BC" w14:textId="77777777" w:rsidR="00CA07F2" w:rsidRPr="00CB7166" w:rsidRDefault="00CA07F2" w:rsidP="00FC6F1A">
                  <w:pPr>
                    <w:framePr w:hSpace="180" w:wrap="around" w:hAnchor="margin" w:y="-663"/>
                    <w:jc w:val="center"/>
                    <w:rPr>
                      <w:color w:val="000000"/>
                    </w:rPr>
                  </w:pPr>
                  <w:r w:rsidRPr="00CB7166">
                    <w:rPr>
                      <w:color w:val="000000"/>
                    </w:rPr>
                    <w:t xml:space="preserve">HEAVY JIG </w:t>
                  </w:r>
                </w:p>
              </w:tc>
              <w:tc>
                <w:tcPr>
                  <w:tcW w:w="3593" w:type="dxa"/>
                  <w:tcBorders>
                    <w:top w:val="nil"/>
                    <w:left w:val="nil"/>
                    <w:bottom w:val="single" w:sz="4" w:space="0" w:color="auto"/>
                    <w:right w:val="nil"/>
                  </w:tcBorders>
                  <w:shd w:val="clear" w:color="auto" w:fill="auto"/>
                  <w:noWrap/>
                  <w:vAlign w:val="center"/>
                  <w:hideMark/>
                </w:tcPr>
                <w:p w14:paraId="723C8DAF" w14:textId="77777777" w:rsidR="00CA07F2" w:rsidRPr="00CB7166" w:rsidRDefault="00CA07F2" w:rsidP="00FC6F1A">
                  <w:pPr>
                    <w:framePr w:hSpace="180" w:wrap="around" w:hAnchor="margin" w:y="-663"/>
                    <w:jc w:val="center"/>
                    <w:rPr>
                      <w:color w:val="000000"/>
                    </w:rPr>
                  </w:pPr>
                  <w:r w:rsidRPr="00CB7166">
                    <w:rPr>
                      <w:color w:val="000000"/>
                    </w:rPr>
                    <w:t>TRAD SET</w:t>
                  </w:r>
                </w:p>
              </w:tc>
              <w:tc>
                <w:tcPr>
                  <w:tcW w:w="121" w:type="dxa"/>
                  <w:tcBorders>
                    <w:top w:val="nil"/>
                    <w:left w:val="nil"/>
                    <w:bottom w:val="single" w:sz="4" w:space="0" w:color="auto"/>
                    <w:right w:val="single" w:sz="4" w:space="0" w:color="auto"/>
                  </w:tcBorders>
                  <w:shd w:val="clear" w:color="auto" w:fill="auto"/>
                  <w:noWrap/>
                  <w:vAlign w:val="center"/>
                  <w:hideMark/>
                </w:tcPr>
                <w:p w14:paraId="1814672A"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730B4DA5"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17767912" w14:textId="77777777" w:rsidR="00CA07F2" w:rsidRPr="00CB7166" w:rsidRDefault="00CA07F2" w:rsidP="00FC6F1A">
                  <w:pPr>
                    <w:framePr w:hSpace="180" w:wrap="around" w:hAnchor="margin" w:y="-663"/>
                    <w:jc w:val="center"/>
                    <w:rPr>
                      <w:color w:val="000000"/>
                    </w:rPr>
                  </w:pPr>
                  <w:r w:rsidRPr="00CB7166">
                    <w:rPr>
                      <w:color w:val="000000"/>
                    </w:rPr>
                    <w:t>UNDER 10</w:t>
                  </w:r>
                </w:p>
              </w:tc>
              <w:tc>
                <w:tcPr>
                  <w:tcW w:w="1784" w:type="dxa"/>
                  <w:tcBorders>
                    <w:top w:val="nil"/>
                    <w:left w:val="nil"/>
                    <w:bottom w:val="single" w:sz="4" w:space="0" w:color="auto"/>
                    <w:right w:val="single" w:sz="4" w:space="0" w:color="auto"/>
                  </w:tcBorders>
                  <w:shd w:val="clear" w:color="auto" w:fill="auto"/>
                  <w:vAlign w:val="center"/>
                  <w:hideMark/>
                </w:tcPr>
                <w:p w14:paraId="370F620F"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6431ADF7"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nil"/>
                    <w:right w:val="nil"/>
                  </w:tcBorders>
                  <w:shd w:val="clear" w:color="auto" w:fill="auto"/>
                  <w:noWrap/>
                  <w:vAlign w:val="center"/>
                  <w:hideMark/>
                </w:tcPr>
                <w:p w14:paraId="60EBD8BC"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nil"/>
                    <w:right w:val="single" w:sz="4" w:space="0" w:color="auto"/>
                  </w:tcBorders>
                  <w:shd w:val="clear" w:color="auto" w:fill="auto"/>
                  <w:noWrap/>
                  <w:vAlign w:val="center"/>
                  <w:hideMark/>
                </w:tcPr>
                <w:p w14:paraId="52E695BD"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508F1A0E"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13AEB8EB" w14:textId="77777777" w:rsidR="00CA07F2" w:rsidRPr="00CB7166" w:rsidRDefault="00CA07F2" w:rsidP="00FC6F1A">
                  <w:pPr>
                    <w:framePr w:hSpace="180" w:wrap="around" w:hAnchor="margin" w:y="-663"/>
                    <w:jc w:val="center"/>
                    <w:rPr>
                      <w:color w:val="000000"/>
                    </w:rPr>
                  </w:pPr>
                  <w:r w:rsidRPr="00CB7166">
                    <w:rPr>
                      <w:color w:val="000000"/>
                    </w:rPr>
                    <w:t>UNDER 11</w:t>
                  </w:r>
                </w:p>
              </w:tc>
              <w:tc>
                <w:tcPr>
                  <w:tcW w:w="1784" w:type="dxa"/>
                  <w:tcBorders>
                    <w:top w:val="nil"/>
                    <w:left w:val="nil"/>
                    <w:bottom w:val="single" w:sz="4" w:space="0" w:color="auto"/>
                    <w:right w:val="single" w:sz="4" w:space="0" w:color="auto"/>
                  </w:tcBorders>
                  <w:shd w:val="clear" w:color="auto" w:fill="auto"/>
                  <w:vAlign w:val="center"/>
                  <w:hideMark/>
                </w:tcPr>
                <w:p w14:paraId="30F8BA28"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510A5F81"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15FEC2F0"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69893A51"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2032DC21"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1CE762C1" w14:textId="77777777" w:rsidR="00CA07F2" w:rsidRPr="00CB7166" w:rsidRDefault="00CA07F2" w:rsidP="00FC6F1A">
                  <w:pPr>
                    <w:framePr w:hSpace="180" w:wrap="around" w:hAnchor="margin" w:y="-663"/>
                    <w:jc w:val="center"/>
                    <w:rPr>
                      <w:color w:val="000000"/>
                    </w:rPr>
                  </w:pPr>
                  <w:r w:rsidRPr="00CB7166">
                    <w:rPr>
                      <w:color w:val="000000"/>
                    </w:rPr>
                    <w:t>UNDER 12</w:t>
                  </w:r>
                </w:p>
              </w:tc>
              <w:tc>
                <w:tcPr>
                  <w:tcW w:w="1784" w:type="dxa"/>
                  <w:tcBorders>
                    <w:top w:val="nil"/>
                    <w:left w:val="nil"/>
                    <w:bottom w:val="single" w:sz="4" w:space="0" w:color="auto"/>
                    <w:right w:val="single" w:sz="4" w:space="0" w:color="auto"/>
                  </w:tcBorders>
                  <w:shd w:val="clear" w:color="auto" w:fill="auto"/>
                  <w:vAlign w:val="center"/>
                  <w:hideMark/>
                </w:tcPr>
                <w:p w14:paraId="73C44D84"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4CDEC520"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nil"/>
                    <w:right w:val="nil"/>
                  </w:tcBorders>
                  <w:shd w:val="clear" w:color="auto" w:fill="auto"/>
                  <w:noWrap/>
                  <w:vAlign w:val="center"/>
                  <w:hideMark/>
                </w:tcPr>
                <w:p w14:paraId="193D465A"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nil"/>
                    <w:right w:val="single" w:sz="4" w:space="0" w:color="auto"/>
                  </w:tcBorders>
                  <w:shd w:val="clear" w:color="auto" w:fill="auto"/>
                  <w:noWrap/>
                  <w:vAlign w:val="center"/>
                  <w:hideMark/>
                </w:tcPr>
                <w:p w14:paraId="5EC0A97C"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78CBBA67"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5A33AEE9" w14:textId="77777777" w:rsidR="00CA07F2" w:rsidRPr="00CB7166" w:rsidRDefault="00CA07F2" w:rsidP="00FC6F1A">
                  <w:pPr>
                    <w:framePr w:hSpace="180" w:wrap="around" w:hAnchor="margin" w:y="-663"/>
                    <w:jc w:val="center"/>
                    <w:rPr>
                      <w:color w:val="000000"/>
                    </w:rPr>
                  </w:pPr>
                  <w:r w:rsidRPr="00CB7166">
                    <w:rPr>
                      <w:color w:val="000000"/>
                    </w:rPr>
                    <w:t>UNDER 13</w:t>
                  </w:r>
                </w:p>
              </w:tc>
              <w:tc>
                <w:tcPr>
                  <w:tcW w:w="1784" w:type="dxa"/>
                  <w:tcBorders>
                    <w:top w:val="nil"/>
                    <w:left w:val="nil"/>
                    <w:bottom w:val="single" w:sz="4" w:space="0" w:color="auto"/>
                    <w:right w:val="single" w:sz="4" w:space="0" w:color="auto"/>
                  </w:tcBorders>
                  <w:shd w:val="clear" w:color="auto" w:fill="auto"/>
                  <w:vAlign w:val="center"/>
                  <w:hideMark/>
                </w:tcPr>
                <w:p w14:paraId="0BCA0115"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5F982D56"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6C102A9C"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433F91DE"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4FC702F9"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ABAE992" w14:textId="77777777" w:rsidR="00CA07F2" w:rsidRPr="00CB7166" w:rsidRDefault="00CA07F2" w:rsidP="00FC6F1A">
                  <w:pPr>
                    <w:framePr w:hSpace="180" w:wrap="around" w:hAnchor="margin" w:y="-663"/>
                    <w:jc w:val="center"/>
                    <w:rPr>
                      <w:color w:val="000000"/>
                    </w:rPr>
                  </w:pPr>
                  <w:r w:rsidRPr="00CB7166">
                    <w:rPr>
                      <w:color w:val="000000"/>
                    </w:rPr>
                    <w:t>UNDER 14</w:t>
                  </w:r>
                </w:p>
              </w:tc>
              <w:tc>
                <w:tcPr>
                  <w:tcW w:w="1784" w:type="dxa"/>
                  <w:tcBorders>
                    <w:top w:val="nil"/>
                    <w:left w:val="nil"/>
                    <w:bottom w:val="single" w:sz="4" w:space="0" w:color="auto"/>
                    <w:right w:val="single" w:sz="4" w:space="0" w:color="auto"/>
                  </w:tcBorders>
                  <w:shd w:val="clear" w:color="auto" w:fill="auto"/>
                  <w:vAlign w:val="center"/>
                  <w:hideMark/>
                </w:tcPr>
                <w:p w14:paraId="2F9F4C19"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0D372E8E"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nil"/>
                    <w:right w:val="nil"/>
                  </w:tcBorders>
                  <w:shd w:val="clear" w:color="auto" w:fill="auto"/>
                  <w:noWrap/>
                  <w:vAlign w:val="center"/>
                  <w:hideMark/>
                </w:tcPr>
                <w:p w14:paraId="1901BE67"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nil"/>
                    <w:right w:val="single" w:sz="4" w:space="0" w:color="auto"/>
                  </w:tcBorders>
                  <w:shd w:val="clear" w:color="auto" w:fill="auto"/>
                  <w:noWrap/>
                  <w:vAlign w:val="center"/>
                  <w:hideMark/>
                </w:tcPr>
                <w:p w14:paraId="72F22D76"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3B57F42B"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20C9F515" w14:textId="77777777" w:rsidR="00CA07F2" w:rsidRPr="00CB7166" w:rsidRDefault="00CA07F2" w:rsidP="00FC6F1A">
                  <w:pPr>
                    <w:framePr w:hSpace="180" w:wrap="around" w:hAnchor="margin" w:y="-663"/>
                    <w:jc w:val="center"/>
                    <w:rPr>
                      <w:color w:val="000000"/>
                    </w:rPr>
                  </w:pPr>
                  <w:r w:rsidRPr="00CB7166">
                    <w:rPr>
                      <w:color w:val="000000"/>
                    </w:rPr>
                    <w:t>UNDER 15</w:t>
                  </w:r>
                </w:p>
              </w:tc>
              <w:tc>
                <w:tcPr>
                  <w:tcW w:w="1784" w:type="dxa"/>
                  <w:tcBorders>
                    <w:top w:val="nil"/>
                    <w:left w:val="nil"/>
                    <w:bottom w:val="single" w:sz="4" w:space="0" w:color="auto"/>
                    <w:right w:val="single" w:sz="4" w:space="0" w:color="auto"/>
                  </w:tcBorders>
                  <w:shd w:val="clear" w:color="auto" w:fill="auto"/>
                  <w:vAlign w:val="center"/>
                  <w:hideMark/>
                </w:tcPr>
                <w:p w14:paraId="7ECBEC4F"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7035900D"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51E43E94"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3C419759"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44797020"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83EF05C" w14:textId="77777777" w:rsidR="00CA07F2" w:rsidRPr="00CB7166" w:rsidRDefault="00CA07F2" w:rsidP="00FC6F1A">
                  <w:pPr>
                    <w:framePr w:hSpace="180" w:wrap="around" w:hAnchor="margin" w:y="-663"/>
                    <w:jc w:val="center"/>
                    <w:rPr>
                      <w:color w:val="000000"/>
                    </w:rPr>
                  </w:pPr>
                  <w:r w:rsidRPr="00CB7166">
                    <w:rPr>
                      <w:color w:val="000000"/>
                    </w:rPr>
                    <w:t>UNDER 16</w:t>
                  </w:r>
                </w:p>
              </w:tc>
              <w:tc>
                <w:tcPr>
                  <w:tcW w:w="1784" w:type="dxa"/>
                  <w:tcBorders>
                    <w:top w:val="nil"/>
                    <w:left w:val="nil"/>
                    <w:bottom w:val="single" w:sz="4" w:space="0" w:color="auto"/>
                    <w:right w:val="single" w:sz="4" w:space="0" w:color="auto"/>
                  </w:tcBorders>
                  <w:shd w:val="clear" w:color="auto" w:fill="auto"/>
                  <w:vAlign w:val="center"/>
                  <w:hideMark/>
                </w:tcPr>
                <w:p w14:paraId="6197D1FC"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185FA537"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nil"/>
                    <w:right w:val="nil"/>
                  </w:tcBorders>
                  <w:shd w:val="clear" w:color="auto" w:fill="auto"/>
                  <w:noWrap/>
                  <w:vAlign w:val="center"/>
                  <w:hideMark/>
                </w:tcPr>
                <w:p w14:paraId="2851DB57"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nil"/>
                    <w:right w:val="single" w:sz="4" w:space="0" w:color="auto"/>
                  </w:tcBorders>
                  <w:shd w:val="clear" w:color="auto" w:fill="auto"/>
                  <w:noWrap/>
                  <w:vAlign w:val="center"/>
                  <w:hideMark/>
                </w:tcPr>
                <w:p w14:paraId="67586076"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6C792C6E"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01CF4CA0" w14:textId="77777777" w:rsidR="00CA07F2" w:rsidRPr="00CB7166" w:rsidRDefault="00CA07F2" w:rsidP="00FC6F1A">
                  <w:pPr>
                    <w:framePr w:hSpace="180" w:wrap="around" w:hAnchor="margin" w:y="-663"/>
                    <w:jc w:val="center"/>
                    <w:rPr>
                      <w:color w:val="000000"/>
                    </w:rPr>
                  </w:pPr>
                  <w:r w:rsidRPr="00CB7166">
                    <w:rPr>
                      <w:color w:val="000000"/>
                    </w:rPr>
                    <w:t>UNDER 17</w:t>
                  </w:r>
                </w:p>
              </w:tc>
              <w:tc>
                <w:tcPr>
                  <w:tcW w:w="1784" w:type="dxa"/>
                  <w:tcBorders>
                    <w:top w:val="nil"/>
                    <w:left w:val="nil"/>
                    <w:bottom w:val="single" w:sz="4" w:space="0" w:color="auto"/>
                    <w:right w:val="single" w:sz="4" w:space="0" w:color="auto"/>
                  </w:tcBorders>
                  <w:shd w:val="clear" w:color="auto" w:fill="auto"/>
                  <w:vAlign w:val="center"/>
                  <w:hideMark/>
                </w:tcPr>
                <w:p w14:paraId="08BB572B"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160BB337"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59E6FDFE"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0DAACCA2"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0E450B97"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7FAA6008" w14:textId="77777777" w:rsidR="00CA07F2" w:rsidRPr="00CB7166" w:rsidRDefault="00CA07F2" w:rsidP="00FC6F1A">
                  <w:pPr>
                    <w:framePr w:hSpace="180" w:wrap="around" w:hAnchor="margin" w:y="-663"/>
                    <w:jc w:val="center"/>
                    <w:rPr>
                      <w:color w:val="000000"/>
                    </w:rPr>
                  </w:pPr>
                  <w:r w:rsidRPr="00CB7166">
                    <w:rPr>
                      <w:color w:val="000000"/>
                    </w:rPr>
                    <w:t>UNDER 19</w:t>
                  </w:r>
                </w:p>
              </w:tc>
              <w:tc>
                <w:tcPr>
                  <w:tcW w:w="1784" w:type="dxa"/>
                  <w:tcBorders>
                    <w:top w:val="nil"/>
                    <w:left w:val="nil"/>
                    <w:bottom w:val="single" w:sz="4" w:space="0" w:color="auto"/>
                    <w:right w:val="single" w:sz="4" w:space="0" w:color="auto"/>
                  </w:tcBorders>
                  <w:shd w:val="clear" w:color="auto" w:fill="auto"/>
                  <w:vAlign w:val="center"/>
                  <w:hideMark/>
                </w:tcPr>
                <w:p w14:paraId="46331EA6"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322B9701"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nil"/>
                    <w:right w:val="nil"/>
                  </w:tcBorders>
                  <w:shd w:val="clear" w:color="auto" w:fill="auto"/>
                  <w:noWrap/>
                  <w:vAlign w:val="center"/>
                  <w:hideMark/>
                </w:tcPr>
                <w:p w14:paraId="4D4CCCE4"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nil"/>
                    <w:right w:val="single" w:sz="4" w:space="0" w:color="auto"/>
                  </w:tcBorders>
                  <w:shd w:val="clear" w:color="auto" w:fill="auto"/>
                  <w:noWrap/>
                  <w:vAlign w:val="center"/>
                  <w:hideMark/>
                </w:tcPr>
                <w:p w14:paraId="165D2444"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38190CBE"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09DA4CE4" w14:textId="77777777" w:rsidR="00CA07F2" w:rsidRPr="00CB7166" w:rsidRDefault="00CA07F2" w:rsidP="00FC6F1A">
                  <w:pPr>
                    <w:framePr w:hSpace="180" w:wrap="around" w:hAnchor="margin" w:y="-663"/>
                    <w:jc w:val="center"/>
                    <w:rPr>
                      <w:color w:val="000000"/>
                    </w:rPr>
                  </w:pPr>
                  <w:r w:rsidRPr="00CB7166">
                    <w:rPr>
                      <w:color w:val="000000"/>
                    </w:rPr>
                    <w:t>UNDER 21</w:t>
                  </w:r>
                </w:p>
              </w:tc>
              <w:tc>
                <w:tcPr>
                  <w:tcW w:w="1784" w:type="dxa"/>
                  <w:tcBorders>
                    <w:top w:val="nil"/>
                    <w:left w:val="nil"/>
                    <w:bottom w:val="single" w:sz="4" w:space="0" w:color="auto"/>
                    <w:right w:val="single" w:sz="4" w:space="0" w:color="auto"/>
                  </w:tcBorders>
                  <w:shd w:val="clear" w:color="auto" w:fill="auto"/>
                  <w:vAlign w:val="center"/>
                  <w:hideMark/>
                </w:tcPr>
                <w:p w14:paraId="16C480AD"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0B892905"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27F752D3"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5631305C"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17AE0C5B"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40AAE44" w14:textId="77777777" w:rsidR="00CA07F2" w:rsidRPr="00CB7166" w:rsidRDefault="00CA07F2" w:rsidP="00FC6F1A">
                  <w:pPr>
                    <w:framePr w:hSpace="180" w:wrap="around" w:hAnchor="margin" w:y="-663"/>
                    <w:jc w:val="center"/>
                    <w:rPr>
                      <w:color w:val="000000"/>
                    </w:rPr>
                  </w:pPr>
                  <w:r w:rsidRPr="00CB7166">
                    <w:rPr>
                      <w:color w:val="000000"/>
                    </w:rPr>
                    <w:t>OVER 21</w:t>
                  </w:r>
                </w:p>
              </w:tc>
              <w:tc>
                <w:tcPr>
                  <w:tcW w:w="1784" w:type="dxa"/>
                  <w:tcBorders>
                    <w:top w:val="nil"/>
                    <w:left w:val="nil"/>
                    <w:bottom w:val="single" w:sz="4" w:space="0" w:color="auto"/>
                    <w:right w:val="single" w:sz="4" w:space="0" w:color="auto"/>
                  </w:tcBorders>
                  <w:shd w:val="clear" w:color="auto" w:fill="auto"/>
                  <w:vAlign w:val="center"/>
                  <w:hideMark/>
                </w:tcPr>
                <w:p w14:paraId="18CC26FF"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6B00B244"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single" w:sz="4" w:space="0" w:color="auto"/>
                    <w:right w:val="nil"/>
                  </w:tcBorders>
                  <w:shd w:val="clear" w:color="auto" w:fill="auto"/>
                  <w:noWrap/>
                  <w:vAlign w:val="center"/>
                  <w:hideMark/>
                </w:tcPr>
                <w:p w14:paraId="14C3CC4C"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single" w:sz="4" w:space="0" w:color="auto"/>
                    <w:right w:val="single" w:sz="4" w:space="0" w:color="auto"/>
                  </w:tcBorders>
                  <w:shd w:val="clear" w:color="auto" w:fill="auto"/>
                  <w:noWrap/>
                  <w:vAlign w:val="center"/>
                  <w:hideMark/>
                </w:tcPr>
                <w:p w14:paraId="3681412C"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65C95126" w14:textId="77777777" w:rsidTr="00CA07F2">
              <w:trPr>
                <w:trHeight w:val="480"/>
              </w:trPr>
              <w:tc>
                <w:tcPr>
                  <w:tcW w:w="10101" w:type="dxa"/>
                  <w:gridSpan w:val="5"/>
                  <w:tcBorders>
                    <w:top w:val="nil"/>
                    <w:left w:val="nil"/>
                    <w:bottom w:val="nil"/>
                    <w:right w:val="nil"/>
                  </w:tcBorders>
                  <w:shd w:val="clear" w:color="auto" w:fill="auto"/>
                  <w:vAlign w:val="bottom"/>
                  <w:hideMark/>
                </w:tcPr>
                <w:p w14:paraId="12561D64" w14:textId="77777777" w:rsidR="002829B7" w:rsidRDefault="002829B7" w:rsidP="00FC6F1A">
                  <w:pPr>
                    <w:framePr w:hSpace="180" w:wrap="around" w:hAnchor="margin" w:y="-663"/>
                    <w:rPr>
                      <w:color w:val="FF0000"/>
                      <w:sz w:val="32"/>
                      <w:szCs w:val="32"/>
                    </w:rPr>
                  </w:pPr>
                </w:p>
                <w:p w14:paraId="3676A470" w14:textId="06DAC8CD" w:rsidR="005149CA" w:rsidRPr="002829B7" w:rsidRDefault="00CA07F2" w:rsidP="00FC6F1A">
                  <w:pPr>
                    <w:framePr w:hSpace="180" w:wrap="around" w:hAnchor="margin" w:y="-663"/>
                    <w:rPr>
                      <w:color w:val="FF0000"/>
                      <w:sz w:val="28"/>
                      <w:szCs w:val="28"/>
                    </w:rPr>
                  </w:pPr>
                  <w:r w:rsidRPr="00362DB4">
                    <w:rPr>
                      <w:color w:val="FF0000"/>
                      <w:sz w:val="32"/>
                      <w:szCs w:val="32"/>
                    </w:rPr>
                    <w:t>The order for all Championships will be Heavy dance, Light dance and Recall Set dance</w:t>
                  </w:r>
                  <w:r w:rsidR="00362DB4" w:rsidRPr="00362DB4">
                    <w:rPr>
                      <w:color w:val="FF0000"/>
                      <w:sz w:val="32"/>
                      <w:szCs w:val="32"/>
                    </w:rPr>
                    <w:t xml:space="preserve"> </w:t>
                  </w:r>
                  <w:r w:rsidR="00362DB4" w:rsidRPr="00362DB4">
                    <w:rPr>
                      <w:color w:val="FF0000"/>
                      <w:sz w:val="32"/>
                      <w:szCs w:val="32"/>
                      <w:u w:val="single"/>
                    </w:rPr>
                    <w:t>except</w:t>
                  </w:r>
                  <w:r w:rsidR="00362DB4" w:rsidRPr="00362DB4">
                    <w:rPr>
                      <w:color w:val="FF0000"/>
                      <w:sz w:val="32"/>
                      <w:szCs w:val="32"/>
                    </w:rPr>
                    <w:t xml:space="preserve"> </w:t>
                  </w:r>
                  <w:r w:rsidR="00362DB4" w:rsidRPr="002829B7">
                    <w:rPr>
                      <w:color w:val="000000" w:themeColor="text1"/>
                      <w:sz w:val="28"/>
                      <w:szCs w:val="28"/>
                    </w:rPr>
                    <w:t>U7-</w:t>
                  </w:r>
                  <w:r w:rsidR="002829B7">
                    <w:rPr>
                      <w:color w:val="000000" w:themeColor="text1"/>
                      <w:sz w:val="28"/>
                      <w:szCs w:val="28"/>
                    </w:rPr>
                    <w:t xml:space="preserve"> </w:t>
                  </w:r>
                  <w:r w:rsidR="00362DB4" w:rsidRPr="002829B7">
                    <w:rPr>
                      <w:color w:val="000000" w:themeColor="text1"/>
                      <w:sz w:val="28"/>
                      <w:szCs w:val="28"/>
                    </w:rPr>
                    <w:t xml:space="preserve">Order of dance: Reel, Light Jig, then Heavy Jig. </w:t>
                  </w:r>
                </w:p>
                <w:p w14:paraId="0B1CAA98" w14:textId="2F345CD9" w:rsidR="00CA07F2" w:rsidRPr="00CB7166" w:rsidRDefault="00362DB4" w:rsidP="00FC6F1A">
                  <w:pPr>
                    <w:framePr w:hSpace="180" w:wrap="around" w:hAnchor="margin" w:y="-663"/>
                    <w:rPr>
                      <w:color w:val="FF0000"/>
                      <w:sz w:val="36"/>
                      <w:szCs w:val="36"/>
                    </w:rPr>
                  </w:pPr>
                  <w:r w:rsidRPr="00362DB4">
                    <w:rPr>
                      <w:color w:val="FF0000"/>
                      <w:sz w:val="32"/>
                      <w:szCs w:val="32"/>
                    </w:rPr>
                    <w:t>U8 &amp; U9</w:t>
                  </w:r>
                  <w:r w:rsidR="002829B7">
                    <w:rPr>
                      <w:color w:val="FF0000"/>
                      <w:sz w:val="32"/>
                      <w:szCs w:val="32"/>
                    </w:rPr>
                    <w:t xml:space="preserve"> </w:t>
                  </w:r>
                  <w:r w:rsidRPr="00362DB4">
                    <w:rPr>
                      <w:color w:val="FF0000"/>
                      <w:sz w:val="32"/>
                      <w:szCs w:val="32"/>
                    </w:rPr>
                    <w:t>-</w:t>
                  </w:r>
                  <w:r w:rsidR="002829B7">
                    <w:rPr>
                      <w:color w:val="FF0000"/>
                      <w:sz w:val="32"/>
                      <w:szCs w:val="32"/>
                    </w:rPr>
                    <w:t xml:space="preserve"> </w:t>
                  </w:r>
                  <w:r w:rsidRPr="00362DB4">
                    <w:rPr>
                      <w:color w:val="FF0000"/>
                      <w:sz w:val="32"/>
                      <w:szCs w:val="32"/>
                    </w:rPr>
                    <w:t>Order of dance: Jig, Trad Set followed by the Reel</w:t>
                  </w:r>
                  <w:r>
                    <w:rPr>
                      <w:color w:val="FF0000"/>
                      <w:sz w:val="36"/>
                      <w:szCs w:val="36"/>
                    </w:rPr>
                    <w:t>.</w:t>
                  </w:r>
                </w:p>
              </w:tc>
            </w:tr>
            <w:tr w:rsidR="00CA07F2" w:rsidRPr="00CB7166" w14:paraId="4603DFF1" w14:textId="77777777" w:rsidTr="00CA07F2">
              <w:trPr>
                <w:trHeight w:val="200"/>
              </w:trPr>
              <w:tc>
                <w:tcPr>
                  <w:tcW w:w="1463" w:type="dxa"/>
                  <w:tcBorders>
                    <w:top w:val="nil"/>
                    <w:left w:val="nil"/>
                    <w:bottom w:val="nil"/>
                    <w:right w:val="nil"/>
                  </w:tcBorders>
                  <w:shd w:val="clear" w:color="auto" w:fill="auto"/>
                  <w:noWrap/>
                  <w:vAlign w:val="center"/>
                  <w:hideMark/>
                </w:tcPr>
                <w:p w14:paraId="773B0707" w14:textId="77777777" w:rsidR="00CA07F2" w:rsidRPr="00CB7166" w:rsidRDefault="00CA07F2" w:rsidP="00FC6F1A">
                  <w:pPr>
                    <w:framePr w:hSpace="180" w:wrap="around" w:hAnchor="margin" w:y="-663"/>
                    <w:rPr>
                      <w:color w:val="FF0000"/>
                      <w:sz w:val="36"/>
                      <w:szCs w:val="36"/>
                    </w:rPr>
                  </w:pPr>
                </w:p>
              </w:tc>
              <w:tc>
                <w:tcPr>
                  <w:tcW w:w="1784" w:type="dxa"/>
                  <w:tcBorders>
                    <w:top w:val="nil"/>
                    <w:left w:val="nil"/>
                    <w:bottom w:val="nil"/>
                    <w:right w:val="nil"/>
                  </w:tcBorders>
                  <w:shd w:val="clear" w:color="auto" w:fill="auto"/>
                  <w:noWrap/>
                  <w:vAlign w:val="center"/>
                  <w:hideMark/>
                </w:tcPr>
                <w:p w14:paraId="2E898AC9" w14:textId="77777777" w:rsidR="00CA07F2" w:rsidRPr="00CB7166" w:rsidRDefault="00CA07F2" w:rsidP="00FC6F1A">
                  <w:pPr>
                    <w:framePr w:hSpace="180" w:wrap="around" w:hAnchor="margin" w:y="-663"/>
                    <w:jc w:val="center"/>
                    <w:rPr>
                      <w:sz w:val="20"/>
                      <w:szCs w:val="20"/>
                    </w:rPr>
                  </w:pPr>
                </w:p>
              </w:tc>
              <w:tc>
                <w:tcPr>
                  <w:tcW w:w="3140" w:type="dxa"/>
                  <w:tcBorders>
                    <w:top w:val="nil"/>
                    <w:left w:val="nil"/>
                    <w:bottom w:val="nil"/>
                    <w:right w:val="nil"/>
                  </w:tcBorders>
                  <w:shd w:val="clear" w:color="auto" w:fill="auto"/>
                  <w:noWrap/>
                  <w:vAlign w:val="center"/>
                  <w:hideMark/>
                </w:tcPr>
                <w:p w14:paraId="6D9E0294" w14:textId="77777777" w:rsidR="00CA07F2" w:rsidRPr="00CB7166" w:rsidRDefault="00CA07F2" w:rsidP="00FC6F1A">
                  <w:pPr>
                    <w:framePr w:hSpace="180" w:wrap="around" w:hAnchor="margin" w:y="-663"/>
                    <w:jc w:val="center"/>
                    <w:rPr>
                      <w:sz w:val="20"/>
                      <w:szCs w:val="20"/>
                    </w:rPr>
                  </w:pPr>
                </w:p>
              </w:tc>
              <w:tc>
                <w:tcPr>
                  <w:tcW w:w="3593" w:type="dxa"/>
                  <w:tcBorders>
                    <w:top w:val="nil"/>
                    <w:left w:val="nil"/>
                    <w:bottom w:val="nil"/>
                    <w:right w:val="nil"/>
                  </w:tcBorders>
                  <w:shd w:val="clear" w:color="auto" w:fill="auto"/>
                  <w:noWrap/>
                  <w:vAlign w:val="center"/>
                  <w:hideMark/>
                </w:tcPr>
                <w:p w14:paraId="61D5E57E" w14:textId="77777777" w:rsidR="00CA07F2" w:rsidRPr="00CB7166" w:rsidRDefault="00CA07F2" w:rsidP="00FC6F1A">
                  <w:pPr>
                    <w:framePr w:hSpace="180" w:wrap="around" w:hAnchor="margin" w:y="-663"/>
                    <w:jc w:val="center"/>
                    <w:rPr>
                      <w:sz w:val="20"/>
                      <w:szCs w:val="20"/>
                    </w:rPr>
                  </w:pPr>
                </w:p>
              </w:tc>
              <w:tc>
                <w:tcPr>
                  <w:tcW w:w="121" w:type="dxa"/>
                  <w:tcBorders>
                    <w:top w:val="nil"/>
                    <w:left w:val="nil"/>
                    <w:bottom w:val="nil"/>
                    <w:right w:val="nil"/>
                  </w:tcBorders>
                  <w:shd w:val="clear" w:color="auto" w:fill="auto"/>
                  <w:noWrap/>
                  <w:vAlign w:val="center"/>
                  <w:hideMark/>
                </w:tcPr>
                <w:p w14:paraId="65D20B2E" w14:textId="77777777" w:rsidR="00CA07F2" w:rsidRPr="00CB7166" w:rsidRDefault="00CA07F2" w:rsidP="00FC6F1A">
                  <w:pPr>
                    <w:framePr w:hSpace="180" w:wrap="around" w:hAnchor="margin" w:y="-663"/>
                    <w:jc w:val="center"/>
                    <w:rPr>
                      <w:sz w:val="20"/>
                      <w:szCs w:val="20"/>
                    </w:rPr>
                  </w:pPr>
                </w:p>
              </w:tc>
            </w:tr>
            <w:tr w:rsidR="00CA07F2" w:rsidRPr="00CB7166" w14:paraId="77285564" w14:textId="77777777" w:rsidTr="00CA07F2">
              <w:trPr>
                <w:trHeight w:val="460"/>
              </w:trPr>
              <w:tc>
                <w:tcPr>
                  <w:tcW w:w="10101" w:type="dxa"/>
                  <w:gridSpan w:val="5"/>
                  <w:tcBorders>
                    <w:top w:val="nil"/>
                    <w:left w:val="nil"/>
                    <w:bottom w:val="nil"/>
                    <w:right w:val="nil"/>
                  </w:tcBorders>
                  <w:shd w:val="clear" w:color="auto" w:fill="auto"/>
                  <w:noWrap/>
                  <w:vAlign w:val="center"/>
                  <w:hideMark/>
                </w:tcPr>
                <w:p w14:paraId="1DB30089" w14:textId="1C0DC1D0" w:rsidR="00CA07F2" w:rsidRPr="002829B7" w:rsidRDefault="00CA07F2" w:rsidP="00FC6F1A">
                  <w:pPr>
                    <w:framePr w:hSpace="180" w:wrap="around" w:hAnchor="margin" w:y="-663"/>
                    <w:rPr>
                      <w:b/>
                      <w:bCs/>
                      <w:color w:val="FF0000"/>
                      <w:sz w:val="32"/>
                      <w:szCs w:val="32"/>
                      <w:u w:val="single"/>
                    </w:rPr>
                  </w:pPr>
                  <w:r w:rsidRPr="002829B7">
                    <w:rPr>
                      <w:b/>
                      <w:bCs/>
                      <w:color w:val="FF0000"/>
                      <w:sz w:val="32"/>
                      <w:szCs w:val="32"/>
                      <w:u w:val="single"/>
                    </w:rPr>
                    <w:t xml:space="preserve">CLOSING DATE FOR ENTRIES: </w:t>
                  </w:r>
                  <w:r w:rsidR="00275F92" w:rsidRPr="002829B7">
                    <w:rPr>
                      <w:b/>
                      <w:bCs/>
                      <w:color w:val="FF0000"/>
                      <w:sz w:val="32"/>
                      <w:szCs w:val="32"/>
                      <w:u w:val="single"/>
                    </w:rPr>
                    <w:t>Monday 24</w:t>
                  </w:r>
                  <w:r w:rsidRPr="002829B7">
                    <w:rPr>
                      <w:b/>
                      <w:bCs/>
                      <w:color w:val="FF0000"/>
                      <w:sz w:val="32"/>
                      <w:szCs w:val="32"/>
                      <w:u w:val="single"/>
                    </w:rPr>
                    <w:t>th OCTOBER 2022</w:t>
                  </w:r>
                </w:p>
              </w:tc>
            </w:tr>
            <w:tr w:rsidR="00CA07F2" w:rsidRPr="00CB7166" w14:paraId="4C89CEAC" w14:textId="77777777" w:rsidTr="00CA07F2">
              <w:trPr>
                <w:trHeight w:val="200"/>
              </w:trPr>
              <w:tc>
                <w:tcPr>
                  <w:tcW w:w="1463" w:type="dxa"/>
                  <w:tcBorders>
                    <w:top w:val="nil"/>
                    <w:left w:val="nil"/>
                    <w:bottom w:val="nil"/>
                    <w:right w:val="nil"/>
                  </w:tcBorders>
                  <w:shd w:val="clear" w:color="auto" w:fill="auto"/>
                  <w:noWrap/>
                  <w:vAlign w:val="center"/>
                  <w:hideMark/>
                </w:tcPr>
                <w:p w14:paraId="6160E46C" w14:textId="77777777" w:rsidR="00CA07F2" w:rsidRPr="00CB7166" w:rsidRDefault="00CA07F2" w:rsidP="00FC6F1A">
                  <w:pPr>
                    <w:framePr w:hSpace="180" w:wrap="around" w:hAnchor="margin" w:y="-663"/>
                    <w:rPr>
                      <w:color w:val="FF0000"/>
                      <w:sz w:val="36"/>
                      <w:szCs w:val="36"/>
                    </w:rPr>
                  </w:pPr>
                </w:p>
              </w:tc>
              <w:tc>
                <w:tcPr>
                  <w:tcW w:w="1784" w:type="dxa"/>
                  <w:tcBorders>
                    <w:top w:val="nil"/>
                    <w:left w:val="nil"/>
                    <w:bottom w:val="nil"/>
                    <w:right w:val="nil"/>
                  </w:tcBorders>
                  <w:shd w:val="clear" w:color="auto" w:fill="auto"/>
                  <w:noWrap/>
                  <w:vAlign w:val="center"/>
                  <w:hideMark/>
                </w:tcPr>
                <w:p w14:paraId="5D27F041" w14:textId="77777777" w:rsidR="00CA07F2" w:rsidRPr="00CB7166" w:rsidRDefault="00CA07F2" w:rsidP="00FC6F1A">
                  <w:pPr>
                    <w:framePr w:hSpace="180" w:wrap="around" w:hAnchor="margin" w:y="-663"/>
                    <w:rPr>
                      <w:sz w:val="20"/>
                      <w:szCs w:val="20"/>
                    </w:rPr>
                  </w:pPr>
                </w:p>
              </w:tc>
              <w:tc>
                <w:tcPr>
                  <w:tcW w:w="3140" w:type="dxa"/>
                  <w:tcBorders>
                    <w:top w:val="nil"/>
                    <w:left w:val="nil"/>
                    <w:bottom w:val="nil"/>
                    <w:right w:val="nil"/>
                  </w:tcBorders>
                  <w:shd w:val="clear" w:color="auto" w:fill="auto"/>
                  <w:noWrap/>
                  <w:vAlign w:val="center"/>
                  <w:hideMark/>
                </w:tcPr>
                <w:p w14:paraId="6038D277" w14:textId="77777777" w:rsidR="00CA07F2" w:rsidRPr="00CB7166" w:rsidRDefault="00CA07F2" w:rsidP="00FC6F1A">
                  <w:pPr>
                    <w:framePr w:hSpace="180" w:wrap="around" w:hAnchor="margin" w:y="-663"/>
                    <w:jc w:val="center"/>
                    <w:rPr>
                      <w:sz w:val="20"/>
                      <w:szCs w:val="20"/>
                    </w:rPr>
                  </w:pPr>
                </w:p>
              </w:tc>
              <w:tc>
                <w:tcPr>
                  <w:tcW w:w="3593" w:type="dxa"/>
                  <w:tcBorders>
                    <w:top w:val="nil"/>
                    <w:left w:val="nil"/>
                    <w:bottom w:val="nil"/>
                    <w:right w:val="nil"/>
                  </w:tcBorders>
                  <w:shd w:val="clear" w:color="auto" w:fill="auto"/>
                  <w:noWrap/>
                  <w:vAlign w:val="center"/>
                  <w:hideMark/>
                </w:tcPr>
                <w:p w14:paraId="7EEF0BCC" w14:textId="77777777" w:rsidR="00CA07F2" w:rsidRPr="002829B7" w:rsidRDefault="00CA07F2" w:rsidP="00FC6F1A">
                  <w:pPr>
                    <w:framePr w:hSpace="180" w:wrap="around" w:hAnchor="margin" w:y="-663"/>
                    <w:jc w:val="center"/>
                    <w:rPr>
                      <w:b/>
                      <w:bCs/>
                      <w:sz w:val="32"/>
                      <w:szCs w:val="32"/>
                    </w:rPr>
                  </w:pPr>
                </w:p>
              </w:tc>
              <w:tc>
                <w:tcPr>
                  <w:tcW w:w="121" w:type="dxa"/>
                  <w:tcBorders>
                    <w:top w:val="nil"/>
                    <w:left w:val="nil"/>
                    <w:bottom w:val="nil"/>
                    <w:right w:val="nil"/>
                  </w:tcBorders>
                  <w:shd w:val="clear" w:color="auto" w:fill="auto"/>
                  <w:noWrap/>
                  <w:vAlign w:val="center"/>
                  <w:hideMark/>
                </w:tcPr>
                <w:p w14:paraId="33A498E1" w14:textId="77777777" w:rsidR="00CA07F2" w:rsidRPr="00CB7166" w:rsidRDefault="00CA07F2" w:rsidP="00FC6F1A">
                  <w:pPr>
                    <w:framePr w:hSpace="180" w:wrap="around" w:hAnchor="margin" w:y="-663"/>
                    <w:jc w:val="center"/>
                    <w:rPr>
                      <w:sz w:val="20"/>
                      <w:szCs w:val="20"/>
                    </w:rPr>
                  </w:pPr>
                </w:p>
              </w:tc>
            </w:tr>
            <w:tr w:rsidR="00CA07F2" w:rsidRPr="00CB7166" w14:paraId="3BF636A5" w14:textId="77777777" w:rsidTr="00CA07F2">
              <w:trPr>
                <w:trHeight w:val="2000"/>
              </w:trPr>
              <w:tc>
                <w:tcPr>
                  <w:tcW w:w="10101" w:type="dxa"/>
                  <w:gridSpan w:val="5"/>
                  <w:tcBorders>
                    <w:top w:val="nil"/>
                    <w:left w:val="nil"/>
                    <w:bottom w:val="nil"/>
                    <w:right w:val="nil"/>
                  </w:tcBorders>
                  <w:shd w:val="clear" w:color="auto" w:fill="auto"/>
                  <w:vAlign w:val="bottom"/>
                  <w:hideMark/>
                </w:tcPr>
                <w:p w14:paraId="5DCA7BA4" w14:textId="77777777" w:rsidR="00CA07F2" w:rsidRPr="00CB7166" w:rsidRDefault="00CA07F2" w:rsidP="00FC6F1A">
                  <w:pPr>
                    <w:framePr w:hSpace="180" w:wrap="around" w:hAnchor="margin" w:y="-663"/>
                    <w:rPr>
                      <w:color w:val="000000"/>
                    </w:rPr>
                  </w:pPr>
                  <w:r w:rsidRPr="00CB7166">
                    <w:rPr>
                      <w:color w:val="000000"/>
                    </w:rPr>
                    <w:t xml:space="preserve">Make-up Rule (4.5 in CLRG Rule Book) 4.5.2 Make-up (including false eyelashes) is not permitted for dancers, in either solo or team competitions, up to and including the Under 10 age group (POINT OF CLARIFICATION) For the purpose of this rule the term "Make-up" includes tinted moisturiser and any artificial tanning products. An </w:t>
                  </w:r>
                  <w:proofErr w:type="spellStart"/>
                  <w:r w:rsidRPr="00CB7166">
                    <w:rPr>
                      <w:color w:val="000000"/>
                    </w:rPr>
                    <w:t>Coimisiun</w:t>
                  </w:r>
                  <w:proofErr w:type="spellEnd"/>
                  <w:r w:rsidRPr="00CB7166">
                    <w:rPr>
                      <w:color w:val="000000"/>
                    </w:rPr>
                    <w:t xml:space="preserve"> hopes that teachers and parents will interpret and apply this rule in the spirit in which it is intended</w:t>
                  </w:r>
                </w:p>
              </w:tc>
            </w:tr>
            <w:tr w:rsidR="00CA07F2" w:rsidRPr="00CB7166" w14:paraId="4F34C508" w14:textId="77777777" w:rsidTr="00CA07F2">
              <w:trPr>
                <w:trHeight w:val="320"/>
              </w:trPr>
              <w:tc>
                <w:tcPr>
                  <w:tcW w:w="1463" w:type="dxa"/>
                  <w:tcBorders>
                    <w:top w:val="nil"/>
                    <w:left w:val="nil"/>
                    <w:bottom w:val="nil"/>
                    <w:right w:val="nil"/>
                  </w:tcBorders>
                  <w:shd w:val="clear" w:color="auto" w:fill="auto"/>
                  <w:noWrap/>
                  <w:vAlign w:val="bottom"/>
                  <w:hideMark/>
                </w:tcPr>
                <w:p w14:paraId="6F9B1947" w14:textId="77777777" w:rsidR="00CA07F2" w:rsidRPr="00CB7166" w:rsidRDefault="00CA07F2" w:rsidP="00FC6F1A">
                  <w:pPr>
                    <w:framePr w:hSpace="180" w:wrap="around" w:hAnchor="margin" w:y="-663"/>
                    <w:rPr>
                      <w:color w:val="000000"/>
                    </w:rPr>
                  </w:pPr>
                </w:p>
              </w:tc>
              <w:tc>
                <w:tcPr>
                  <w:tcW w:w="1784" w:type="dxa"/>
                  <w:tcBorders>
                    <w:top w:val="nil"/>
                    <w:left w:val="nil"/>
                    <w:bottom w:val="nil"/>
                    <w:right w:val="nil"/>
                  </w:tcBorders>
                  <w:shd w:val="clear" w:color="auto" w:fill="auto"/>
                  <w:noWrap/>
                  <w:vAlign w:val="bottom"/>
                  <w:hideMark/>
                </w:tcPr>
                <w:p w14:paraId="2C25A19F" w14:textId="77777777" w:rsidR="00CA07F2" w:rsidRPr="00CB7166" w:rsidRDefault="00CA07F2" w:rsidP="00FC6F1A">
                  <w:pPr>
                    <w:framePr w:hSpace="180" w:wrap="around" w:hAnchor="margin" w:y="-663"/>
                    <w:rPr>
                      <w:sz w:val="20"/>
                      <w:szCs w:val="20"/>
                    </w:rPr>
                  </w:pPr>
                </w:p>
              </w:tc>
              <w:tc>
                <w:tcPr>
                  <w:tcW w:w="3140" w:type="dxa"/>
                  <w:tcBorders>
                    <w:top w:val="nil"/>
                    <w:left w:val="nil"/>
                    <w:bottom w:val="nil"/>
                    <w:right w:val="nil"/>
                  </w:tcBorders>
                  <w:shd w:val="clear" w:color="auto" w:fill="auto"/>
                  <w:noWrap/>
                  <w:vAlign w:val="bottom"/>
                  <w:hideMark/>
                </w:tcPr>
                <w:p w14:paraId="3019BBE4" w14:textId="77777777" w:rsidR="00CA07F2" w:rsidRDefault="00CA07F2" w:rsidP="00FC6F1A">
                  <w:pPr>
                    <w:framePr w:hSpace="180" w:wrap="around" w:hAnchor="margin" w:y="-663"/>
                    <w:rPr>
                      <w:sz w:val="20"/>
                      <w:szCs w:val="20"/>
                    </w:rPr>
                  </w:pPr>
                </w:p>
                <w:p w14:paraId="3DAB5D94" w14:textId="77777777" w:rsidR="002829B7" w:rsidRDefault="002829B7" w:rsidP="00FC6F1A">
                  <w:pPr>
                    <w:framePr w:hSpace="180" w:wrap="around" w:hAnchor="margin" w:y="-663"/>
                    <w:rPr>
                      <w:sz w:val="20"/>
                      <w:szCs w:val="20"/>
                    </w:rPr>
                  </w:pPr>
                </w:p>
                <w:p w14:paraId="3AB608BC" w14:textId="6649F0E5" w:rsidR="002829B7" w:rsidRPr="00CB7166" w:rsidRDefault="002829B7" w:rsidP="00FC6F1A">
                  <w:pPr>
                    <w:framePr w:hSpace="180" w:wrap="around" w:hAnchor="margin" w:y="-663"/>
                    <w:rPr>
                      <w:sz w:val="20"/>
                      <w:szCs w:val="20"/>
                    </w:rPr>
                  </w:pPr>
                </w:p>
              </w:tc>
              <w:tc>
                <w:tcPr>
                  <w:tcW w:w="3593" w:type="dxa"/>
                  <w:tcBorders>
                    <w:top w:val="nil"/>
                    <w:left w:val="nil"/>
                    <w:bottom w:val="nil"/>
                    <w:right w:val="nil"/>
                  </w:tcBorders>
                  <w:shd w:val="clear" w:color="auto" w:fill="auto"/>
                  <w:noWrap/>
                  <w:vAlign w:val="bottom"/>
                  <w:hideMark/>
                </w:tcPr>
                <w:p w14:paraId="7479E212" w14:textId="77777777" w:rsidR="00CA07F2" w:rsidRPr="00CB7166" w:rsidRDefault="00CA07F2" w:rsidP="00FC6F1A">
                  <w:pPr>
                    <w:framePr w:hSpace="180" w:wrap="around" w:hAnchor="margin" w:y="-663"/>
                    <w:rPr>
                      <w:sz w:val="20"/>
                      <w:szCs w:val="20"/>
                    </w:rPr>
                  </w:pPr>
                </w:p>
              </w:tc>
              <w:tc>
                <w:tcPr>
                  <w:tcW w:w="121" w:type="dxa"/>
                  <w:tcBorders>
                    <w:top w:val="nil"/>
                    <w:left w:val="nil"/>
                    <w:bottom w:val="nil"/>
                    <w:right w:val="nil"/>
                  </w:tcBorders>
                  <w:shd w:val="clear" w:color="auto" w:fill="auto"/>
                  <w:noWrap/>
                  <w:vAlign w:val="bottom"/>
                  <w:hideMark/>
                </w:tcPr>
                <w:p w14:paraId="02E2BB36" w14:textId="77777777" w:rsidR="00CA07F2" w:rsidRPr="00CB7166" w:rsidRDefault="00CA07F2" w:rsidP="00FC6F1A">
                  <w:pPr>
                    <w:framePr w:hSpace="180" w:wrap="around" w:hAnchor="margin" w:y="-663"/>
                    <w:rPr>
                      <w:sz w:val="20"/>
                      <w:szCs w:val="20"/>
                    </w:rPr>
                  </w:pPr>
                </w:p>
              </w:tc>
            </w:tr>
            <w:tr w:rsidR="00CA07F2" w:rsidRPr="00CB7166" w14:paraId="27AEDCC2" w14:textId="77777777" w:rsidTr="00CA07F2">
              <w:trPr>
                <w:trHeight w:val="320"/>
              </w:trPr>
              <w:tc>
                <w:tcPr>
                  <w:tcW w:w="10101" w:type="dxa"/>
                  <w:gridSpan w:val="5"/>
                  <w:tcBorders>
                    <w:top w:val="nil"/>
                    <w:left w:val="nil"/>
                    <w:bottom w:val="nil"/>
                    <w:right w:val="nil"/>
                  </w:tcBorders>
                  <w:shd w:val="clear" w:color="000000" w:fill="FFF2CC"/>
                  <w:noWrap/>
                  <w:vAlign w:val="center"/>
                  <w:hideMark/>
                </w:tcPr>
                <w:p w14:paraId="3677A983" w14:textId="66862494" w:rsidR="00CA07F2" w:rsidRPr="00A97B30" w:rsidRDefault="00CA07F2" w:rsidP="00FC6F1A">
                  <w:pPr>
                    <w:framePr w:hSpace="180" w:wrap="around" w:hAnchor="margin" w:y="-663"/>
                    <w:jc w:val="center"/>
                    <w:rPr>
                      <w:b/>
                      <w:bCs/>
                      <w:color w:val="000000"/>
                      <w:sz w:val="36"/>
                      <w:szCs w:val="36"/>
                    </w:rPr>
                  </w:pPr>
                  <w:r w:rsidRPr="00A97B30">
                    <w:rPr>
                      <w:b/>
                      <w:bCs/>
                      <w:color w:val="000000"/>
                      <w:sz w:val="36"/>
                      <w:szCs w:val="36"/>
                    </w:rPr>
                    <w:t xml:space="preserve"> PRELIM</w:t>
                  </w:r>
                  <w:r w:rsidR="00A97B30">
                    <w:rPr>
                      <w:b/>
                      <w:bCs/>
                      <w:color w:val="000000"/>
                      <w:sz w:val="36"/>
                      <w:szCs w:val="36"/>
                    </w:rPr>
                    <w:t>INARY</w:t>
                  </w:r>
                  <w:r w:rsidRPr="00A97B30">
                    <w:rPr>
                      <w:b/>
                      <w:bCs/>
                      <w:color w:val="000000"/>
                      <w:sz w:val="36"/>
                      <w:szCs w:val="36"/>
                    </w:rPr>
                    <w:t xml:space="preserve"> CHAMPIONSHIP</w:t>
                  </w:r>
                </w:p>
              </w:tc>
            </w:tr>
            <w:tr w:rsidR="00CA07F2" w:rsidRPr="00CB7166" w14:paraId="546D8B6B" w14:textId="77777777" w:rsidTr="00CA07F2">
              <w:trPr>
                <w:trHeight w:val="48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7D3F7" w14:textId="77777777" w:rsidR="00CA07F2" w:rsidRPr="00CB7166" w:rsidRDefault="00CA07F2" w:rsidP="00FC6F1A">
                  <w:pPr>
                    <w:framePr w:hSpace="180" w:wrap="around" w:hAnchor="margin" w:y="-663"/>
                    <w:jc w:val="center"/>
                    <w:rPr>
                      <w:color w:val="000000"/>
                    </w:rPr>
                  </w:pPr>
                  <w:r w:rsidRPr="00CB7166">
                    <w:rPr>
                      <w:color w:val="000000"/>
                    </w:rPr>
                    <w:t>UNDER 10</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14:paraId="166BB49A"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3CFC33D0"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nil"/>
                    <w:right w:val="nil"/>
                  </w:tcBorders>
                  <w:shd w:val="clear" w:color="auto" w:fill="auto"/>
                  <w:noWrap/>
                  <w:vAlign w:val="center"/>
                  <w:hideMark/>
                </w:tcPr>
                <w:p w14:paraId="325C916C"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nil"/>
                    <w:right w:val="single" w:sz="4" w:space="0" w:color="auto"/>
                  </w:tcBorders>
                  <w:shd w:val="clear" w:color="auto" w:fill="auto"/>
                  <w:noWrap/>
                  <w:vAlign w:val="center"/>
                  <w:hideMark/>
                </w:tcPr>
                <w:p w14:paraId="2443B46D"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59D51DA8"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098A6F33" w14:textId="77777777" w:rsidR="00CA07F2" w:rsidRPr="00CB7166" w:rsidRDefault="00CA07F2" w:rsidP="00FC6F1A">
                  <w:pPr>
                    <w:framePr w:hSpace="180" w:wrap="around" w:hAnchor="margin" w:y="-663"/>
                    <w:jc w:val="center"/>
                    <w:rPr>
                      <w:color w:val="000000"/>
                    </w:rPr>
                  </w:pPr>
                  <w:r w:rsidRPr="00CB7166">
                    <w:rPr>
                      <w:color w:val="000000"/>
                    </w:rPr>
                    <w:t>UNDER 11</w:t>
                  </w:r>
                </w:p>
              </w:tc>
              <w:tc>
                <w:tcPr>
                  <w:tcW w:w="1784" w:type="dxa"/>
                  <w:tcBorders>
                    <w:top w:val="nil"/>
                    <w:left w:val="nil"/>
                    <w:bottom w:val="single" w:sz="4" w:space="0" w:color="auto"/>
                    <w:right w:val="single" w:sz="4" w:space="0" w:color="auto"/>
                  </w:tcBorders>
                  <w:shd w:val="clear" w:color="auto" w:fill="auto"/>
                  <w:vAlign w:val="center"/>
                  <w:hideMark/>
                </w:tcPr>
                <w:p w14:paraId="1ED8BD83"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7BEB1717"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04E1B8A8"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6275BCB4"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3FF641C4"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5FDF8ED2" w14:textId="77777777" w:rsidR="00CA07F2" w:rsidRPr="00CB7166" w:rsidRDefault="00CA07F2" w:rsidP="00FC6F1A">
                  <w:pPr>
                    <w:framePr w:hSpace="180" w:wrap="around" w:hAnchor="margin" w:y="-663"/>
                    <w:jc w:val="center"/>
                    <w:rPr>
                      <w:color w:val="000000"/>
                    </w:rPr>
                  </w:pPr>
                  <w:r w:rsidRPr="00CB7166">
                    <w:rPr>
                      <w:color w:val="000000"/>
                    </w:rPr>
                    <w:t>UNDER 12</w:t>
                  </w:r>
                </w:p>
              </w:tc>
              <w:tc>
                <w:tcPr>
                  <w:tcW w:w="1784" w:type="dxa"/>
                  <w:tcBorders>
                    <w:top w:val="nil"/>
                    <w:left w:val="nil"/>
                    <w:bottom w:val="single" w:sz="4" w:space="0" w:color="auto"/>
                    <w:right w:val="single" w:sz="4" w:space="0" w:color="auto"/>
                  </w:tcBorders>
                  <w:shd w:val="clear" w:color="auto" w:fill="auto"/>
                  <w:vAlign w:val="center"/>
                  <w:hideMark/>
                </w:tcPr>
                <w:p w14:paraId="1E76F17F"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541B5B7E"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nil"/>
                    <w:right w:val="nil"/>
                  </w:tcBorders>
                  <w:shd w:val="clear" w:color="auto" w:fill="auto"/>
                  <w:noWrap/>
                  <w:vAlign w:val="center"/>
                  <w:hideMark/>
                </w:tcPr>
                <w:p w14:paraId="3891E01E"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nil"/>
                    <w:right w:val="single" w:sz="4" w:space="0" w:color="auto"/>
                  </w:tcBorders>
                  <w:shd w:val="clear" w:color="auto" w:fill="auto"/>
                  <w:noWrap/>
                  <w:vAlign w:val="center"/>
                  <w:hideMark/>
                </w:tcPr>
                <w:p w14:paraId="4F4FB597"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486A4924"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6545C2DC" w14:textId="77777777" w:rsidR="00CA07F2" w:rsidRPr="00CB7166" w:rsidRDefault="00CA07F2" w:rsidP="00FC6F1A">
                  <w:pPr>
                    <w:framePr w:hSpace="180" w:wrap="around" w:hAnchor="margin" w:y="-663"/>
                    <w:jc w:val="center"/>
                    <w:rPr>
                      <w:color w:val="000000"/>
                    </w:rPr>
                  </w:pPr>
                  <w:r w:rsidRPr="00CB7166">
                    <w:rPr>
                      <w:color w:val="000000"/>
                    </w:rPr>
                    <w:t>UNDER 13</w:t>
                  </w:r>
                </w:p>
              </w:tc>
              <w:tc>
                <w:tcPr>
                  <w:tcW w:w="1784" w:type="dxa"/>
                  <w:tcBorders>
                    <w:top w:val="nil"/>
                    <w:left w:val="nil"/>
                    <w:bottom w:val="single" w:sz="4" w:space="0" w:color="auto"/>
                    <w:right w:val="single" w:sz="4" w:space="0" w:color="auto"/>
                  </w:tcBorders>
                  <w:shd w:val="clear" w:color="auto" w:fill="auto"/>
                  <w:vAlign w:val="center"/>
                  <w:hideMark/>
                </w:tcPr>
                <w:p w14:paraId="405156C7"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0B7AD681"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0283CDE9"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157F1C38"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7B58A2C6"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084CEC8" w14:textId="77777777" w:rsidR="00CA07F2" w:rsidRPr="00CB7166" w:rsidRDefault="00CA07F2" w:rsidP="00FC6F1A">
                  <w:pPr>
                    <w:framePr w:hSpace="180" w:wrap="around" w:hAnchor="margin" w:y="-663"/>
                    <w:jc w:val="center"/>
                    <w:rPr>
                      <w:color w:val="000000"/>
                    </w:rPr>
                  </w:pPr>
                  <w:r w:rsidRPr="00CB7166">
                    <w:rPr>
                      <w:color w:val="000000"/>
                    </w:rPr>
                    <w:t>UNDER 14</w:t>
                  </w:r>
                </w:p>
              </w:tc>
              <w:tc>
                <w:tcPr>
                  <w:tcW w:w="1784" w:type="dxa"/>
                  <w:tcBorders>
                    <w:top w:val="nil"/>
                    <w:left w:val="nil"/>
                    <w:bottom w:val="single" w:sz="4" w:space="0" w:color="auto"/>
                    <w:right w:val="single" w:sz="4" w:space="0" w:color="auto"/>
                  </w:tcBorders>
                  <w:shd w:val="clear" w:color="auto" w:fill="auto"/>
                  <w:vAlign w:val="center"/>
                  <w:hideMark/>
                </w:tcPr>
                <w:p w14:paraId="71FDAD4A"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2BEDD989"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nil"/>
                    <w:right w:val="nil"/>
                  </w:tcBorders>
                  <w:shd w:val="clear" w:color="auto" w:fill="auto"/>
                  <w:noWrap/>
                  <w:vAlign w:val="center"/>
                  <w:hideMark/>
                </w:tcPr>
                <w:p w14:paraId="5EBF14BD"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nil"/>
                    <w:right w:val="single" w:sz="4" w:space="0" w:color="auto"/>
                  </w:tcBorders>
                  <w:shd w:val="clear" w:color="auto" w:fill="auto"/>
                  <w:noWrap/>
                  <w:vAlign w:val="center"/>
                  <w:hideMark/>
                </w:tcPr>
                <w:p w14:paraId="638B8ACC"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1322D3B3"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12699100" w14:textId="77777777" w:rsidR="00CA07F2" w:rsidRPr="00CB7166" w:rsidRDefault="00CA07F2" w:rsidP="00FC6F1A">
                  <w:pPr>
                    <w:framePr w:hSpace="180" w:wrap="around" w:hAnchor="margin" w:y="-663"/>
                    <w:jc w:val="center"/>
                    <w:rPr>
                      <w:color w:val="000000"/>
                    </w:rPr>
                  </w:pPr>
                  <w:r w:rsidRPr="00CB7166">
                    <w:rPr>
                      <w:color w:val="000000"/>
                    </w:rPr>
                    <w:t>UNDER 15</w:t>
                  </w:r>
                </w:p>
              </w:tc>
              <w:tc>
                <w:tcPr>
                  <w:tcW w:w="1784" w:type="dxa"/>
                  <w:tcBorders>
                    <w:top w:val="nil"/>
                    <w:left w:val="nil"/>
                    <w:bottom w:val="single" w:sz="4" w:space="0" w:color="auto"/>
                    <w:right w:val="single" w:sz="4" w:space="0" w:color="auto"/>
                  </w:tcBorders>
                  <w:shd w:val="clear" w:color="auto" w:fill="auto"/>
                  <w:vAlign w:val="center"/>
                  <w:hideMark/>
                </w:tcPr>
                <w:p w14:paraId="76EC6545"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65F5F1B7"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2746D7D1"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63D23AB3"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00E3F304"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A20385E" w14:textId="77777777" w:rsidR="00CA07F2" w:rsidRPr="00CB7166" w:rsidRDefault="00CA07F2" w:rsidP="00FC6F1A">
                  <w:pPr>
                    <w:framePr w:hSpace="180" w:wrap="around" w:hAnchor="margin" w:y="-663"/>
                    <w:jc w:val="center"/>
                    <w:rPr>
                      <w:color w:val="000000"/>
                    </w:rPr>
                  </w:pPr>
                  <w:r w:rsidRPr="00CB7166">
                    <w:rPr>
                      <w:color w:val="000000"/>
                    </w:rPr>
                    <w:t>UNDER 16</w:t>
                  </w:r>
                </w:p>
              </w:tc>
              <w:tc>
                <w:tcPr>
                  <w:tcW w:w="1784" w:type="dxa"/>
                  <w:tcBorders>
                    <w:top w:val="nil"/>
                    <w:left w:val="nil"/>
                    <w:bottom w:val="single" w:sz="4" w:space="0" w:color="auto"/>
                    <w:right w:val="single" w:sz="4" w:space="0" w:color="auto"/>
                  </w:tcBorders>
                  <w:shd w:val="clear" w:color="auto" w:fill="auto"/>
                  <w:vAlign w:val="center"/>
                  <w:hideMark/>
                </w:tcPr>
                <w:p w14:paraId="011F4CC9"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28D17E4F"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nil"/>
                    <w:right w:val="nil"/>
                  </w:tcBorders>
                  <w:shd w:val="clear" w:color="auto" w:fill="auto"/>
                  <w:noWrap/>
                  <w:vAlign w:val="center"/>
                  <w:hideMark/>
                </w:tcPr>
                <w:p w14:paraId="07E75487"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nil"/>
                    <w:right w:val="single" w:sz="4" w:space="0" w:color="auto"/>
                  </w:tcBorders>
                  <w:shd w:val="clear" w:color="auto" w:fill="auto"/>
                  <w:noWrap/>
                  <w:vAlign w:val="center"/>
                  <w:hideMark/>
                </w:tcPr>
                <w:p w14:paraId="50A26405"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4890793F"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43EE9E7E" w14:textId="77777777" w:rsidR="00CA07F2" w:rsidRPr="00CB7166" w:rsidRDefault="00CA07F2" w:rsidP="00FC6F1A">
                  <w:pPr>
                    <w:framePr w:hSpace="180" w:wrap="around" w:hAnchor="margin" w:y="-663"/>
                    <w:jc w:val="center"/>
                    <w:rPr>
                      <w:color w:val="000000"/>
                    </w:rPr>
                  </w:pPr>
                  <w:r w:rsidRPr="00CB7166">
                    <w:rPr>
                      <w:color w:val="000000"/>
                    </w:rPr>
                    <w:t>UNDER 19</w:t>
                  </w:r>
                </w:p>
              </w:tc>
              <w:tc>
                <w:tcPr>
                  <w:tcW w:w="1784" w:type="dxa"/>
                  <w:tcBorders>
                    <w:top w:val="nil"/>
                    <w:left w:val="nil"/>
                    <w:bottom w:val="single" w:sz="4" w:space="0" w:color="auto"/>
                    <w:right w:val="single" w:sz="4" w:space="0" w:color="auto"/>
                  </w:tcBorders>
                  <w:shd w:val="clear" w:color="auto" w:fill="auto"/>
                  <w:vAlign w:val="center"/>
                  <w:hideMark/>
                </w:tcPr>
                <w:p w14:paraId="344330E6"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10B7C6CB"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single" w:sz="4" w:space="0" w:color="auto"/>
                    <w:left w:val="nil"/>
                    <w:bottom w:val="single" w:sz="4" w:space="0" w:color="auto"/>
                    <w:right w:val="nil"/>
                  </w:tcBorders>
                  <w:shd w:val="clear" w:color="auto" w:fill="auto"/>
                  <w:noWrap/>
                  <w:vAlign w:val="center"/>
                  <w:hideMark/>
                </w:tcPr>
                <w:p w14:paraId="7552080D"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single" w:sz="4" w:space="0" w:color="auto"/>
                    <w:left w:val="nil"/>
                    <w:bottom w:val="single" w:sz="4" w:space="0" w:color="auto"/>
                    <w:right w:val="single" w:sz="4" w:space="0" w:color="auto"/>
                  </w:tcBorders>
                  <w:shd w:val="clear" w:color="auto" w:fill="auto"/>
                  <w:noWrap/>
                  <w:vAlign w:val="center"/>
                  <w:hideMark/>
                </w:tcPr>
                <w:p w14:paraId="670BBE4D" w14:textId="77777777" w:rsidR="00CA07F2" w:rsidRPr="00CB7166" w:rsidRDefault="00CA07F2" w:rsidP="00FC6F1A">
                  <w:pPr>
                    <w:framePr w:hSpace="180" w:wrap="around" w:hAnchor="margin" w:y="-663"/>
                    <w:jc w:val="center"/>
                    <w:rPr>
                      <w:color w:val="000000"/>
                    </w:rPr>
                  </w:pPr>
                  <w:r w:rsidRPr="00CB7166">
                    <w:rPr>
                      <w:color w:val="000000"/>
                    </w:rPr>
                    <w:t> </w:t>
                  </w:r>
                </w:p>
              </w:tc>
            </w:tr>
            <w:tr w:rsidR="00CA07F2" w:rsidRPr="00CB7166" w14:paraId="5BA8FD60" w14:textId="77777777" w:rsidTr="00CA07F2">
              <w:trPr>
                <w:trHeight w:val="48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69884797" w14:textId="77777777" w:rsidR="00CA07F2" w:rsidRPr="00CB7166" w:rsidRDefault="00CA07F2" w:rsidP="00FC6F1A">
                  <w:pPr>
                    <w:framePr w:hSpace="180" w:wrap="around" w:hAnchor="margin" w:y="-663"/>
                    <w:jc w:val="center"/>
                    <w:rPr>
                      <w:color w:val="000000"/>
                    </w:rPr>
                  </w:pPr>
                  <w:r w:rsidRPr="00CB7166">
                    <w:rPr>
                      <w:color w:val="000000"/>
                    </w:rPr>
                    <w:t>OVER 19</w:t>
                  </w:r>
                </w:p>
              </w:tc>
              <w:tc>
                <w:tcPr>
                  <w:tcW w:w="1784" w:type="dxa"/>
                  <w:tcBorders>
                    <w:top w:val="nil"/>
                    <w:left w:val="nil"/>
                    <w:bottom w:val="single" w:sz="4" w:space="0" w:color="auto"/>
                    <w:right w:val="single" w:sz="4" w:space="0" w:color="auto"/>
                  </w:tcBorders>
                  <w:shd w:val="clear" w:color="auto" w:fill="auto"/>
                  <w:vAlign w:val="center"/>
                  <w:hideMark/>
                </w:tcPr>
                <w:p w14:paraId="2C2F66AA" w14:textId="77777777" w:rsidR="00CA07F2" w:rsidRPr="00CB7166" w:rsidRDefault="00CA07F2" w:rsidP="00FC6F1A">
                  <w:pPr>
                    <w:framePr w:hSpace="180" w:wrap="around" w:hAnchor="margin" w:y="-663"/>
                    <w:jc w:val="center"/>
                    <w:rPr>
                      <w:color w:val="000000"/>
                    </w:rPr>
                  </w:pPr>
                  <w:r w:rsidRPr="00CB7166">
                    <w:rPr>
                      <w:color w:val="000000"/>
                    </w:rPr>
                    <w:t>REEL OR SLIP JIG</w:t>
                  </w:r>
                </w:p>
              </w:tc>
              <w:tc>
                <w:tcPr>
                  <w:tcW w:w="3140" w:type="dxa"/>
                  <w:tcBorders>
                    <w:top w:val="nil"/>
                    <w:left w:val="nil"/>
                    <w:bottom w:val="single" w:sz="4" w:space="0" w:color="auto"/>
                    <w:right w:val="single" w:sz="4" w:space="0" w:color="auto"/>
                  </w:tcBorders>
                  <w:shd w:val="clear" w:color="auto" w:fill="auto"/>
                  <w:vAlign w:val="center"/>
                  <w:hideMark/>
                </w:tcPr>
                <w:p w14:paraId="3182566F" w14:textId="77777777" w:rsidR="00CA07F2" w:rsidRPr="00CB7166" w:rsidRDefault="00CA07F2" w:rsidP="00FC6F1A">
                  <w:pPr>
                    <w:framePr w:hSpace="180" w:wrap="around" w:hAnchor="margin" w:y="-663"/>
                    <w:jc w:val="center"/>
                    <w:rPr>
                      <w:color w:val="000000"/>
                      <w:sz w:val="20"/>
                      <w:szCs w:val="20"/>
                    </w:rPr>
                  </w:pPr>
                  <w:r w:rsidRPr="00CB7166">
                    <w:rPr>
                      <w:color w:val="000000"/>
                      <w:sz w:val="20"/>
                      <w:szCs w:val="20"/>
                    </w:rPr>
                    <w:t>HEAVY JIG OR HORNPIPE</w:t>
                  </w:r>
                </w:p>
              </w:tc>
              <w:tc>
                <w:tcPr>
                  <w:tcW w:w="3593" w:type="dxa"/>
                  <w:tcBorders>
                    <w:top w:val="nil"/>
                    <w:left w:val="nil"/>
                    <w:bottom w:val="single" w:sz="4" w:space="0" w:color="auto"/>
                    <w:right w:val="nil"/>
                  </w:tcBorders>
                  <w:shd w:val="clear" w:color="auto" w:fill="auto"/>
                  <w:noWrap/>
                  <w:vAlign w:val="center"/>
                  <w:hideMark/>
                </w:tcPr>
                <w:p w14:paraId="703AAF85" w14:textId="77777777" w:rsidR="00CA07F2" w:rsidRPr="00CB7166" w:rsidRDefault="00CA07F2" w:rsidP="00FC6F1A">
                  <w:pPr>
                    <w:framePr w:hSpace="180" w:wrap="around" w:hAnchor="margin" w:y="-663"/>
                    <w:jc w:val="center"/>
                    <w:rPr>
                      <w:color w:val="000000"/>
                    </w:rPr>
                  </w:pPr>
                  <w:r w:rsidRPr="00CB7166">
                    <w:rPr>
                      <w:color w:val="000000"/>
                    </w:rPr>
                    <w:t>OPEN SET</w:t>
                  </w:r>
                </w:p>
              </w:tc>
              <w:tc>
                <w:tcPr>
                  <w:tcW w:w="121" w:type="dxa"/>
                  <w:tcBorders>
                    <w:top w:val="nil"/>
                    <w:left w:val="nil"/>
                    <w:bottom w:val="single" w:sz="4" w:space="0" w:color="auto"/>
                    <w:right w:val="single" w:sz="4" w:space="0" w:color="auto"/>
                  </w:tcBorders>
                  <w:shd w:val="clear" w:color="auto" w:fill="auto"/>
                  <w:noWrap/>
                  <w:vAlign w:val="center"/>
                  <w:hideMark/>
                </w:tcPr>
                <w:p w14:paraId="166C814C" w14:textId="77777777" w:rsidR="00CA07F2" w:rsidRPr="00CB7166" w:rsidRDefault="00CA07F2" w:rsidP="00FC6F1A">
                  <w:pPr>
                    <w:framePr w:hSpace="180" w:wrap="around" w:hAnchor="margin" w:y="-663"/>
                    <w:jc w:val="center"/>
                    <w:rPr>
                      <w:color w:val="000000"/>
                    </w:rPr>
                  </w:pPr>
                  <w:r w:rsidRPr="00CB7166">
                    <w:rPr>
                      <w:color w:val="000000"/>
                    </w:rPr>
                    <w:t> </w:t>
                  </w:r>
                </w:p>
              </w:tc>
            </w:tr>
          </w:tbl>
          <w:p w14:paraId="7067FAEB" w14:textId="77777777" w:rsidR="00CA07F2" w:rsidRPr="00CB7166" w:rsidRDefault="00CA07F2" w:rsidP="00101483">
            <w:pPr>
              <w:rPr>
                <w:color w:val="000000"/>
              </w:rPr>
            </w:pPr>
          </w:p>
          <w:p w14:paraId="2AFB4CB5" w14:textId="77777777" w:rsidR="00CA07F2" w:rsidRPr="00CB7166" w:rsidRDefault="00CA07F2" w:rsidP="00101483">
            <w:pPr>
              <w:rPr>
                <w:color w:val="000000"/>
              </w:rPr>
            </w:pPr>
          </w:p>
          <w:p w14:paraId="6120E45D" w14:textId="77777777" w:rsidR="00CA07F2" w:rsidRPr="00CB7166" w:rsidRDefault="00CA07F2" w:rsidP="00101483">
            <w:pPr>
              <w:rPr>
                <w:color w:val="000000"/>
              </w:rPr>
            </w:pPr>
          </w:p>
          <w:p w14:paraId="578133F4" w14:textId="05BA8F87" w:rsidR="00CA07F2" w:rsidRPr="00CB7166" w:rsidRDefault="00CA07F2" w:rsidP="00101483">
            <w:pPr>
              <w:rPr>
                <w:color w:val="000000"/>
              </w:rPr>
            </w:pPr>
          </w:p>
        </w:tc>
      </w:tr>
    </w:tbl>
    <w:p w14:paraId="6C9E787C" w14:textId="0058BDAF" w:rsidR="00AD6CB7" w:rsidRPr="00CB7166" w:rsidRDefault="00AD6CB7" w:rsidP="00154AAC">
      <w:pPr>
        <w:rPr>
          <w:sz w:val="28"/>
          <w:szCs w:val="28"/>
          <w:u w:val="single"/>
        </w:rPr>
      </w:pPr>
    </w:p>
    <w:tbl>
      <w:tblPr>
        <w:tblW w:w="10337" w:type="dxa"/>
        <w:tblLook w:val="04A0" w:firstRow="1" w:lastRow="0" w:firstColumn="1" w:lastColumn="0" w:noHBand="0" w:noVBand="1"/>
      </w:tblPr>
      <w:tblGrid>
        <w:gridCol w:w="1637"/>
        <w:gridCol w:w="1993"/>
        <w:gridCol w:w="2418"/>
        <w:gridCol w:w="4015"/>
        <w:gridCol w:w="274"/>
      </w:tblGrid>
      <w:tr w:rsidR="00E34BEF" w:rsidRPr="00CB7166" w14:paraId="590BCF29" w14:textId="77777777" w:rsidTr="00CA07F2">
        <w:trPr>
          <w:trHeight w:val="480"/>
        </w:trPr>
        <w:tc>
          <w:tcPr>
            <w:tcW w:w="10337" w:type="dxa"/>
            <w:gridSpan w:val="5"/>
            <w:tcBorders>
              <w:top w:val="nil"/>
              <w:left w:val="nil"/>
              <w:bottom w:val="nil"/>
              <w:right w:val="nil"/>
            </w:tcBorders>
            <w:shd w:val="clear" w:color="auto" w:fill="auto"/>
            <w:vAlign w:val="bottom"/>
            <w:hideMark/>
          </w:tcPr>
          <w:p w14:paraId="7E595BBD" w14:textId="77777777" w:rsidR="00E34BEF" w:rsidRPr="00CB7166" w:rsidRDefault="00E34BEF"/>
          <w:tbl>
            <w:tblPr>
              <w:tblW w:w="10100" w:type="dxa"/>
              <w:tblLook w:val="04A0" w:firstRow="1" w:lastRow="0" w:firstColumn="1" w:lastColumn="0" w:noHBand="0" w:noVBand="1"/>
            </w:tblPr>
            <w:tblGrid>
              <w:gridCol w:w="2020"/>
              <w:gridCol w:w="2020"/>
              <w:gridCol w:w="2020"/>
              <w:gridCol w:w="2020"/>
              <w:gridCol w:w="2020"/>
            </w:tblGrid>
            <w:tr w:rsidR="00AC4938" w:rsidRPr="00CB7166" w14:paraId="0703468B" w14:textId="77777777" w:rsidTr="00CA07F2">
              <w:trPr>
                <w:trHeight w:val="340"/>
              </w:trPr>
              <w:tc>
                <w:tcPr>
                  <w:tcW w:w="2020" w:type="dxa"/>
                  <w:tcBorders>
                    <w:top w:val="single" w:sz="8" w:space="0" w:color="auto"/>
                    <w:left w:val="single" w:sz="8" w:space="0" w:color="auto"/>
                    <w:bottom w:val="nil"/>
                    <w:right w:val="nil"/>
                  </w:tcBorders>
                  <w:shd w:val="clear" w:color="000000" w:fill="000000"/>
                  <w:noWrap/>
                  <w:vAlign w:val="center"/>
                  <w:hideMark/>
                </w:tcPr>
                <w:p w14:paraId="7B33AC94" w14:textId="77777777" w:rsidR="00AC4938" w:rsidRPr="00CB7166" w:rsidRDefault="00AC4938" w:rsidP="00AC4938">
                  <w:pPr>
                    <w:jc w:val="center"/>
                    <w:rPr>
                      <w:color w:val="FFFFFF"/>
                      <w:sz w:val="22"/>
                      <w:szCs w:val="22"/>
                    </w:rPr>
                  </w:pPr>
                  <w:r w:rsidRPr="00CB7166">
                    <w:rPr>
                      <w:color w:val="FFFFFF"/>
                      <w:sz w:val="22"/>
                      <w:szCs w:val="22"/>
                    </w:rPr>
                    <w:t>Under 10</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0A4BA" w14:textId="77777777" w:rsidR="00AC4938" w:rsidRPr="00CB7166" w:rsidRDefault="00AC4938" w:rsidP="00AC4938">
                  <w:pPr>
                    <w:jc w:val="center"/>
                    <w:rPr>
                      <w:color w:val="000000"/>
                      <w:sz w:val="20"/>
                      <w:szCs w:val="20"/>
                    </w:rPr>
                  </w:pPr>
                  <w:r w:rsidRPr="00CB7166">
                    <w:rPr>
                      <w:color w:val="000000"/>
                      <w:sz w:val="20"/>
                      <w:szCs w:val="20"/>
                    </w:rPr>
                    <w:t>4 Hand Reel</w:t>
                  </w:r>
                </w:p>
              </w:tc>
              <w:tc>
                <w:tcPr>
                  <w:tcW w:w="2020" w:type="dxa"/>
                  <w:tcBorders>
                    <w:top w:val="nil"/>
                    <w:left w:val="nil"/>
                    <w:bottom w:val="nil"/>
                    <w:right w:val="nil"/>
                  </w:tcBorders>
                  <w:shd w:val="clear" w:color="000000" w:fill="000000"/>
                  <w:noWrap/>
                  <w:vAlign w:val="center"/>
                  <w:hideMark/>
                </w:tcPr>
                <w:p w14:paraId="646C29E4" w14:textId="77777777" w:rsidR="00AC4938" w:rsidRPr="00CB7166" w:rsidRDefault="00AC4938" w:rsidP="00AC4938">
                  <w:pPr>
                    <w:jc w:val="center"/>
                    <w:rPr>
                      <w:color w:val="FFFFFF"/>
                      <w:sz w:val="22"/>
                      <w:szCs w:val="22"/>
                    </w:rPr>
                  </w:pPr>
                  <w:r w:rsidRPr="00CB7166">
                    <w:rPr>
                      <w:color w:val="FFFFFF"/>
                      <w:sz w:val="22"/>
                      <w:szCs w:val="22"/>
                    </w:rPr>
                    <w:t>Under 10</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0041E" w14:textId="77777777" w:rsidR="00AC4938" w:rsidRPr="00CB7166" w:rsidRDefault="00AC4938" w:rsidP="00AC4938">
                  <w:pPr>
                    <w:jc w:val="center"/>
                    <w:rPr>
                      <w:color w:val="000000"/>
                      <w:sz w:val="20"/>
                      <w:szCs w:val="20"/>
                    </w:rPr>
                  </w:pPr>
                  <w:r w:rsidRPr="00CB7166">
                    <w:rPr>
                      <w:color w:val="000000"/>
                      <w:sz w:val="20"/>
                      <w:szCs w:val="20"/>
                    </w:rPr>
                    <w:t>8 Hand Reel</w:t>
                  </w:r>
                </w:p>
              </w:tc>
              <w:tc>
                <w:tcPr>
                  <w:tcW w:w="2020" w:type="dxa"/>
                  <w:tcBorders>
                    <w:top w:val="nil"/>
                    <w:left w:val="nil"/>
                    <w:bottom w:val="nil"/>
                    <w:right w:val="single" w:sz="8" w:space="0" w:color="auto"/>
                  </w:tcBorders>
                  <w:shd w:val="clear" w:color="000000" w:fill="000000"/>
                  <w:noWrap/>
                  <w:vAlign w:val="center"/>
                  <w:hideMark/>
                </w:tcPr>
                <w:p w14:paraId="43FAC924" w14:textId="77777777" w:rsidR="00AC4938" w:rsidRPr="00CB7166" w:rsidRDefault="00AC4938" w:rsidP="00AC4938">
                  <w:pPr>
                    <w:jc w:val="center"/>
                    <w:rPr>
                      <w:color w:val="FFFFFF"/>
                      <w:sz w:val="22"/>
                      <w:szCs w:val="22"/>
                    </w:rPr>
                  </w:pPr>
                  <w:r w:rsidRPr="00CB7166">
                    <w:rPr>
                      <w:color w:val="FFFFFF"/>
                      <w:sz w:val="22"/>
                      <w:szCs w:val="22"/>
                    </w:rPr>
                    <w:t>Under 10</w:t>
                  </w:r>
                </w:p>
              </w:tc>
            </w:tr>
            <w:tr w:rsidR="00AC4938" w:rsidRPr="00CB7166" w14:paraId="63469F57" w14:textId="77777777" w:rsidTr="00CA07F2">
              <w:trPr>
                <w:trHeight w:val="340"/>
              </w:trPr>
              <w:tc>
                <w:tcPr>
                  <w:tcW w:w="2020" w:type="dxa"/>
                  <w:tcBorders>
                    <w:top w:val="nil"/>
                    <w:left w:val="single" w:sz="8" w:space="0" w:color="auto"/>
                    <w:bottom w:val="nil"/>
                    <w:right w:val="nil"/>
                  </w:tcBorders>
                  <w:shd w:val="clear" w:color="000000" w:fill="000000"/>
                  <w:noWrap/>
                  <w:vAlign w:val="center"/>
                  <w:hideMark/>
                </w:tcPr>
                <w:p w14:paraId="23B5FB85" w14:textId="77777777" w:rsidR="00AC4938" w:rsidRPr="00CB7166" w:rsidRDefault="00AC4938" w:rsidP="00AC4938">
                  <w:pPr>
                    <w:jc w:val="center"/>
                    <w:rPr>
                      <w:color w:val="FFFFFF"/>
                      <w:sz w:val="22"/>
                      <w:szCs w:val="22"/>
                    </w:rPr>
                  </w:pPr>
                  <w:r w:rsidRPr="00CB7166">
                    <w:rPr>
                      <w:color w:val="FFFFFF"/>
                      <w:sz w:val="22"/>
                      <w:szCs w:val="22"/>
                    </w:rPr>
                    <w:t>10 &amp; Under 12</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177ED990" w14:textId="77777777" w:rsidR="00AC4938" w:rsidRPr="00CB7166" w:rsidRDefault="00AC4938" w:rsidP="00AC4938">
                  <w:pPr>
                    <w:jc w:val="center"/>
                    <w:rPr>
                      <w:color w:val="000000"/>
                      <w:sz w:val="20"/>
                      <w:szCs w:val="20"/>
                    </w:rPr>
                  </w:pPr>
                  <w:r w:rsidRPr="00CB7166">
                    <w:rPr>
                      <w:color w:val="000000"/>
                      <w:sz w:val="20"/>
                      <w:szCs w:val="20"/>
                    </w:rPr>
                    <w:t>Humours of Bandon</w:t>
                  </w:r>
                </w:p>
              </w:tc>
              <w:tc>
                <w:tcPr>
                  <w:tcW w:w="2020" w:type="dxa"/>
                  <w:tcBorders>
                    <w:top w:val="nil"/>
                    <w:left w:val="nil"/>
                    <w:bottom w:val="nil"/>
                    <w:right w:val="nil"/>
                  </w:tcBorders>
                  <w:shd w:val="clear" w:color="000000" w:fill="000000"/>
                  <w:noWrap/>
                  <w:vAlign w:val="center"/>
                  <w:hideMark/>
                </w:tcPr>
                <w:p w14:paraId="786D1E49" w14:textId="77777777" w:rsidR="00AC4938" w:rsidRPr="00CB7166" w:rsidRDefault="00AC4938" w:rsidP="00AC4938">
                  <w:pPr>
                    <w:jc w:val="center"/>
                    <w:rPr>
                      <w:color w:val="FFFFFF"/>
                      <w:sz w:val="22"/>
                      <w:szCs w:val="22"/>
                    </w:rPr>
                  </w:pPr>
                  <w:r w:rsidRPr="00CB7166">
                    <w:rPr>
                      <w:color w:val="FFFFFF"/>
                      <w:sz w:val="22"/>
                      <w:szCs w:val="22"/>
                    </w:rPr>
                    <w:t>10 &amp; Under 12</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0D2FC079" w14:textId="77777777" w:rsidR="00AC4938" w:rsidRPr="00CB7166" w:rsidRDefault="00AC4938" w:rsidP="00AC4938">
                  <w:pPr>
                    <w:jc w:val="center"/>
                    <w:rPr>
                      <w:color w:val="000000"/>
                      <w:sz w:val="20"/>
                      <w:szCs w:val="20"/>
                    </w:rPr>
                  </w:pPr>
                  <w:r w:rsidRPr="00CB7166">
                    <w:rPr>
                      <w:color w:val="000000"/>
                      <w:sz w:val="20"/>
                      <w:szCs w:val="20"/>
                    </w:rPr>
                    <w:t>Fairy Reel</w:t>
                  </w:r>
                </w:p>
              </w:tc>
              <w:tc>
                <w:tcPr>
                  <w:tcW w:w="2020" w:type="dxa"/>
                  <w:tcBorders>
                    <w:top w:val="nil"/>
                    <w:left w:val="nil"/>
                    <w:bottom w:val="nil"/>
                    <w:right w:val="single" w:sz="8" w:space="0" w:color="auto"/>
                  </w:tcBorders>
                  <w:shd w:val="clear" w:color="000000" w:fill="000000"/>
                  <w:noWrap/>
                  <w:vAlign w:val="center"/>
                  <w:hideMark/>
                </w:tcPr>
                <w:p w14:paraId="7BF78F6F" w14:textId="77777777" w:rsidR="00AC4938" w:rsidRPr="00CB7166" w:rsidRDefault="00AC4938" w:rsidP="00AC4938">
                  <w:pPr>
                    <w:jc w:val="center"/>
                    <w:rPr>
                      <w:color w:val="FFFFFF"/>
                      <w:sz w:val="22"/>
                      <w:szCs w:val="22"/>
                    </w:rPr>
                  </w:pPr>
                  <w:r w:rsidRPr="00CB7166">
                    <w:rPr>
                      <w:color w:val="FFFFFF"/>
                      <w:sz w:val="22"/>
                      <w:szCs w:val="22"/>
                    </w:rPr>
                    <w:t>10 &amp; Under 12</w:t>
                  </w:r>
                </w:p>
              </w:tc>
            </w:tr>
            <w:tr w:rsidR="00AC4938" w:rsidRPr="00CB7166" w14:paraId="06C32C7B" w14:textId="77777777" w:rsidTr="00CA07F2">
              <w:trPr>
                <w:trHeight w:val="340"/>
              </w:trPr>
              <w:tc>
                <w:tcPr>
                  <w:tcW w:w="2020" w:type="dxa"/>
                  <w:tcBorders>
                    <w:top w:val="nil"/>
                    <w:left w:val="single" w:sz="8" w:space="0" w:color="auto"/>
                    <w:bottom w:val="nil"/>
                    <w:right w:val="nil"/>
                  </w:tcBorders>
                  <w:shd w:val="clear" w:color="000000" w:fill="000000"/>
                  <w:noWrap/>
                  <w:vAlign w:val="center"/>
                  <w:hideMark/>
                </w:tcPr>
                <w:p w14:paraId="275BBCED" w14:textId="77777777" w:rsidR="00AC4938" w:rsidRPr="00CB7166" w:rsidRDefault="00AC4938" w:rsidP="00AC4938">
                  <w:pPr>
                    <w:jc w:val="center"/>
                    <w:rPr>
                      <w:color w:val="FFFFFF"/>
                      <w:sz w:val="22"/>
                      <w:szCs w:val="22"/>
                    </w:rPr>
                  </w:pPr>
                  <w:r w:rsidRPr="00CB7166">
                    <w:rPr>
                      <w:color w:val="FFFFFF"/>
                      <w:sz w:val="22"/>
                      <w:szCs w:val="22"/>
                    </w:rPr>
                    <w:t>12 &amp; Under 15</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056B8E4B" w14:textId="77777777" w:rsidR="00AC4938" w:rsidRPr="00CB7166" w:rsidRDefault="00AC4938" w:rsidP="00AC4938">
                  <w:pPr>
                    <w:jc w:val="center"/>
                    <w:rPr>
                      <w:color w:val="000000"/>
                      <w:sz w:val="20"/>
                      <w:szCs w:val="20"/>
                    </w:rPr>
                  </w:pPr>
                  <w:r w:rsidRPr="00CB7166">
                    <w:rPr>
                      <w:color w:val="000000"/>
                      <w:sz w:val="20"/>
                      <w:szCs w:val="20"/>
                    </w:rPr>
                    <w:t>Figure Dance</w:t>
                  </w:r>
                </w:p>
              </w:tc>
              <w:tc>
                <w:tcPr>
                  <w:tcW w:w="2020" w:type="dxa"/>
                  <w:tcBorders>
                    <w:top w:val="nil"/>
                    <w:left w:val="nil"/>
                    <w:bottom w:val="nil"/>
                    <w:right w:val="nil"/>
                  </w:tcBorders>
                  <w:shd w:val="clear" w:color="000000" w:fill="000000"/>
                  <w:noWrap/>
                  <w:vAlign w:val="center"/>
                  <w:hideMark/>
                </w:tcPr>
                <w:p w14:paraId="0A3E7D96" w14:textId="77777777" w:rsidR="00AC4938" w:rsidRPr="00CB7166" w:rsidRDefault="00AC4938" w:rsidP="00AC4938">
                  <w:pPr>
                    <w:jc w:val="center"/>
                    <w:rPr>
                      <w:color w:val="FFFFFF"/>
                      <w:sz w:val="22"/>
                      <w:szCs w:val="22"/>
                    </w:rPr>
                  </w:pPr>
                  <w:r w:rsidRPr="00CB7166">
                    <w:rPr>
                      <w:color w:val="FFFFFF"/>
                      <w:sz w:val="22"/>
                      <w:szCs w:val="22"/>
                    </w:rPr>
                    <w:t>12 &amp; Under 15</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1A6488A9" w14:textId="77777777" w:rsidR="00AC4938" w:rsidRPr="00CB7166" w:rsidRDefault="00AC4938" w:rsidP="00AC4938">
                  <w:pPr>
                    <w:jc w:val="center"/>
                    <w:rPr>
                      <w:color w:val="000000"/>
                      <w:sz w:val="20"/>
                      <w:szCs w:val="20"/>
                    </w:rPr>
                  </w:pPr>
                  <w:r w:rsidRPr="00CB7166">
                    <w:rPr>
                      <w:color w:val="000000"/>
                      <w:sz w:val="20"/>
                      <w:szCs w:val="20"/>
                    </w:rPr>
                    <w:t>Progressive Dance</w:t>
                  </w:r>
                </w:p>
              </w:tc>
              <w:tc>
                <w:tcPr>
                  <w:tcW w:w="2020" w:type="dxa"/>
                  <w:tcBorders>
                    <w:top w:val="nil"/>
                    <w:left w:val="nil"/>
                    <w:bottom w:val="nil"/>
                    <w:right w:val="single" w:sz="8" w:space="0" w:color="auto"/>
                  </w:tcBorders>
                  <w:shd w:val="clear" w:color="000000" w:fill="000000"/>
                  <w:noWrap/>
                  <w:vAlign w:val="center"/>
                  <w:hideMark/>
                </w:tcPr>
                <w:p w14:paraId="1DDB7278" w14:textId="77777777" w:rsidR="00AC4938" w:rsidRPr="00CB7166" w:rsidRDefault="00AC4938" w:rsidP="00AC4938">
                  <w:pPr>
                    <w:jc w:val="center"/>
                    <w:rPr>
                      <w:color w:val="FFFFFF"/>
                      <w:sz w:val="22"/>
                      <w:szCs w:val="22"/>
                    </w:rPr>
                  </w:pPr>
                  <w:r w:rsidRPr="00CB7166">
                    <w:rPr>
                      <w:color w:val="FFFFFF"/>
                      <w:sz w:val="22"/>
                      <w:szCs w:val="22"/>
                    </w:rPr>
                    <w:t>12 &amp; Under 15</w:t>
                  </w:r>
                </w:p>
              </w:tc>
            </w:tr>
            <w:tr w:rsidR="00AC4938" w:rsidRPr="00CB7166" w14:paraId="3D978302" w14:textId="77777777" w:rsidTr="00CA07F2">
              <w:trPr>
                <w:trHeight w:val="340"/>
              </w:trPr>
              <w:tc>
                <w:tcPr>
                  <w:tcW w:w="2020" w:type="dxa"/>
                  <w:tcBorders>
                    <w:top w:val="nil"/>
                    <w:left w:val="single" w:sz="8" w:space="0" w:color="auto"/>
                    <w:bottom w:val="nil"/>
                    <w:right w:val="nil"/>
                  </w:tcBorders>
                  <w:shd w:val="clear" w:color="000000" w:fill="000000"/>
                  <w:noWrap/>
                  <w:vAlign w:val="center"/>
                  <w:hideMark/>
                </w:tcPr>
                <w:p w14:paraId="088E17B8" w14:textId="77777777" w:rsidR="00AC4938" w:rsidRPr="00CB7166" w:rsidRDefault="00AC4938" w:rsidP="00AC4938">
                  <w:pPr>
                    <w:jc w:val="center"/>
                    <w:rPr>
                      <w:color w:val="FFFFFF"/>
                      <w:sz w:val="22"/>
                      <w:szCs w:val="22"/>
                    </w:rPr>
                  </w:pPr>
                  <w:r w:rsidRPr="00CB7166">
                    <w:rPr>
                      <w:color w:val="FFFFFF"/>
                      <w:sz w:val="22"/>
                      <w:szCs w:val="22"/>
                    </w:rPr>
                    <w:t>Over 15</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4E30A7B0" w14:textId="77777777" w:rsidR="00AC4938" w:rsidRPr="00CB7166" w:rsidRDefault="00AC4938" w:rsidP="00AC4938">
                  <w:pPr>
                    <w:jc w:val="center"/>
                    <w:rPr>
                      <w:color w:val="000000"/>
                      <w:sz w:val="20"/>
                      <w:szCs w:val="20"/>
                    </w:rPr>
                  </w:pPr>
                  <w:r w:rsidRPr="00CB7166">
                    <w:rPr>
                      <w:color w:val="000000"/>
                      <w:sz w:val="20"/>
                      <w:szCs w:val="20"/>
                    </w:rPr>
                    <w:t>Duke Reel</w:t>
                  </w:r>
                </w:p>
              </w:tc>
              <w:tc>
                <w:tcPr>
                  <w:tcW w:w="2020" w:type="dxa"/>
                  <w:tcBorders>
                    <w:top w:val="nil"/>
                    <w:left w:val="nil"/>
                    <w:bottom w:val="nil"/>
                    <w:right w:val="nil"/>
                  </w:tcBorders>
                  <w:shd w:val="clear" w:color="000000" w:fill="000000"/>
                  <w:noWrap/>
                  <w:vAlign w:val="center"/>
                  <w:hideMark/>
                </w:tcPr>
                <w:p w14:paraId="3B9DED78" w14:textId="77777777" w:rsidR="00AC4938" w:rsidRPr="00CB7166" w:rsidRDefault="00AC4938" w:rsidP="00AC4938">
                  <w:pPr>
                    <w:jc w:val="center"/>
                    <w:rPr>
                      <w:color w:val="FFFFFF"/>
                      <w:sz w:val="22"/>
                      <w:szCs w:val="22"/>
                    </w:rPr>
                  </w:pPr>
                  <w:r w:rsidRPr="00CB7166">
                    <w:rPr>
                      <w:color w:val="FFFFFF"/>
                      <w:sz w:val="22"/>
                      <w:szCs w:val="22"/>
                    </w:rPr>
                    <w:t>Over 15</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34ABE8F7" w14:textId="77777777" w:rsidR="00AC4938" w:rsidRPr="00CB7166" w:rsidRDefault="00AC4938" w:rsidP="00AC4938">
                  <w:pPr>
                    <w:jc w:val="center"/>
                    <w:rPr>
                      <w:color w:val="000000"/>
                      <w:sz w:val="20"/>
                      <w:szCs w:val="20"/>
                    </w:rPr>
                  </w:pPr>
                  <w:r w:rsidRPr="00CB7166">
                    <w:rPr>
                      <w:color w:val="000000"/>
                      <w:sz w:val="20"/>
                      <w:szCs w:val="20"/>
                    </w:rPr>
                    <w:t> </w:t>
                  </w:r>
                </w:p>
              </w:tc>
              <w:tc>
                <w:tcPr>
                  <w:tcW w:w="2020" w:type="dxa"/>
                  <w:tcBorders>
                    <w:top w:val="nil"/>
                    <w:left w:val="nil"/>
                    <w:bottom w:val="nil"/>
                    <w:right w:val="single" w:sz="8" w:space="0" w:color="auto"/>
                  </w:tcBorders>
                  <w:shd w:val="clear" w:color="000000" w:fill="000000"/>
                  <w:noWrap/>
                  <w:vAlign w:val="center"/>
                  <w:hideMark/>
                </w:tcPr>
                <w:p w14:paraId="42151370" w14:textId="77777777" w:rsidR="00AC4938" w:rsidRPr="00CB7166" w:rsidRDefault="00AC4938" w:rsidP="00AC4938">
                  <w:pPr>
                    <w:jc w:val="center"/>
                    <w:rPr>
                      <w:color w:val="FFFFFF"/>
                      <w:sz w:val="22"/>
                      <w:szCs w:val="22"/>
                    </w:rPr>
                  </w:pPr>
                  <w:r w:rsidRPr="00CB7166">
                    <w:rPr>
                      <w:color w:val="FFFFFF"/>
                      <w:sz w:val="22"/>
                      <w:szCs w:val="22"/>
                    </w:rPr>
                    <w:t>Over 15</w:t>
                  </w:r>
                </w:p>
              </w:tc>
            </w:tr>
            <w:tr w:rsidR="00AC4938" w:rsidRPr="00CB7166" w14:paraId="57233662" w14:textId="77777777" w:rsidTr="00CA07F2">
              <w:trPr>
                <w:trHeight w:val="340"/>
              </w:trPr>
              <w:tc>
                <w:tcPr>
                  <w:tcW w:w="10100"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7889BCF7" w14:textId="77777777" w:rsidR="00AC4938" w:rsidRPr="00A97B30" w:rsidRDefault="00AC4938" w:rsidP="00AC4938">
                  <w:pPr>
                    <w:jc w:val="center"/>
                    <w:rPr>
                      <w:b/>
                      <w:bCs/>
                      <w:color w:val="000000"/>
                    </w:rPr>
                  </w:pPr>
                  <w:r w:rsidRPr="00A97B30">
                    <w:rPr>
                      <w:b/>
                      <w:bCs/>
                      <w:color w:val="000000"/>
                    </w:rPr>
                    <w:t>GIRLS &amp; MIXED CEILI CHAMPIONSHIPS</w:t>
                  </w:r>
                </w:p>
              </w:tc>
            </w:tr>
            <w:tr w:rsidR="00AC4938" w:rsidRPr="00CB7166" w14:paraId="3D1D758D" w14:textId="77777777" w:rsidTr="00CA07F2">
              <w:trPr>
                <w:trHeight w:val="340"/>
              </w:trPr>
              <w:tc>
                <w:tcPr>
                  <w:tcW w:w="10100" w:type="dxa"/>
                  <w:gridSpan w:val="5"/>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7CEA21BE" w14:textId="77777777" w:rsidR="00AC4938" w:rsidRPr="00CB7166" w:rsidRDefault="00AC4938" w:rsidP="00AC4938">
                  <w:pPr>
                    <w:jc w:val="center"/>
                    <w:rPr>
                      <w:color w:val="FFFFFF"/>
                      <w:sz w:val="22"/>
                      <w:szCs w:val="22"/>
                    </w:rPr>
                  </w:pPr>
                  <w:r w:rsidRPr="00CB7166">
                    <w:rPr>
                      <w:color w:val="FFFFFF"/>
                      <w:sz w:val="22"/>
                      <w:szCs w:val="22"/>
                    </w:rPr>
                    <w:t>Under 10           10 &amp; Under 12            12 &amp; Under 15      15 &amp; Under 18       Over 18</w:t>
                  </w:r>
                </w:p>
              </w:tc>
            </w:tr>
          </w:tbl>
          <w:p w14:paraId="10463E88" w14:textId="77777777" w:rsidR="00A97B30" w:rsidRDefault="00A97B30">
            <w:pPr>
              <w:rPr>
                <w:color w:val="FF0000"/>
                <w:sz w:val="36"/>
                <w:szCs w:val="36"/>
              </w:rPr>
            </w:pPr>
          </w:p>
          <w:p w14:paraId="4FF3DA55" w14:textId="43362C17" w:rsidR="00E34BEF" w:rsidRPr="00CB7166" w:rsidRDefault="00E34BEF">
            <w:pPr>
              <w:rPr>
                <w:color w:val="FF0000"/>
                <w:sz w:val="36"/>
                <w:szCs w:val="36"/>
              </w:rPr>
            </w:pPr>
            <w:r w:rsidRPr="00CB7166">
              <w:rPr>
                <w:color w:val="FF0000"/>
                <w:sz w:val="36"/>
                <w:szCs w:val="36"/>
              </w:rPr>
              <w:t>The order for all Championships will be Heavy dance, Light dance and Set dance</w:t>
            </w:r>
          </w:p>
        </w:tc>
      </w:tr>
      <w:tr w:rsidR="00E34BEF" w:rsidRPr="00CB7166" w14:paraId="31A28F72" w14:textId="77777777" w:rsidTr="00CA07F2">
        <w:trPr>
          <w:trHeight w:val="200"/>
        </w:trPr>
        <w:tc>
          <w:tcPr>
            <w:tcW w:w="1637" w:type="dxa"/>
            <w:tcBorders>
              <w:top w:val="nil"/>
              <w:left w:val="nil"/>
              <w:bottom w:val="nil"/>
              <w:right w:val="nil"/>
            </w:tcBorders>
            <w:shd w:val="clear" w:color="auto" w:fill="auto"/>
            <w:noWrap/>
            <w:vAlign w:val="center"/>
            <w:hideMark/>
          </w:tcPr>
          <w:p w14:paraId="35174165" w14:textId="77777777" w:rsidR="00E34BEF" w:rsidRPr="00CB7166" w:rsidRDefault="00E34BEF">
            <w:pPr>
              <w:rPr>
                <w:color w:val="FF0000"/>
                <w:sz w:val="36"/>
                <w:szCs w:val="36"/>
              </w:rPr>
            </w:pPr>
          </w:p>
        </w:tc>
        <w:tc>
          <w:tcPr>
            <w:tcW w:w="1993" w:type="dxa"/>
            <w:tcBorders>
              <w:top w:val="nil"/>
              <w:left w:val="nil"/>
              <w:bottom w:val="nil"/>
              <w:right w:val="nil"/>
            </w:tcBorders>
            <w:shd w:val="clear" w:color="auto" w:fill="auto"/>
            <w:noWrap/>
            <w:vAlign w:val="center"/>
            <w:hideMark/>
          </w:tcPr>
          <w:p w14:paraId="58348FF0" w14:textId="77777777" w:rsidR="00E34BEF" w:rsidRPr="00CB7166" w:rsidRDefault="00E34BEF">
            <w:pPr>
              <w:jc w:val="center"/>
              <w:rPr>
                <w:sz w:val="20"/>
                <w:szCs w:val="20"/>
              </w:rPr>
            </w:pPr>
          </w:p>
        </w:tc>
        <w:tc>
          <w:tcPr>
            <w:tcW w:w="2418" w:type="dxa"/>
            <w:tcBorders>
              <w:top w:val="nil"/>
              <w:left w:val="nil"/>
              <w:bottom w:val="nil"/>
              <w:right w:val="nil"/>
            </w:tcBorders>
            <w:shd w:val="clear" w:color="auto" w:fill="auto"/>
            <w:noWrap/>
            <w:vAlign w:val="center"/>
            <w:hideMark/>
          </w:tcPr>
          <w:p w14:paraId="7382D8A1" w14:textId="77777777" w:rsidR="00E34BEF" w:rsidRPr="00CB7166" w:rsidRDefault="00E34BEF">
            <w:pPr>
              <w:jc w:val="center"/>
              <w:rPr>
                <w:sz w:val="20"/>
                <w:szCs w:val="20"/>
              </w:rPr>
            </w:pPr>
          </w:p>
        </w:tc>
        <w:tc>
          <w:tcPr>
            <w:tcW w:w="4015" w:type="dxa"/>
            <w:tcBorders>
              <w:top w:val="nil"/>
              <w:left w:val="nil"/>
              <w:bottom w:val="nil"/>
              <w:right w:val="nil"/>
            </w:tcBorders>
            <w:shd w:val="clear" w:color="auto" w:fill="auto"/>
            <w:noWrap/>
            <w:vAlign w:val="center"/>
            <w:hideMark/>
          </w:tcPr>
          <w:p w14:paraId="7DBD8EA6" w14:textId="77777777" w:rsidR="00E34BEF" w:rsidRPr="00CB7166" w:rsidRDefault="00E34BEF">
            <w:pPr>
              <w:jc w:val="center"/>
              <w:rPr>
                <w:sz w:val="20"/>
                <w:szCs w:val="20"/>
              </w:rPr>
            </w:pPr>
          </w:p>
        </w:tc>
        <w:tc>
          <w:tcPr>
            <w:tcW w:w="274" w:type="dxa"/>
            <w:tcBorders>
              <w:top w:val="nil"/>
              <w:left w:val="nil"/>
              <w:bottom w:val="nil"/>
              <w:right w:val="nil"/>
            </w:tcBorders>
            <w:shd w:val="clear" w:color="auto" w:fill="auto"/>
            <w:noWrap/>
            <w:vAlign w:val="center"/>
            <w:hideMark/>
          </w:tcPr>
          <w:p w14:paraId="6C166160" w14:textId="77777777" w:rsidR="00E34BEF" w:rsidRPr="00CB7166" w:rsidRDefault="00E34BEF">
            <w:pPr>
              <w:jc w:val="center"/>
              <w:rPr>
                <w:sz w:val="20"/>
                <w:szCs w:val="20"/>
              </w:rPr>
            </w:pPr>
          </w:p>
        </w:tc>
      </w:tr>
      <w:tr w:rsidR="00E34BEF" w:rsidRPr="00CB7166" w14:paraId="10920CB9" w14:textId="77777777" w:rsidTr="00CA07F2">
        <w:trPr>
          <w:trHeight w:val="460"/>
        </w:trPr>
        <w:tc>
          <w:tcPr>
            <w:tcW w:w="10337" w:type="dxa"/>
            <w:gridSpan w:val="5"/>
            <w:tcBorders>
              <w:top w:val="nil"/>
              <w:left w:val="nil"/>
              <w:bottom w:val="nil"/>
              <w:right w:val="nil"/>
            </w:tcBorders>
            <w:shd w:val="clear" w:color="auto" w:fill="auto"/>
            <w:noWrap/>
            <w:vAlign w:val="center"/>
            <w:hideMark/>
          </w:tcPr>
          <w:p w14:paraId="4465CDB9" w14:textId="7ADC4F82" w:rsidR="00E34BEF" w:rsidRPr="00CB7166" w:rsidRDefault="00E34BEF">
            <w:pPr>
              <w:rPr>
                <w:color w:val="FF0000"/>
                <w:sz w:val="36"/>
                <w:szCs w:val="36"/>
              </w:rPr>
            </w:pPr>
            <w:r w:rsidRPr="00CB7166">
              <w:rPr>
                <w:color w:val="FF0000"/>
                <w:sz w:val="36"/>
                <w:szCs w:val="36"/>
              </w:rPr>
              <w:t xml:space="preserve">CLOSING DATE FOR ENTRIES: </w:t>
            </w:r>
            <w:r w:rsidR="00275F92">
              <w:rPr>
                <w:color w:val="FF0000"/>
                <w:sz w:val="36"/>
                <w:szCs w:val="36"/>
              </w:rPr>
              <w:t>MONDAY 24</w:t>
            </w:r>
            <w:r w:rsidRPr="00CB7166">
              <w:rPr>
                <w:color w:val="FF0000"/>
                <w:sz w:val="36"/>
                <w:szCs w:val="36"/>
              </w:rPr>
              <w:t>th OCTOBER 2022</w:t>
            </w:r>
          </w:p>
        </w:tc>
      </w:tr>
      <w:tr w:rsidR="00E34BEF" w:rsidRPr="00CB7166" w14:paraId="19D6B6CF" w14:textId="77777777" w:rsidTr="00CA07F2">
        <w:trPr>
          <w:trHeight w:val="200"/>
        </w:trPr>
        <w:tc>
          <w:tcPr>
            <w:tcW w:w="1637" w:type="dxa"/>
            <w:tcBorders>
              <w:top w:val="nil"/>
              <w:left w:val="nil"/>
              <w:bottom w:val="nil"/>
              <w:right w:val="nil"/>
            </w:tcBorders>
            <w:shd w:val="clear" w:color="auto" w:fill="auto"/>
            <w:noWrap/>
            <w:vAlign w:val="center"/>
            <w:hideMark/>
          </w:tcPr>
          <w:p w14:paraId="4DFED8DE" w14:textId="77777777" w:rsidR="00E34BEF" w:rsidRPr="00CB7166" w:rsidRDefault="00E34BEF">
            <w:pPr>
              <w:rPr>
                <w:color w:val="FF0000"/>
                <w:sz w:val="36"/>
                <w:szCs w:val="36"/>
              </w:rPr>
            </w:pPr>
          </w:p>
        </w:tc>
        <w:tc>
          <w:tcPr>
            <w:tcW w:w="1993" w:type="dxa"/>
            <w:tcBorders>
              <w:top w:val="nil"/>
              <w:left w:val="nil"/>
              <w:bottom w:val="nil"/>
              <w:right w:val="nil"/>
            </w:tcBorders>
            <w:shd w:val="clear" w:color="auto" w:fill="auto"/>
            <w:noWrap/>
            <w:vAlign w:val="center"/>
            <w:hideMark/>
          </w:tcPr>
          <w:p w14:paraId="44D29750" w14:textId="77777777" w:rsidR="00E34BEF" w:rsidRPr="00CB7166" w:rsidRDefault="00E34BEF">
            <w:pPr>
              <w:jc w:val="center"/>
              <w:rPr>
                <w:sz w:val="20"/>
                <w:szCs w:val="20"/>
              </w:rPr>
            </w:pPr>
          </w:p>
        </w:tc>
        <w:tc>
          <w:tcPr>
            <w:tcW w:w="2418" w:type="dxa"/>
            <w:tcBorders>
              <w:top w:val="nil"/>
              <w:left w:val="nil"/>
              <w:bottom w:val="nil"/>
              <w:right w:val="nil"/>
            </w:tcBorders>
            <w:shd w:val="clear" w:color="auto" w:fill="auto"/>
            <w:noWrap/>
            <w:vAlign w:val="center"/>
            <w:hideMark/>
          </w:tcPr>
          <w:p w14:paraId="5E03A9A8" w14:textId="77777777" w:rsidR="00E34BEF" w:rsidRPr="00CB7166" w:rsidRDefault="00E34BEF">
            <w:pPr>
              <w:jc w:val="center"/>
              <w:rPr>
                <w:sz w:val="20"/>
                <w:szCs w:val="20"/>
              </w:rPr>
            </w:pPr>
          </w:p>
        </w:tc>
        <w:tc>
          <w:tcPr>
            <w:tcW w:w="4015" w:type="dxa"/>
            <w:tcBorders>
              <w:top w:val="nil"/>
              <w:left w:val="nil"/>
              <w:bottom w:val="nil"/>
              <w:right w:val="nil"/>
            </w:tcBorders>
            <w:shd w:val="clear" w:color="auto" w:fill="auto"/>
            <w:noWrap/>
            <w:vAlign w:val="center"/>
            <w:hideMark/>
          </w:tcPr>
          <w:p w14:paraId="4D908AD1" w14:textId="77777777" w:rsidR="00E34BEF" w:rsidRPr="00CB7166" w:rsidRDefault="00E34BEF">
            <w:pPr>
              <w:jc w:val="center"/>
              <w:rPr>
                <w:sz w:val="20"/>
                <w:szCs w:val="20"/>
              </w:rPr>
            </w:pPr>
          </w:p>
        </w:tc>
        <w:tc>
          <w:tcPr>
            <w:tcW w:w="274" w:type="dxa"/>
            <w:tcBorders>
              <w:top w:val="nil"/>
              <w:left w:val="nil"/>
              <w:bottom w:val="nil"/>
              <w:right w:val="nil"/>
            </w:tcBorders>
            <w:shd w:val="clear" w:color="auto" w:fill="auto"/>
            <w:noWrap/>
            <w:vAlign w:val="center"/>
            <w:hideMark/>
          </w:tcPr>
          <w:p w14:paraId="3D2A4646" w14:textId="77777777" w:rsidR="00E34BEF" w:rsidRPr="00CB7166" w:rsidRDefault="00E34BEF">
            <w:pPr>
              <w:jc w:val="center"/>
              <w:rPr>
                <w:sz w:val="20"/>
                <w:szCs w:val="20"/>
              </w:rPr>
            </w:pPr>
          </w:p>
        </w:tc>
      </w:tr>
      <w:tr w:rsidR="00E34BEF" w:rsidRPr="00CB7166" w14:paraId="137E8C28" w14:textId="77777777" w:rsidTr="00CA07F2">
        <w:trPr>
          <w:trHeight w:val="2000"/>
        </w:trPr>
        <w:tc>
          <w:tcPr>
            <w:tcW w:w="10337" w:type="dxa"/>
            <w:gridSpan w:val="5"/>
            <w:tcBorders>
              <w:top w:val="nil"/>
              <w:left w:val="nil"/>
              <w:bottom w:val="nil"/>
              <w:right w:val="nil"/>
            </w:tcBorders>
            <w:shd w:val="clear" w:color="auto" w:fill="auto"/>
            <w:vAlign w:val="bottom"/>
            <w:hideMark/>
          </w:tcPr>
          <w:p w14:paraId="5D2FF2B2" w14:textId="77777777" w:rsidR="00E34BEF" w:rsidRPr="00CB7166" w:rsidRDefault="00E34BEF">
            <w:pPr>
              <w:rPr>
                <w:color w:val="000000"/>
              </w:rPr>
            </w:pPr>
            <w:r w:rsidRPr="00CB7166">
              <w:rPr>
                <w:color w:val="000000"/>
              </w:rPr>
              <w:t xml:space="preserve">Make-up Rule (4.5 in CLRG Rule Book) 4.5.2 Make-up (including false eyelashes) is not permitted for dancers, in either solo or team competitions, up to and including the Under 10 age group (POINT OF CLARIFICATION) For the purpose of this rule the term "Make-up" includes tinted moisturiser and any artificial tanning products. An </w:t>
            </w:r>
            <w:proofErr w:type="spellStart"/>
            <w:r w:rsidRPr="00CB7166">
              <w:rPr>
                <w:color w:val="000000"/>
              </w:rPr>
              <w:t>Coimisiun</w:t>
            </w:r>
            <w:proofErr w:type="spellEnd"/>
            <w:r w:rsidRPr="00CB7166">
              <w:rPr>
                <w:color w:val="000000"/>
              </w:rPr>
              <w:t xml:space="preserve"> hopes that teachers and parents will interpret and apply this rule in the spirit in which it is intended</w:t>
            </w:r>
          </w:p>
        </w:tc>
      </w:tr>
    </w:tbl>
    <w:p w14:paraId="4A28254C" w14:textId="012BA8E8" w:rsidR="0043696F" w:rsidRPr="00CB7166" w:rsidRDefault="0043696F" w:rsidP="005149CA">
      <w:pPr>
        <w:rPr>
          <w:sz w:val="28"/>
          <w:szCs w:val="28"/>
          <w:u w:val="single"/>
        </w:rPr>
      </w:pPr>
    </w:p>
    <w:tbl>
      <w:tblPr>
        <w:tblW w:w="10220" w:type="dxa"/>
        <w:tblLook w:val="04A0" w:firstRow="1" w:lastRow="0" w:firstColumn="1" w:lastColumn="0" w:noHBand="0" w:noVBand="1"/>
      </w:tblPr>
      <w:tblGrid>
        <w:gridCol w:w="3060"/>
        <w:gridCol w:w="640"/>
        <w:gridCol w:w="2820"/>
        <w:gridCol w:w="240"/>
        <w:gridCol w:w="400"/>
        <w:gridCol w:w="3060"/>
      </w:tblGrid>
      <w:tr w:rsidR="009D0B54" w:rsidRPr="00CB7166" w14:paraId="07478295"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6DCF29DA" w14:textId="77777777" w:rsidR="00275F92" w:rsidRDefault="00275F92">
            <w:pPr>
              <w:rPr>
                <w:b/>
                <w:bCs/>
                <w:color w:val="000000"/>
                <w:sz w:val="28"/>
                <w:szCs w:val="28"/>
                <w:u w:val="single"/>
              </w:rPr>
            </w:pPr>
          </w:p>
          <w:p w14:paraId="00B3F9CF" w14:textId="77777777" w:rsidR="00275F92" w:rsidRDefault="00275F92">
            <w:pPr>
              <w:rPr>
                <w:b/>
                <w:bCs/>
                <w:color w:val="000000"/>
                <w:sz w:val="28"/>
                <w:szCs w:val="28"/>
                <w:u w:val="single"/>
              </w:rPr>
            </w:pPr>
          </w:p>
          <w:p w14:paraId="285CCFF7" w14:textId="77777777" w:rsidR="00275F92" w:rsidRDefault="00275F92">
            <w:pPr>
              <w:rPr>
                <w:b/>
                <w:bCs/>
                <w:color w:val="000000"/>
                <w:sz w:val="28"/>
                <w:szCs w:val="28"/>
                <w:u w:val="single"/>
              </w:rPr>
            </w:pPr>
          </w:p>
          <w:p w14:paraId="07654DCF" w14:textId="77777777" w:rsidR="00275F92" w:rsidRDefault="00275F92">
            <w:pPr>
              <w:rPr>
                <w:b/>
                <w:bCs/>
                <w:color w:val="000000"/>
                <w:sz w:val="28"/>
                <w:szCs w:val="28"/>
                <w:u w:val="single"/>
              </w:rPr>
            </w:pPr>
          </w:p>
          <w:p w14:paraId="02B0FBFA" w14:textId="77777777" w:rsidR="00275F92" w:rsidRDefault="00275F92">
            <w:pPr>
              <w:rPr>
                <w:b/>
                <w:bCs/>
                <w:color w:val="000000"/>
                <w:sz w:val="28"/>
                <w:szCs w:val="28"/>
                <w:u w:val="single"/>
              </w:rPr>
            </w:pPr>
          </w:p>
          <w:p w14:paraId="790B3334" w14:textId="77777777" w:rsidR="00275F92" w:rsidRDefault="00275F92">
            <w:pPr>
              <w:rPr>
                <w:b/>
                <w:bCs/>
                <w:color w:val="000000"/>
                <w:sz w:val="28"/>
                <w:szCs w:val="28"/>
                <w:u w:val="single"/>
              </w:rPr>
            </w:pPr>
          </w:p>
          <w:p w14:paraId="63323477" w14:textId="77777777" w:rsidR="00275F92" w:rsidRDefault="00275F92">
            <w:pPr>
              <w:rPr>
                <w:b/>
                <w:bCs/>
                <w:color w:val="000000"/>
                <w:sz w:val="28"/>
                <w:szCs w:val="28"/>
                <w:u w:val="single"/>
              </w:rPr>
            </w:pPr>
          </w:p>
          <w:p w14:paraId="6FE6894E" w14:textId="3DB85218" w:rsidR="009D0B54" w:rsidRPr="00CB7166" w:rsidRDefault="009D0B54">
            <w:pPr>
              <w:rPr>
                <w:b/>
                <w:bCs/>
                <w:color w:val="000000"/>
                <w:sz w:val="28"/>
                <w:szCs w:val="28"/>
                <w:u w:val="single"/>
              </w:rPr>
            </w:pPr>
            <w:r w:rsidRPr="00CB7166">
              <w:rPr>
                <w:b/>
                <w:bCs/>
                <w:color w:val="000000"/>
                <w:sz w:val="28"/>
                <w:szCs w:val="28"/>
                <w:u w:val="single"/>
              </w:rPr>
              <w:t>Competition Fees</w:t>
            </w:r>
          </w:p>
        </w:tc>
        <w:tc>
          <w:tcPr>
            <w:tcW w:w="3060" w:type="dxa"/>
            <w:gridSpan w:val="2"/>
            <w:tcBorders>
              <w:top w:val="nil"/>
              <w:left w:val="nil"/>
              <w:bottom w:val="nil"/>
              <w:right w:val="nil"/>
            </w:tcBorders>
            <w:shd w:val="clear" w:color="auto" w:fill="auto"/>
            <w:noWrap/>
            <w:vAlign w:val="bottom"/>
            <w:hideMark/>
          </w:tcPr>
          <w:p w14:paraId="7A2E61FB" w14:textId="77777777" w:rsidR="009D0B54" w:rsidRPr="00CB7166" w:rsidRDefault="009D0B54">
            <w:pPr>
              <w:rPr>
                <w:b/>
                <w:bCs/>
                <w:color w:val="000000"/>
                <w:u w:val="single"/>
              </w:rPr>
            </w:pPr>
          </w:p>
        </w:tc>
        <w:tc>
          <w:tcPr>
            <w:tcW w:w="3460" w:type="dxa"/>
            <w:gridSpan w:val="2"/>
            <w:tcBorders>
              <w:top w:val="nil"/>
              <w:left w:val="nil"/>
              <w:bottom w:val="nil"/>
              <w:right w:val="nil"/>
            </w:tcBorders>
            <w:shd w:val="clear" w:color="auto" w:fill="auto"/>
            <w:noWrap/>
            <w:vAlign w:val="bottom"/>
            <w:hideMark/>
          </w:tcPr>
          <w:p w14:paraId="6071C2B5" w14:textId="77777777" w:rsidR="009D0B54" w:rsidRPr="00CB7166" w:rsidRDefault="009D0B54">
            <w:pPr>
              <w:rPr>
                <w:sz w:val="20"/>
                <w:szCs w:val="20"/>
              </w:rPr>
            </w:pPr>
          </w:p>
        </w:tc>
      </w:tr>
      <w:tr w:rsidR="009D0B54" w:rsidRPr="00CB7166" w14:paraId="7DD41796"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5D694606" w14:textId="77777777" w:rsidR="009D0B54" w:rsidRPr="00CB7166" w:rsidRDefault="009D0B54">
            <w:pPr>
              <w:rPr>
                <w:color w:val="000000"/>
              </w:rPr>
            </w:pPr>
            <w:r w:rsidRPr="00CB7166">
              <w:rPr>
                <w:color w:val="000000"/>
              </w:rPr>
              <w:t>Tiny Tots Special</w:t>
            </w:r>
          </w:p>
        </w:tc>
        <w:tc>
          <w:tcPr>
            <w:tcW w:w="3060" w:type="dxa"/>
            <w:gridSpan w:val="2"/>
            <w:tcBorders>
              <w:top w:val="nil"/>
              <w:left w:val="nil"/>
              <w:bottom w:val="nil"/>
              <w:right w:val="nil"/>
            </w:tcBorders>
            <w:shd w:val="clear" w:color="auto" w:fill="auto"/>
            <w:noWrap/>
            <w:vAlign w:val="center"/>
            <w:hideMark/>
          </w:tcPr>
          <w:p w14:paraId="2AB0415A" w14:textId="77777777" w:rsidR="009D0B54" w:rsidRPr="00CB7166" w:rsidRDefault="009D0B54">
            <w:pPr>
              <w:rPr>
                <w:color w:val="000000"/>
              </w:rPr>
            </w:pPr>
            <w:r w:rsidRPr="00CB7166">
              <w:rPr>
                <w:color w:val="000000"/>
              </w:rPr>
              <w:t xml:space="preserve">£5.00 </w:t>
            </w:r>
          </w:p>
        </w:tc>
        <w:tc>
          <w:tcPr>
            <w:tcW w:w="3460" w:type="dxa"/>
            <w:gridSpan w:val="2"/>
            <w:tcBorders>
              <w:top w:val="nil"/>
              <w:left w:val="nil"/>
              <w:bottom w:val="nil"/>
              <w:right w:val="nil"/>
            </w:tcBorders>
            <w:shd w:val="clear" w:color="auto" w:fill="auto"/>
            <w:noWrap/>
            <w:vAlign w:val="bottom"/>
            <w:hideMark/>
          </w:tcPr>
          <w:p w14:paraId="46C7E61F" w14:textId="77777777" w:rsidR="009D0B54" w:rsidRPr="00CB7166" w:rsidRDefault="009D0B54">
            <w:pPr>
              <w:rPr>
                <w:color w:val="000000"/>
              </w:rPr>
            </w:pPr>
          </w:p>
        </w:tc>
      </w:tr>
      <w:tr w:rsidR="009D0B54" w:rsidRPr="00CB7166" w14:paraId="487B125D"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4C99DE03" w14:textId="77777777" w:rsidR="009D0B54" w:rsidRPr="00CB7166" w:rsidRDefault="009D0B54">
            <w:pPr>
              <w:rPr>
                <w:color w:val="000000"/>
              </w:rPr>
            </w:pPr>
            <w:r w:rsidRPr="00CB7166">
              <w:rPr>
                <w:color w:val="000000"/>
              </w:rPr>
              <w:t>All Solo Trophy Competitions</w:t>
            </w:r>
          </w:p>
        </w:tc>
        <w:tc>
          <w:tcPr>
            <w:tcW w:w="3060" w:type="dxa"/>
            <w:gridSpan w:val="2"/>
            <w:tcBorders>
              <w:top w:val="nil"/>
              <w:left w:val="nil"/>
              <w:bottom w:val="nil"/>
              <w:right w:val="nil"/>
            </w:tcBorders>
            <w:shd w:val="clear" w:color="auto" w:fill="auto"/>
            <w:noWrap/>
            <w:vAlign w:val="center"/>
            <w:hideMark/>
          </w:tcPr>
          <w:p w14:paraId="45E6F121" w14:textId="356CC5B2" w:rsidR="009D0B54" w:rsidRPr="00CB7166" w:rsidRDefault="009D0B54">
            <w:pPr>
              <w:rPr>
                <w:color w:val="000000"/>
              </w:rPr>
            </w:pPr>
            <w:r w:rsidRPr="00CB7166">
              <w:rPr>
                <w:color w:val="000000"/>
              </w:rPr>
              <w:t xml:space="preserve">£5.00 per </w:t>
            </w:r>
            <w:r w:rsidR="006D77B9">
              <w:rPr>
                <w:color w:val="000000"/>
              </w:rPr>
              <w:t xml:space="preserve">dance per </w:t>
            </w:r>
            <w:r w:rsidRPr="00CB7166">
              <w:rPr>
                <w:color w:val="000000"/>
              </w:rPr>
              <w:t>dancer</w:t>
            </w:r>
          </w:p>
        </w:tc>
        <w:tc>
          <w:tcPr>
            <w:tcW w:w="3460" w:type="dxa"/>
            <w:gridSpan w:val="2"/>
            <w:tcBorders>
              <w:top w:val="nil"/>
              <w:left w:val="nil"/>
              <w:bottom w:val="nil"/>
              <w:right w:val="nil"/>
            </w:tcBorders>
            <w:shd w:val="clear" w:color="auto" w:fill="auto"/>
            <w:noWrap/>
            <w:vAlign w:val="center"/>
            <w:hideMark/>
          </w:tcPr>
          <w:p w14:paraId="47BD693D" w14:textId="77777777" w:rsidR="009D0B54" w:rsidRPr="00CB7166" w:rsidRDefault="009D0B54">
            <w:pPr>
              <w:rPr>
                <w:color w:val="000000"/>
              </w:rPr>
            </w:pPr>
          </w:p>
        </w:tc>
      </w:tr>
      <w:tr w:rsidR="009D0B54" w:rsidRPr="00CB7166" w14:paraId="78761DC7" w14:textId="77777777" w:rsidTr="009D0B54">
        <w:trPr>
          <w:gridAfter w:val="1"/>
          <w:wAfter w:w="3060" w:type="dxa"/>
          <w:trHeight w:val="320"/>
        </w:trPr>
        <w:tc>
          <w:tcPr>
            <w:tcW w:w="3700" w:type="dxa"/>
            <w:gridSpan w:val="2"/>
            <w:tcBorders>
              <w:top w:val="nil"/>
              <w:left w:val="nil"/>
              <w:bottom w:val="nil"/>
              <w:right w:val="nil"/>
            </w:tcBorders>
            <w:shd w:val="clear" w:color="auto" w:fill="auto"/>
            <w:noWrap/>
            <w:vAlign w:val="center"/>
            <w:hideMark/>
          </w:tcPr>
          <w:p w14:paraId="347C6562" w14:textId="6DE17E18" w:rsidR="009D0B54" w:rsidRPr="00CB7166" w:rsidRDefault="009D0B54">
            <w:pPr>
              <w:rPr>
                <w:color w:val="000000"/>
              </w:rPr>
            </w:pPr>
            <w:r w:rsidRPr="00CB7166">
              <w:rPr>
                <w:color w:val="000000"/>
              </w:rPr>
              <w:t>Championship U5, U6 &amp; U7 Premier (1 Adjudicator)</w:t>
            </w:r>
          </w:p>
        </w:tc>
        <w:tc>
          <w:tcPr>
            <w:tcW w:w="3460" w:type="dxa"/>
            <w:gridSpan w:val="3"/>
            <w:tcBorders>
              <w:top w:val="nil"/>
              <w:left w:val="nil"/>
              <w:bottom w:val="nil"/>
              <w:right w:val="nil"/>
            </w:tcBorders>
            <w:shd w:val="clear" w:color="auto" w:fill="auto"/>
            <w:noWrap/>
            <w:vAlign w:val="center"/>
            <w:hideMark/>
          </w:tcPr>
          <w:p w14:paraId="70BF5D95" w14:textId="77777777" w:rsidR="009D0B54" w:rsidRPr="00CB7166" w:rsidRDefault="009D0B54">
            <w:pPr>
              <w:rPr>
                <w:color w:val="000000"/>
              </w:rPr>
            </w:pPr>
            <w:r w:rsidRPr="00CB7166">
              <w:rPr>
                <w:color w:val="000000"/>
              </w:rPr>
              <w:t>£15.00 per dancer</w:t>
            </w:r>
          </w:p>
        </w:tc>
      </w:tr>
      <w:tr w:rsidR="009D0B54" w:rsidRPr="00CB7166" w14:paraId="65073A66"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666156D9" w14:textId="77777777" w:rsidR="009D0B54" w:rsidRPr="00CB7166" w:rsidRDefault="009D0B54">
            <w:pPr>
              <w:rPr>
                <w:color w:val="000000"/>
              </w:rPr>
            </w:pPr>
          </w:p>
        </w:tc>
        <w:tc>
          <w:tcPr>
            <w:tcW w:w="3060" w:type="dxa"/>
            <w:gridSpan w:val="2"/>
            <w:tcBorders>
              <w:top w:val="nil"/>
              <w:left w:val="nil"/>
              <w:bottom w:val="nil"/>
              <w:right w:val="nil"/>
            </w:tcBorders>
            <w:shd w:val="clear" w:color="auto" w:fill="auto"/>
            <w:noWrap/>
            <w:vAlign w:val="center"/>
            <w:hideMark/>
          </w:tcPr>
          <w:p w14:paraId="3F4DB0E7" w14:textId="77777777" w:rsidR="009D0B54" w:rsidRPr="00CB7166" w:rsidRDefault="009D0B54">
            <w:pPr>
              <w:rPr>
                <w:sz w:val="20"/>
                <w:szCs w:val="20"/>
              </w:rPr>
            </w:pPr>
          </w:p>
        </w:tc>
        <w:tc>
          <w:tcPr>
            <w:tcW w:w="3460" w:type="dxa"/>
            <w:gridSpan w:val="2"/>
            <w:tcBorders>
              <w:top w:val="nil"/>
              <w:left w:val="nil"/>
              <w:bottom w:val="nil"/>
              <w:right w:val="nil"/>
            </w:tcBorders>
            <w:shd w:val="clear" w:color="auto" w:fill="auto"/>
            <w:noWrap/>
            <w:vAlign w:val="center"/>
            <w:hideMark/>
          </w:tcPr>
          <w:p w14:paraId="2288613E" w14:textId="77777777" w:rsidR="009D0B54" w:rsidRPr="00CB7166" w:rsidRDefault="009D0B54">
            <w:pPr>
              <w:rPr>
                <w:sz w:val="20"/>
                <w:szCs w:val="20"/>
              </w:rPr>
            </w:pPr>
          </w:p>
        </w:tc>
      </w:tr>
      <w:tr w:rsidR="009D0B54" w:rsidRPr="00CB7166" w14:paraId="11DD90C0" w14:textId="77777777" w:rsidTr="009D0B54">
        <w:trPr>
          <w:trHeight w:val="800"/>
        </w:trPr>
        <w:tc>
          <w:tcPr>
            <w:tcW w:w="10220" w:type="dxa"/>
            <w:gridSpan w:val="6"/>
            <w:tcBorders>
              <w:top w:val="nil"/>
              <w:left w:val="nil"/>
              <w:bottom w:val="nil"/>
              <w:right w:val="nil"/>
            </w:tcBorders>
            <w:shd w:val="clear" w:color="auto" w:fill="auto"/>
            <w:vAlign w:val="center"/>
            <w:hideMark/>
          </w:tcPr>
          <w:p w14:paraId="615841B4" w14:textId="77777777" w:rsidR="009D0B54" w:rsidRPr="00CB7166" w:rsidRDefault="009D0B54">
            <w:pPr>
              <w:rPr>
                <w:color w:val="FF0000"/>
              </w:rPr>
            </w:pPr>
            <w:r w:rsidRPr="00CB7166">
              <w:rPr>
                <w:color w:val="FF0000"/>
              </w:rPr>
              <w:t xml:space="preserve">Dancers U5, U6 &amp; U7 </w:t>
            </w:r>
            <w:r w:rsidRPr="00CB7166">
              <w:rPr>
                <w:color w:val="000000"/>
                <w:u w:val="single"/>
              </w:rPr>
              <w:t>MUST enter at least 2 Grade solo competitions</w:t>
            </w:r>
            <w:r w:rsidRPr="00CB7166">
              <w:rPr>
                <w:color w:val="FF0000"/>
              </w:rPr>
              <w:t xml:space="preserve"> to be eligible to enter and compete in their respective championships.</w:t>
            </w:r>
          </w:p>
        </w:tc>
      </w:tr>
      <w:tr w:rsidR="009D0B54" w:rsidRPr="00CB7166" w14:paraId="37D4A9E2"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7C06E0FA" w14:textId="77777777" w:rsidR="009D0B54" w:rsidRPr="00CB7166" w:rsidRDefault="009D0B54">
            <w:pPr>
              <w:rPr>
                <w:color w:val="FF0000"/>
              </w:rPr>
            </w:pPr>
          </w:p>
        </w:tc>
        <w:tc>
          <w:tcPr>
            <w:tcW w:w="3060" w:type="dxa"/>
            <w:gridSpan w:val="2"/>
            <w:tcBorders>
              <w:top w:val="nil"/>
              <w:left w:val="nil"/>
              <w:bottom w:val="nil"/>
              <w:right w:val="nil"/>
            </w:tcBorders>
            <w:shd w:val="clear" w:color="auto" w:fill="auto"/>
            <w:noWrap/>
            <w:vAlign w:val="bottom"/>
            <w:hideMark/>
          </w:tcPr>
          <w:p w14:paraId="2EF1BEBF" w14:textId="77777777" w:rsidR="009D0B54" w:rsidRPr="00CB7166" w:rsidRDefault="009D0B54">
            <w:pPr>
              <w:rPr>
                <w:sz w:val="20"/>
                <w:szCs w:val="20"/>
              </w:rPr>
            </w:pPr>
          </w:p>
        </w:tc>
        <w:tc>
          <w:tcPr>
            <w:tcW w:w="3460" w:type="dxa"/>
            <w:gridSpan w:val="2"/>
            <w:tcBorders>
              <w:top w:val="nil"/>
              <w:left w:val="nil"/>
              <w:bottom w:val="nil"/>
              <w:right w:val="nil"/>
            </w:tcBorders>
            <w:shd w:val="clear" w:color="auto" w:fill="auto"/>
            <w:noWrap/>
            <w:vAlign w:val="bottom"/>
            <w:hideMark/>
          </w:tcPr>
          <w:p w14:paraId="0B2F7CD5" w14:textId="77777777" w:rsidR="009D0B54" w:rsidRPr="00CB7166" w:rsidRDefault="009D0B54">
            <w:pPr>
              <w:rPr>
                <w:sz w:val="20"/>
                <w:szCs w:val="20"/>
              </w:rPr>
            </w:pPr>
          </w:p>
        </w:tc>
      </w:tr>
      <w:tr w:rsidR="009D0B54" w:rsidRPr="00CB7166" w14:paraId="4066F8B2"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748606E9" w14:textId="77777777" w:rsidR="009D0B54" w:rsidRPr="00CB7166" w:rsidRDefault="009D0B54">
            <w:pPr>
              <w:rPr>
                <w:color w:val="000000"/>
              </w:rPr>
            </w:pPr>
            <w:r w:rsidRPr="00CB7166">
              <w:rPr>
                <w:color w:val="000000"/>
              </w:rPr>
              <w:t xml:space="preserve">Open Championships </w:t>
            </w:r>
            <w:proofErr w:type="gramStart"/>
            <w:r w:rsidRPr="00CB7166">
              <w:rPr>
                <w:color w:val="000000"/>
              </w:rPr>
              <w:t>From</w:t>
            </w:r>
            <w:proofErr w:type="gramEnd"/>
            <w:r w:rsidRPr="00CB7166">
              <w:rPr>
                <w:color w:val="000000"/>
              </w:rPr>
              <w:t xml:space="preserve"> U8 </w:t>
            </w:r>
          </w:p>
        </w:tc>
        <w:tc>
          <w:tcPr>
            <w:tcW w:w="3060" w:type="dxa"/>
            <w:gridSpan w:val="2"/>
            <w:tcBorders>
              <w:top w:val="nil"/>
              <w:left w:val="nil"/>
              <w:bottom w:val="nil"/>
              <w:right w:val="nil"/>
            </w:tcBorders>
            <w:shd w:val="clear" w:color="auto" w:fill="auto"/>
            <w:noWrap/>
            <w:vAlign w:val="center"/>
            <w:hideMark/>
          </w:tcPr>
          <w:p w14:paraId="54C4013E" w14:textId="77777777" w:rsidR="009D0B54" w:rsidRPr="00CB7166" w:rsidRDefault="009D0B54">
            <w:pPr>
              <w:rPr>
                <w:color w:val="000000"/>
              </w:rPr>
            </w:pPr>
            <w:r w:rsidRPr="00CB7166">
              <w:rPr>
                <w:color w:val="000000"/>
              </w:rPr>
              <w:t xml:space="preserve">(Minimum 3 Adjudicators) </w:t>
            </w:r>
          </w:p>
        </w:tc>
        <w:tc>
          <w:tcPr>
            <w:tcW w:w="3460" w:type="dxa"/>
            <w:gridSpan w:val="2"/>
            <w:tcBorders>
              <w:top w:val="nil"/>
              <w:left w:val="nil"/>
              <w:bottom w:val="nil"/>
              <w:right w:val="nil"/>
            </w:tcBorders>
            <w:shd w:val="clear" w:color="auto" w:fill="auto"/>
            <w:noWrap/>
            <w:vAlign w:val="center"/>
            <w:hideMark/>
          </w:tcPr>
          <w:p w14:paraId="7E70973D" w14:textId="77777777" w:rsidR="009D0B54" w:rsidRPr="00CB7166" w:rsidRDefault="009D0B54">
            <w:pPr>
              <w:rPr>
                <w:color w:val="000000"/>
              </w:rPr>
            </w:pPr>
            <w:r w:rsidRPr="00CB7166">
              <w:rPr>
                <w:color w:val="000000"/>
              </w:rPr>
              <w:t xml:space="preserve">£35.00 </w:t>
            </w:r>
          </w:p>
        </w:tc>
      </w:tr>
      <w:tr w:rsidR="009D0B54" w:rsidRPr="00CB7166" w14:paraId="2FF6F544"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495F901E" w14:textId="77777777" w:rsidR="009D0B54" w:rsidRPr="00CB7166" w:rsidRDefault="009D0B54">
            <w:pPr>
              <w:rPr>
                <w:color w:val="000000"/>
              </w:rPr>
            </w:pPr>
            <w:r w:rsidRPr="00CB7166">
              <w:rPr>
                <w:color w:val="000000"/>
              </w:rPr>
              <w:t xml:space="preserve">Prelim Championships </w:t>
            </w:r>
            <w:proofErr w:type="gramStart"/>
            <w:r w:rsidRPr="00CB7166">
              <w:rPr>
                <w:color w:val="000000"/>
              </w:rPr>
              <w:t>From</w:t>
            </w:r>
            <w:proofErr w:type="gramEnd"/>
            <w:r w:rsidRPr="00CB7166">
              <w:rPr>
                <w:color w:val="000000"/>
              </w:rPr>
              <w:t xml:space="preserve"> U10</w:t>
            </w:r>
          </w:p>
        </w:tc>
        <w:tc>
          <w:tcPr>
            <w:tcW w:w="3060" w:type="dxa"/>
            <w:gridSpan w:val="2"/>
            <w:tcBorders>
              <w:top w:val="nil"/>
              <w:left w:val="nil"/>
              <w:bottom w:val="nil"/>
              <w:right w:val="nil"/>
            </w:tcBorders>
            <w:shd w:val="clear" w:color="auto" w:fill="auto"/>
            <w:noWrap/>
            <w:vAlign w:val="center"/>
            <w:hideMark/>
          </w:tcPr>
          <w:p w14:paraId="7228A55D" w14:textId="77777777" w:rsidR="009D0B54" w:rsidRPr="00CB7166" w:rsidRDefault="009D0B54">
            <w:pPr>
              <w:rPr>
                <w:color w:val="000000"/>
              </w:rPr>
            </w:pPr>
            <w:r w:rsidRPr="00CB7166">
              <w:rPr>
                <w:color w:val="000000"/>
              </w:rPr>
              <w:t xml:space="preserve">(Minimum 3 Adjudicators) </w:t>
            </w:r>
          </w:p>
        </w:tc>
        <w:tc>
          <w:tcPr>
            <w:tcW w:w="3460" w:type="dxa"/>
            <w:gridSpan w:val="2"/>
            <w:tcBorders>
              <w:top w:val="nil"/>
              <w:left w:val="nil"/>
              <w:bottom w:val="nil"/>
              <w:right w:val="nil"/>
            </w:tcBorders>
            <w:shd w:val="clear" w:color="auto" w:fill="auto"/>
            <w:noWrap/>
            <w:vAlign w:val="center"/>
            <w:hideMark/>
          </w:tcPr>
          <w:p w14:paraId="1C5CD227" w14:textId="77777777" w:rsidR="009D0B54" w:rsidRPr="00CB7166" w:rsidRDefault="009D0B54">
            <w:pPr>
              <w:rPr>
                <w:color w:val="000000"/>
              </w:rPr>
            </w:pPr>
            <w:r w:rsidRPr="00CB7166">
              <w:rPr>
                <w:color w:val="000000"/>
              </w:rPr>
              <w:t xml:space="preserve">£35.00 </w:t>
            </w:r>
          </w:p>
        </w:tc>
      </w:tr>
      <w:tr w:rsidR="009D0B54" w:rsidRPr="00CB7166" w14:paraId="5FB38563" w14:textId="77777777" w:rsidTr="009D0B54">
        <w:trPr>
          <w:trHeight w:val="320"/>
        </w:trPr>
        <w:tc>
          <w:tcPr>
            <w:tcW w:w="6760" w:type="dxa"/>
            <w:gridSpan w:val="4"/>
            <w:tcBorders>
              <w:top w:val="nil"/>
              <w:left w:val="nil"/>
              <w:bottom w:val="nil"/>
              <w:right w:val="nil"/>
            </w:tcBorders>
            <w:shd w:val="clear" w:color="auto" w:fill="auto"/>
            <w:noWrap/>
            <w:vAlign w:val="center"/>
            <w:hideMark/>
          </w:tcPr>
          <w:p w14:paraId="302BF60A" w14:textId="77777777" w:rsidR="009D0B54" w:rsidRPr="00CB7166" w:rsidRDefault="009D0B54">
            <w:pPr>
              <w:rPr>
                <w:color w:val="000000"/>
              </w:rPr>
            </w:pPr>
            <w:r w:rsidRPr="00CB7166">
              <w:rPr>
                <w:color w:val="000000"/>
              </w:rPr>
              <w:t xml:space="preserve">Mixed Trad Set Competition </w:t>
            </w:r>
            <w:proofErr w:type="gramStart"/>
            <w:r w:rsidRPr="00CB7166">
              <w:rPr>
                <w:color w:val="000000"/>
              </w:rPr>
              <w:t>For</w:t>
            </w:r>
            <w:proofErr w:type="gramEnd"/>
            <w:r w:rsidRPr="00CB7166">
              <w:rPr>
                <w:color w:val="000000"/>
              </w:rPr>
              <w:t xml:space="preserve"> Prelim &amp; Championship dancers</w:t>
            </w:r>
          </w:p>
        </w:tc>
        <w:tc>
          <w:tcPr>
            <w:tcW w:w="3460" w:type="dxa"/>
            <w:gridSpan w:val="2"/>
            <w:tcBorders>
              <w:top w:val="nil"/>
              <w:left w:val="nil"/>
              <w:bottom w:val="nil"/>
              <w:right w:val="nil"/>
            </w:tcBorders>
            <w:shd w:val="clear" w:color="auto" w:fill="auto"/>
            <w:noWrap/>
            <w:vAlign w:val="center"/>
            <w:hideMark/>
          </w:tcPr>
          <w:p w14:paraId="218AAA49" w14:textId="77777777" w:rsidR="009D0B54" w:rsidRPr="00CB7166" w:rsidRDefault="009D0B54">
            <w:pPr>
              <w:rPr>
                <w:color w:val="000000"/>
              </w:rPr>
            </w:pPr>
            <w:r w:rsidRPr="00CB7166">
              <w:rPr>
                <w:color w:val="000000"/>
              </w:rPr>
              <w:t xml:space="preserve">£5.00 </w:t>
            </w:r>
          </w:p>
        </w:tc>
      </w:tr>
      <w:tr w:rsidR="009D0B54" w:rsidRPr="00CB7166" w14:paraId="4771B68A" w14:textId="77777777" w:rsidTr="009D0B54">
        <w:trPr>
          <w:trHeight w:val="320"/>
        </w:trPr>
        <w:tc>
          <w:tcPr>
            <w:tcW w:w="6760" w:type="dxa"/>
            <w:gridSpan w:val="4"/>
            <w:tcBorders>
              <w:top w:val="nil"/>
              <w:left w:val="nil"/>
              <w:bottom w:val="nil"/>
              <w:right w:val="nil"/>
            </w:tcBorders>
            <w:shd w:val="clear" w:color="auto" w:fill="auto"/>
            <w:noWrap/>
            <w:vAlign w:val="center"/>
            <w:hideMark/>
          </w:tcPr>
          <w:p w14:paraId="05112320" w14:textId="77777777" w:rsidR="009D0B54" w:rsidRPr="00CB7166" w:rsidRDefault="009D0B54">
            <w:pPr>
              <w:rPr>
                <w:color w:val="000000"/>
              </w:rPr>
            </w:pPr>
            <w:r w:rsidRPr="00CB7166">
              <w:rPr>
                <w:color w:val="000000"/>
              </w:rPr>
              <w:t>Maximum per Child (Does not include door fee)</w:t>
            </w:r>
          </w:p>
        </w:tc>
        <w:tc>
          <w:tcPr>
            <w:tcW w:w="3460" w:type="dxa"/>
            <w:gridSpan w:val="2"/>
            <w:tcBorders>
              <w:top w:val="nil"/>
              <w:left w:val="nil"/>
              <w:bottom w:val="nil"/>
              <w:right w:val="nil"/>
            </w:tcBorders>
            <w:shd w:val="clear" w:color="auto" w:fill="auto"/>
            <w:noWrap/>
            <w:vAlign w:val="center"/>
            <w:hideMark/>
          </w:tcPr>
          <w:p w14:paraId="7D7D3546" w14:textId="77777777" w:rsidR="009D0B54" w:rsidRPr="00CB7166" w:rsidRDefault="009D0B54">
            <w:pPr>
              <w:rPr>
                <w:color w:val="000000"/>
              </w:rPr>
            </w:pPr>
            <w:r w:rsidRPr="00CB7166">
              <w:rPr>
                <w:color w:val="000000"/>
              </w:rPr>
              <w:t xml:space="preserve">£50.00 </w:t>
            </w:r>
          </w:p>
        </w:tc>
      </w:tr>
      <w:tr w:rsidR="009D0B54" w:rsidRPr="00CB7166" w14:paraId="59EF18E8" w14:textId="77777777" w:rsidTr="009D0B54">
        <w:trPr>
          <w:trHeight w:val="320"/>
        </w:trPr>
        <w:tc>
          <w:tcPr>
            <w:tcW w:w="6760" w:type="dxa"/>
            <w:gridSpan w:val="4"/>
            <w:tcBorders>
              <w:top w:val="nil"/>
              <w:left w:val="nil"/>
              <w:bottom w:val="nil"/>
              <w:right w:val="nil"/>
            </w:tcBorders>
            <w:shd w:val="clear" w:color="auto" w:fill="auto"/>
            <w:noWrap/>
            <w:vAlign w:val="center"/>
            <w:hideMark/>
          </w:tcPr>
          <w:p w14:paraId="7074AC90" w14:textId="77777777" w:rsidR="009D0B54" w:rsidRPr="00CB7166" w:rsidRDefault="009D0B54">
            <w:pPr>
              <w:rPr>
                <w:color w:val="000000"/>
              </w:rPr>
            </w:pPr>
            <w:r w:rsidRPr="00CB7166">
              <w:rPr>
                <w:color w:val="000000"/>
              </w:rPr>
              <w:t>Family Fee Maximum (Does not include door fee)</w:t>
            </w:r>
          </w:p>
        </w:tc>
        <w:tc>
          <w:tcPr>
            <w:tcW w:w="3460" w:type="dxa"/>
            <w:gridSpan w:val="2"/>
            <w:tcBorders>
              <w:top w:val="nil"/>
              <w:left w:val="nil"/>
              <w:bottom w:val="nil"/>
              <w:right w:val="nil"/>
            </w:tcBorders>
            <w:shd w:val="clear" w:color="auto" w:fill="auto"/>
            <w:noWrap/>
            <w:vAlign w:val="center"/>
            <w:hideMark/>
          </w:tcPr>
          <w:p w14:paraId="470D07C0" w14:textId="77777777" w:rsidR="009D0B54" w:rsidRPr="00CB7166" w:rsidRDefault="009D0B54">
            <w:pPr>
              <w:rPr>
                <w:color w:val="000000"/>
              </w:rPr>
            </w:pPr>
            <w:r w:rsidRPr="00CB7166">
              <w:rPr>
                <w:color w:val="000000"/>
              </w:rPr>
              <w:t xml:space="preserve">£90.00 </w:t>
            </w:r>
          </w:p>
        </w:tc>
      </w:tr>
      <w:tr w:rsidR="009D0B54" w:rsidRPr="00CB7166" w14:paraId="70D249E4"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449B530C" w14:textId="77777777" w:rsidR="009D0B54" w:rsidRPr="00CB7166" w:rsidRDefault="009D0B54">
            <w:pPr>
              <w:rPr>
                <w:color w:val="000000"/>
              </w:rPr>
            </w:pPr>
            <w:r w:rsidRPr="00CB7166">
              <w:rPr>
                <w:color w:val="000000"/>
              </w:rPr>
              <w:t>Figure, Ceili &amp; Ceili Championship</w:t>
            </w:r>
          </w:p>
        </w:tc>
        <w:tc>
          <w:tcPr>
            <w:tcW w:w="3060" w:type="dxa"/>
            <w:gridSpan w:val="2"/>
            <w:tcBorders>
              <w:top w:val="nil"/>
              <w:left w:val="nil"/>
              <w:bottom w:val="nil"/>
              <w:right w:val="nil"/>
            </w:tcBorders>
            <w:shd w:val="clear" w:color="auto" w:fill="auto"/>
            <w:noWrap/>
            <w:vAlign w:val="center"/>
            <w:hideMark/>
          </w:tcPr>
          <w:p w14:paraId="15CDDA3D" w14:textId="77777777" w:rsidR="009D0B54" w:rsidRPr="00CB7166" w:rsidRDefault="009D0B54">
            <w:pPr>
              <w:rPr>
                <w:color w:val="000000"/>
              </w:rPr>
            </w:pPr>
          </w:p>
        </w:tc>
        <w:tc>
          <w:tcPr>
            <w:tcW w:w="3460" w:type="dxa"/>
            <w:gridSpan w:val="2"/>
            <w:tcBorders>
              <w:top w:val="nil"/>
              <w:left w:val="nil"/>
              <w:bottom w:val="nil"/>
              <w:right w:val="nil"/>
            </w:tcBorders>
            <w:shd w:val="clear" w:color="auto" w:fill="auto"/>
            <w:noWrap/>
            <w:vAlign w:val="center"/>
            <w:hideMark/>
          </w:tcPr>
          <w:p w14:paraId="153A18B3" w14:textId="77777777" w:rsidR="009D0B54" w:rsidRPr="00CB7166" w:rsidRDefault="009D0B54">
            <w:pPr>
              <w:rPr>
                <w:color w:val="000000"/>
              </w:rPr>
            </w:pPr>
            <w:r w:rsidRPr="00CB7166">
              <w:rPr>
                <w:color w:val="000000"/>
              </w:rPr>
              <w:t>£5.00 per dancer</w:t>
            </w:r>
          </w:p>
        </w:tc>
      </w:tr>
      <w:tr w:rsidR="009D0B54" w:rsidRPr="00CB7166" w14:paraId="50C59AAE" w14:textId="77777777" w:rsidTr="009D0B54">
        <w:trPr>
          <w:trHeight w:val="320"/>
        </w:trPr>
        <w:tc>
          <w:tcPr>
            <w:tcW w:w="6760" w:type="dxa"/>
            <w:gridSpan w:val="4"/>
            <w:tcBorders>
              <w:top w:val="nil"/>
              <w:left w:val="nil"/>
              <w:bottom w:val="nil"/>
              <w:right w:val="nil"/>
            </w:tcBorders>
            <w:shd w:val="clear" w:color="auto" w:fill="auto"/>
            <w:noWrap/>
            <w:vAlign w:val="center"/>
            <w:hideMark/>
          </w:tcPr>
          <w:p w14:paraId="4E6998E1" w14:textId="643892FA" w:rsidR="009D0B54" w:rsidRPr="00A40BBD" w:rsidRDefault="009D0B54">
            <w:pPr>
              <w:rPr>
                <w:color w:val="FF0000"/>
              </w:rPr>
            </w:pPr>
            <w:r w:rsidRPr="00A40BBD">
              <w:rPr>
                <w:color w:val="FF0000"/>
              </w:rPr>
              <w:t>All Cheques should be made payable to</w:t>
            </w:r>
            <w:r w:rsidR="00D14F49" w:rsidRPr="00A40BBD">
              <w:rPr>
                <w:color w:val="FF0000"/>
              </w:rPr>
              <w:t xml:space="preserve"> </w:t>
            </w:r>
            <w:r w:rsidRPr="00A40BBD">
              <w:rPr>
                <w:color w:val="000000"/>
              </w:rPr>
              <w:t>“</w:t>
            </w:r>
            <w:r w:rsidRPr="00A40BBD">
              <w:rPr>
                <w:b/>
                <w:bCs/>
                <w:color w:val="000000"/>
              </w:rPr>
              <w:t>FRIENDS OF CEIM OIR”</w:t>
            </w:r>
          </w:p>
        </w:tc>
        <w:tc>
          <w:tcPr>
            <w:tcW w:w="3460" w:type="dxa"/>
            <w:gridSpan w:val="2"/>
            <w:tcBorders>
              <w:top w:val="nil"/>
              <w:left w:val="nil"/>
              <w:bottom w:val="nil"/>
              <w:right w:val="nil"/>
            </w:tcBorders>
            <w:shd w:val="clear" w:color="auto" w:fill="auto"/>
            <w:noWrap/>
            <w:vAlign w:val="bottom"/>
            <w:hideMark/>
          </w:tcPr>
          <w:p w14:paraId="441ABCB1" w14:textId="77777777" w:rsidR="009D0B54" w:rsidRPr="00A40BBD" w:rsidRDefault="009D0B54">
            <w:pPr>
              <w:rPr>
                <w:color w:val="FF0000"/>
                <w:sz w:val="28"/>
                <w:szCs w:val="28"/>
              </w:rPr>
            </w:pPr>
          </w:p>
        </w:tc>
      </w:tr>
      <w:tr w:rsidR="009D0B54" w:rsidRPr="00CB7166" w14:paraId="69BCB90E"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47CBF0E2" w14:textId="5A7C809D" w:rsidR="009D0B54" w:rsidRPr="00A40BBD" w:rsidRDefault="009D0B54">
            <w:pPr>
              <w:rPr>
                <w:color w:val="FF0000"/>
                <w:u w:val="single"/>
              </w:rPr>
            </w:pPr>
            <w:r w:rsidRPr="00A40BBD">
              <w:rPr>
                <w:color w:val="FF0000"/>
                <w:u w:val="single"/>
              </w:rPr>
              <w:t>Bank transfers-</w:t>
            </w:r>
            <w:r w:rsidRPr="00A40BBD">
              <w:rPr>
                <w:color w:val="FF0000"/>
              </w:rPr>
              <w:t xml:space="preserve"> Friends of </w:t>
            </w:r>
            <w:proofErr w:type="spellStart"/>
            <w:r w:rsidRPr="00A40BBD">
              <w:rPr>
                <w:color w:val="FF0000"/>
              </w:rPr>
              <w:t>Ceim</w:t>
            </w:r>
            <w:proofErr w:type="spellEnd"/>
            <w:r w:rsidRPr="00A40BBD">
              <w:rPr>
                <w:color w:val="FF0000"/>
              </w:rPr>
              <w:t xml:space="preserve"> </w:t>
            </w:r>
            <w:proofErr w:type="spellStart"/>
            <w:r w:rsidRPr="00A40BBD">
              <w:rPr>
                <w:color w:val="FF0000"/>
              </w:rPr>
              <w:t>Oir</w:t>
            </w:r>
            <w:proofErr w:type="spellEnd"/>
          </w:p>
        </w:tc>
        <w:tc>
          <w:tcPr>
            <w:tcW w:w="6520" w:type="dxa"/>
            <w:gridSpan w:val="4"/>
            <w:tcBorders>
              <w:top w:val="nil"/>
              <w:left w:val="nil"/>
              <w:bottom w:val="nil"/>
              <w:right w:val="nil"/>
            </w:tcBorders>
            <w:shd w:val="clear" w:color="auto" w:fill="auto"/>
            <w:noWrap/>
            <w:vAlign w:val="center"/>
            <w:hideMark/>
          </w:tcPr>
          <w:p w14:paraId="75E4E89D" w14:textId="2480EE95" w:rsidR="00A40BBD" w:rsidRPr="00A40BBD" w:rsidRDefault="009D0B54">
            <w:pPr>
              <w:rPr>
                <w:color w:val="000000"/>
                <w:sz w:val="28"/>
                <w:szCs w:val="28"/>
              </w:rPr>
            </w:pPr>
            <w:r w:rsidRPr="00A40BBD">
              <w:rPr>
                <w:color w:val="000000"/>
                <w:sz w:val="28"/>
                <w:szCs w:val="28"/>
              </w:rPr>
              <w:t>Sort code: 20-27-48 A/c 63030091</w:t>
            </w:r>
          </w:p>
        </w:tc>
      </w:tr>
      <w:tr w:rsidR="00A40BBD" w:rsidRPr="00CB7166" w14:paraId="024E557C" w14:textId="77777777" w:rsidTr="009D0B54">
        <w:trPr>
          <w:gridAfter w:val="3"/>
          <w:wAfter w:w="3700" w:type="dxa"/>
          <w:trHeight w:val="320"/>
        </w:trPr>
        <w:tc>
          <w:tcPr>
            <w:tcW w:w="3060" w:type="dxa"/>
            <w:tcBorders>
              <w:top w:val="nil"/>
              <w:left w:val="nil"/>
              <w:bottom w:val="nil"/>
              <w:right w:val="nil"/>
            </w:tcBorders>
            <w:shd w:val="clear" w:color="auto" w:fill="auto"/>
            <w:noWrap/>
            <w:vAlign w:val="bottom"/>
            <w:hideMark/>
          </w:tcPr>
          <w:p w14:paraId="0E2EBD02" w14:textId="66D63D49" w:rsidR="00A40BBD" w:rsidRPr="00CB7166" w:rsidRDefault="00A40BBD">
            <w:pPr>
              <w:rPr>
                <w:sz w:val="20"/>
                <w:szCs w:val="20"/>
              </w:rPr>
            </w:pPr>
            <w:r>
              <w:rPr>
                <w:sz w:val="20"/>
                <w:szCs w:val="20"/>
              </w:rPr>
              <w:t xml:space="preserve"> </w:t>
            </w:r>
          </w:p>
        </w:tc>
        <w:tc>
          <w:tcPr>
            <w:tcW w:w="3460" w:type="dxa"/>
            <w:gridSpan w:val="2"/>
            <w:tcBorders>
              <w:top w:val="nil"/>
              <w:left w:val="nil"/>
              <w:bottom w:val="nil"/>
              <w:right w:val="nil"/>
            </w:tcBorders>
            <w:shd w:val="clear" w:color="auto" w:fill="auto"/>
            <w:noWrap/>
            <w:vAlign w:val="bottom"/>
            <w:hideMark/>
          </w:tcPr>
          <w:p w14:paraId="32159DAA" w14:textId="5058E64A" w:rsidR="00A40BBD" w:rsidRPr="00CB7166" w:rsidRDefault="00A40BBD">
            <w:pPr>
              <w:rPr>
                <w:sz w:val="20"/>
                <w:szCs w:val="20"/>
              </w:rPr>
            </w:pPr>
          </w:p>
        </w:tc>
      </w:tr>
      <w:tr w:rsidR="009D0B54" w:rsidRPr="00CB7166" w14:paraId="5ED5E654" w14:textId="77777777" w:rsidTr="009D0B54">
        <w:trPr>
          <w:trHeight w:val="320"/>
        </w:trPr>
        <w:tc>
          <w:tcPr>
            <w:tcW w:w="6760" w:type="dxa"/>
            <w:gridSpan w:val="4"/>
            <w:tcBorders>
              <w:top w:val="nil"/>
              <w:left w:val="nil"/>
              <w:bottom w:val="nil"/>
              <w:right w:val="nil"/>
            </w:tcBorders>
            <w:shd w:val="clear" w:color="auto" w:fill="auto"/>
            <w:noWrap/>
            <w:vAlign w:val="center"/>
            <w:hideMark/>
          </w:tcPr>
          <w:p w14:paraId="1232178B" w14:textId="77777777" w:rsidR="009D0B54" w:rsidRPr="00CB7166" w:rsidRDefault="009D0B54">
            <w:pPr>
              <w:rPr>
                <w:color w:val="FF0000"/>
                <w:u w:val="single"/>
              </w:rPr>
            </w:pPr>
            <w:r w:rsidRPr="00A40BBD">
              <w:rPr>
                <w:color w:val="FF0000"/>
                <w:sz w:val="28"/>
                <w:szCs w:val="28"/>
                <w:u w:val="single"/>
              </w:rPr>
              <w:t>Door Entry Fee</w:t>
            </w:r>
            <w:r w:rsidRPr="00CB7166">
              <w:rPr>
                <w:color w:val="000000"/>
              </w:rPr>
              <w:t xml:space="preserve"> is £5.00 per adult (Pay at the Gate)</w:t>
            </w:r>
          </w:p>
        </w:tc>
        <w:tc>
          <w:tcPr>
            <w:tcW w:w="3460" w:type="dxa"/>
            <w:gridSpan w:val="2"/>
            <w:tcBorders>
              <w:top w:val="nil"/>
              <w:left w:val="nil"/>
              <w:bottom w:val="nil"/>
              <w:right w:val="nil"/>
            </w:tcBorders>
            <w:shd w:val="clear" w:color="auto" w:fill="auto"/>
            <w:noWrap/>
            <w:vAlign w:val="bottom"/>
            <w:hideMark/>
          </w:tcPr>
          <w:p w14:paraId="26BDEA65" w14:textId="77777777" w:rsidR="009D0B54" w:rsidRPr="00CB7166" w:rsidRDefault="009D0B54">
            <w:pPr>
              <w:rPr>
                <w:color w:val="FF0000"/>
                <w:u w:val="single"/>
              </w:rPr>
            </w:pPr>
          </w:p>
        </w:tc>
      </w:tr>
      <w:tr w:rsidR="009D0B54" w:rsidRPr="00CB7166" w14:paraId="356432F9" w14:textId="77777777" w:rsidTr="009D0B54">
        <w:trPr>
          <w:trHeight w:val="800"/>
        </w:trPr>
        <w:tc>
          <w:tcPr>
            <w:tcW w:w="10220" w:type="dxa"/>
            <w:gridSpan w:val="6"/>
            <w:tcBorders>
              <w:top w:val="nil"/>
              <w:left w:val="nil"/>
              <w:bottom w:val="nil"/>
              <w:right w:val="nil"/>
            </w:tcBorders>
            <w:shd w:val="clear" w:color="auto" w:fill="auto"/>
            <w:vAlign w:val="center"/>
            <w:hideMark/>
          </w:tcPr>
          <w:p w14:paraId="4EF202DA" w14:textId="524521D2" w:rsidR="009D0B54" w:rsidRPr="00CB7166" w:rsidRDefault="009D0B54">
            <w:pPr>
              <w:rPr>
                <w:color w:val="000000"/>
              </w:rPr>
            </w:pPr>
            <w:r w:rsidRPr="00CB7166">
              <w:rPr>
                <w:color w:val="000000"/>
              </w:rPr>
              <w:t xml:space="preserve">Families with dancers competing </w:t>
            </w:r>
            <w:r w:rsidRPr="00CB7166">
              <w:rPr>
                <w:color w:val="000000"/>
                <w:u w:val="single"/>
              </w:rPr>
              <w:t>Both days</w:t>
            </w:r>
            <w:r w:rsidRPr="00CB7166">
              <w:rPr>
                <w:color w:val="000000"/>
              </w:rPr>
              <w:t xml:space="preserve"> should go to the main desk on Saturday and collect your discounted token which allows you entry to the venue for £3.00 on the S</w:t>
            </w:r>
            <w:r w:rsidR="00A40BBD">
              <w:rPr>
                <w:color w:val="000000"/>
              </w:rPr>
              <w:t>un</w:t>
            </w:r>
            <w:r w:rsidRPr="00CB7166">
              <w:rPr>
                <w:color w:val="000000"/>
              </w:rPr>
              <w:t>day.</w:t>
            </w:r>
          </w:p>
        </w:tc>
      </w:tr>
      <w:tr w:rsidR="009D0B54" w:rsidRPr="00CB7166" w14:paraId="1F00F1A4" w14:textId="77777777" w:rsidTr="009D0B54">
        <w:trPr>
          <w:trHeight w:val="320"/>
        </w:trPr>
        <w:tc>
          <w:tcPr>
            <w:tcW w:w="3700" w:type="dxa"/>
            <w:gridSpan w:val="2"/>
            <w:tcBorders>
              <w:top w:val="nil"/>
              <w:left w:val="nil"/>
              <w:bottom w:val="nil"/>
              <w:right w:val="nil"/>
            </w:tcBorders>
            <w:shd w:val="clear" w:color="auto" w:fill="auto"/>
            <w:noWrap/>
            <w:vAlign w:val="center"/>
            <w:hideMark/>
          </w:tcPr>
          <w:p w14:paraId="600442C3" w14:textId="77777777" w:rsidR="009D0B54" w:rsidRPr="00CB7166" w:rsidRDefault="009D0B54">
            <w:pPr>
              <w:rPr>
                <w:color w:val="000000"/>
              </w:rPr>
            </w:pPr>
          </w:p>
        </w:tc>
        <w:tc>
          <w:tcPr>
            <w:tcW w:w="3060" w:type="dxa"/>
            <w:gridSpan w:val="2"/>
            <w:tcBorders>
              <w:top w:val="nil"/>
              <w:left w:val="nil"/>
              <w:bottom w:val="nil"/>
              <w:right w:val="nil"/>
            </w:tcBorders>
            <w:shd w:val="clear" w:color="auto" w:fill="auto"/>
            <w:noWrap/>
            <w:vAlign w:val="bottom"/>
            <w:hideMark/>
          </w:tcPr>
          <w:p w14:paraId="1E82178C" w14:textId="77777777" w:rsidR="009D0B54" w:rsidRPr="00CB7166" w:rsidRDefault="009D0B54">
            <w:pPr>
              <w:rPr>
                <w:sz w:val="20"/>
                <w:szCs w:val="20"/>
              </w:rPr>
            </w:pPr>
          </w:p>
        </w:tc>
        <w:tc>
          <w:tcPr>
            <w:tcW w:w="3460" w:type="dxa"/>
            <w:gridSpan w:val="2"/>
            <w:tcBorders>
              <w:top w:val="nil"/>
              <w:left w:val="nil"/>
              <w:bottom w:val="nil"/>
              <w:right w:val="nil"/>
            </w:tcBorders>
            <w:shd w:val="clear" w:color="auto" w:fill="auto"/>
            <w:noWrap/>
            <w:vAlign w:val="bottom"/>
            <w:hideMark/>
          </w:tcPr>
          <w:p w14:paraId="7FCE0E21" w14:textId="77777777" w:rsidR="009D0B54" w:rsidRPr="00CB7166" w:rsidRDefault="009D0B54">
            <w:pPr>
              <w:rPr>
                <w:sz w:val="20"/>
                <w:szCs w:val="20"/>
              </w:rPr>
            </w:pPr>
          </w:p>
        </w:tc>
      </w:tr>
      <w:tr w:rsidR="009D0B54" w:rsidRPr="00CB7166" w14:paraId="597A66FF" w14:textId="77777777" w:rsidTr="009D0B54">
        <w:trPr>
          <w:trHeight w:val="800"/>
        </w:trPr>
        <w:tc>
          <w:tcPr>
            <w:tcW w:w="10220" w:type="dxa"/>
            <w:gridSpan w:val="6"/>
            <w:tcBorders>
              <w:top w:val="nil"/>
              <w:left w:val="nil"/>
              <w:bottom w:val="nil"/>
              <w:right w:val="nil"/>
            </w:tcBorders>
            <w:shd w:val="clear" w:color="auto" w:fill="auto"/>
            <w:vAlign w:val="center"/>
            <w:hideMark/>
          </w:tcPr>
          <w:p w14:paraId="0242D88E" w14:textId="77777777" w:rsidR="009D0B54" w:rsidRPr="00CB7166" w:rsidRDefault="009D0B54">
            <w:pPr>
              <w:jc w:val="center"/>
              <w:rPr>
                <w:b/>
                <w:bCs/>
                <w:color w:val="000000"/>
                <w:sz w:val="28"/>
                <w:szCs w:val="28"/>
              </w:rPr>
            </w:pPr>
            <w:r w:rsidRPr="00CB7166">
              <w:rPr>
                <w:b/>
                <w:bCs/>
                <w:color w:val="000000"/>
                <w:sz w:val="28"/>
                <w:szCs w:val="28"/>
              </w:rPr>
              <w:t xml:space="preserve">As this is the last </w:t>
            </w:r>
            <w:proofErr w:type="spellStart"/>
            <w:r w:rsidRPr="00CB7166">
              <w:rPr>
                <w:b/>
                <w:bCs/>
                <w:color w:val="000000"/>
                <w:sz w:val="28"/>
                <w:szCs w:val="28"/>
              </w:rPr>
              <w:t>feis</w:t>
            </w:r>
            <w:proofErr w:type="spellEnd"/>
            <w:r w:rsidRPr="00CB7166">
              <w:rPr>
                <w:b/>
                <w:bCs/>
                <w:color w:val="000000"/>
                <w:sz w:val="28"/>
                <w:szCs w:val="28"/>
              </w:rPr>
              <w:t xml:space="preserve"> in our region before our Qualifying Oireachtas, we will offer </w:t>
            </w:r>
            <w:r w:rsidRPr="00CB7166">
              <w:rPr>
                <w:b/>
                <w:bCs/>
                <w:color w:val="FF0000"/>
                <w:sz w:val="28"/>
                <w:szCs w:val="28"/>
              </w:rPr>
              <w:t>100% RECALL</w:t>
            </w:r>
            <w:r w:rsidRPr="00CB7166">
              <w:rPr>
                <w:b/>
                <w:bCs/>
                <w:color w:val="000000"/>
                <w:sz w:val="28"/>
                <w:szCs w:val="28"/>
              </w:rPr>
              <w:t xml:space="preserve"> in every Prelim &amp; Open Championship all weekend</w:t>
            </w:r>
          </w:p>
        </w:tc>
      </w:tr>
    </w:tbl>
    <w:p w14:paraId="02FB8D06" w14:textId="075DD043" w:rsidR="0043696F" w:rsidRPr="00CB7166" w:rsidRDefault="0043696F" w:rsidP="002A5F70">
      <w:pPr>
        <w:jc w:val="center"/>
        <w:rPr>
          <w:sz w:val="28"/>
          <w:szCs w:val="28"/>
          <w:u w:val="single"/>
        </w:rPr>
      </w:pPr>
    </w:p>
    <w:p w14:paraId="7304DE21" w14:textId="77777777" w:rsidR="006E167D" w:rsidRDefault="006E167D" w:rsidP="002A5F70">
      <w:pPr>
        <w:jc w:val="center"/>
        <w:rPr>
          <w:sz w:val="32"/>
          <w:szCs w:val="32"/>
          <w:u w:val="single"/>
        </w:rPr>
      </w:pPr>
    </w:p>
    <w:p w14:paraId="1EEF031C" w14:textId="77777777" w:rsidR="006E167D" w:rsidRDefault="006E167D" w:rsidP="002A5F70">
      <w:pPr>
        <w:jc w:val="center"/>
        <w:rPr>
          <w:sz w:val="32"/>
          <w:szCs w:val="32"/>
          <w:u w:val="single"/>
        </w:rPr>
      </w:pPr>
    </w:p>
    <w:p w14:paraId="350B5857" w14:textId="1CCA7B75" w:rsidR="0043696F" w:rsidRDefault="006E167D" w:rsidP="002A5F70">
      <w:pPr>
        <w:jc w:val="center"/>
        <w:rPr>
          <w:sz w:val="32"/>
          <w:szCs w:val="32"/>
          <w:u w:val="single"/>
        </w:rPr>
      </w:pPr>
      <w:r>
        <w:rPr>
          <w:sz w:val="32"/>
          <w:szCs w:val="32"/>
          <w:u w:val="single"/>
        </w:rPr>
        <w:t>NOTES</w:t>
      </w:r>
    </w:p>
    <w:p w14:paraId="5E624763" w14:textId="158B3786" w:rsidR="008161D7" w:rsidRDefault="006E167D" w:rsidP="006E167D">
      <w:pPr>
        <w:rPr>
          <w:sz w:val="32"/>
          <w:szCs w:val="32"/>
        </w:rPr>
      </w:pPr>
      <w:r>
        <w:rPr>
          <w:sz w:val="32"/>
          <w:szCs w:val="32"/>
        </w:rPr>
        <w:t>*</w:t>
      </w:r>
      <w:r w:rsidR="008161D7" w:rsidRPr="008161D7">
        <w:rPr>
          <w:sz w:val="32"/>
          <w:szCs w:val="32"/>
        </w:rPr>
        <w:t>Prelim</w:t>
      </w:r>
      <w:r w:rsidR="008161D7">
        <w:rPr>
          <w:sz w:val="32"/>
          <w:szCs w:val="32"/>
        </w:rPr>
        <w:t>inary Championships &amp; Open Championships will be danced as 2 separate championships!</w:t>
      </w:r>
    </w:p>
    <w:p w14:paraId="6FBC8BBD" w14:textId="77777777" w:rsidR="006E167D" w:rsidRDefault="006E167D" w:rsidP="006E167D">
      <w:pPr>
        <w:rPr>
          <w:sz w:val="32"/>
          <w:szCs w:val="32"/>
        </w:rPr>
      </w:pPr>
    </w:p>
    <w:p w14:paraId="0ECA4F9A" w14:textId="52570736" w:rsidR="008161D7" w:rsidRDefault="006E167D" w:rsidP="006E167D">
      <w:pPr>
        <w:rPr>
          <w:sz w:val="32"/>
          <w:szCs w:val="32"/>
        </w:rPr>
      </w:pPr>
      <w:r>
        <w:rPr>
          <w:sz w:val="32"/>
          <w:szCs w:val="32"/>
        </w:rPr>
        <w:t>*</w:t>
      </w:r>
      <w:r w:rsidR="008161D7">
        <w:rPr>
          <w:sz w:val="32"/>
          <w:szCs w:val="32"/>
        </w:rPr>
        <w:t xml:space="preserve">Both Championships will dance their first 2 rounds in Hall A, then move </w:t>
      </w:r>
      <w:r>
        <w:rPr>
          <w:sz w:val="32"/>
          <w:szCs w:val="32"/>
        </w:rPr>
        <w:t xml:space="preserve">to Hall B &amp; C </w:t>
      </w:r>
      <w:r w:rsidR="008161D7">
        <w:rPr>
          <w:sz w:val="32"/>
          <w:szCs w:val="32"/>
        </w:rPr>
        <w:t>for their Set Dance round.</w:t>
      </w:r>
    </w:p>
    <w:p w14:paraId="3D1C0795" w14:textId="77777777" w:rsidR="006E167D" w:rsidRDefault="006E167D" w:rsidP="006E167D">
      <w:pPr>
        <w:rPr>
          <w:sz w:val="32"/>
          <w:szCs w:val="32"/>
        </w:rPr>
      </w:pPr>
    </w:p>
    <w:p w14:paraId="356C9B11" w14:textId="2F49CBCB" w:rsidR="006E167D" w:rsidRPr="008161D7" w:rsidRDefault="006E167D" w:rsidP="006E167D">
      <w:pPr>
        <w:rPr>
          <w:sz w:val="32"/>
          <w:szCs w:val="32"/>
        </w:rPr>
      </w:pPr>
      <w:r>
        <w:rPr>
          <w:sz w:val="32"/>
          <w:szCs w:val="32"/>
        </w:rPr>
        <w:t>*All Qualifying age groups U10 upwards will be adjudicated by a panel of 6 adjudicators, all other championships will have a panel of 3 adjudicators.</w:t>
      </w:r>
    </w:p>
    <w:p w14:paraId="595BB1AB" w14:textId="77777777" w:rsidR="005E3FFA" w:rsidRPr="008161D7" w:rsidRDefault="005E3FFA" w:rsidP="002A5F70">
      <w:pPr>
        <w:jc w:val="center"/>
        <w:rPr>
          <w:sz w:val="32"/>
          <w:szCs w:val="32"/>
        </w:rPr>
      </w:pPr>
    </w:p>
    <w:p w14:paraId="59F1F6D7" w14:textId="64A6E581" w:rsidR="00A40BBD" w:rsidRDefault="00FC0445" w:rsidP="00FC0445">
      <w:pPr>
        <w:rPr>
          <w:sz w:val="36"/>
          <w:szCs w:val="36"/>
        </w:rPr>
      </w:pPr>
      <w:r>
        <w:rPr>
          <w:sz w:val="36"/>
          <w:szCs w:val="36"/>
        </w:rPr>
        <w:t>*</w:t>
      </w:r>
      <w:r w:rsidR="00A40BBD" w:rsidRPr="00A40BBD">
        <w:rPr>
          <w:sz w:val="36"/>
          <w:szCs w:val="36"/>
        </w:rPr>
        <w:t xml:space="preserve">Entries will only be accepted from </w:t>
      </w:r>
      <w:r w:rsidR="00A40BBD">
        <w:rPr>
          <w:sz w:val="36"/>
          <w:szCs w:val="36"/>
        </w:rPr>
        <w:t>TEACHERS</w:t>
      </w:r>
      <w:r w:rsidR="00A40BBD" w:rsidRPr="00A40BBD">
        <w:rPr>
          <w:sz w:val="36"/>
          <w:szCs w:val="36"/>
        </w:rPr>
        <w:t xml:space="preserve"> registered with </w:t>
      </w:r>
    </w:p>
    <w:p w14:paraId="2DBBE11D" w14:textId="5C6B0DB3" w:rsidR="005E3FFA" w:rsidRPr="00A40BBD" w:rsidRDefault="00A40BBD" w:rsidP="00FC0445">
      <w:pPr>
        <w:rPr>
          <w:sz w:val="36"/>
          <w:szCs w:val="36"/>
        </w:rPr>
      </w:pPr>
      <w:r w:rsidRPr="00A40BBD">
        <w:rPr>
          <w:sz w:val="36"/>
          <w:szCs w:val="36"/>
        </w:rPr>
        <w:t xml:space="preserve">An </w:t>
      </w:r>
      <w:proofErr w:type="spellStart"/>
      <w:r w:rsidRPr="00A40BBD">
        <w:rPr>
          <w:sz w:val="36"/>
          <w:szCs w:val="36"/>
        </w:rPr>
        <w:t>Coimisiún</w:t>
      </w:r>
      <w:proofErr w:type="spellEnd"/>
      <w:r w:rsidRPr="00A40BBD">
        <w:rPr>
          <w:sz w:val="36"/>
          <w:szCs w:val="36"/>
        </w:rPr>
        <w:t xml:space="preserve"> Le Rinc</w:t>
      </w:r>
      <w:r>
        <w:rPr>
          <w:sz w:val="36"/>
          <w:szCs w:val="36"/>
        </w:rPr>
        <w:t>e</w:t>
      </w:r>
      <w:r w:rsidRPr="00A40BBD">
        <w:rPr>
          <w:sz w:val="36"/>
          <w:szCs w:val="36"/>
        </w:rPr>
        <w:t xml:space="preserve"> </w:t>
      </w:r>
      <w:proofErr w:type="spellStart"/>
      <w:r w:rsidRPr="00A40BBD">
        <w:rPr>
          <w:sz w:val="36"/>
          <w:szCs w:val="36"/>
        </w:rPr>
        <w:t>Gaelacha</w:t>
      </w:r>
      <w:proofErr w:type="spellEnd"/>
    </w:p>
    <w:p w14:paraId="3C8C4D0C" w14:textId="775BBAFD" w:rsidR="004A33D2" w:rsidRDefault="004A33D2" w:rsidP="002A5F70">
      <w:pPr>
        <w:jc w:val="center"/>
        <w:rPr>
          <w:sz w:val="32"/>
          <w:szCs w:val="32"/>
          <w:u w:val="single"/>
        </w:rPr>
      </w:pPr>
    </w:p>
    <w:p w14:paraId="15217047" w14:textId="77777777" w:rsidR="006E167D" w:rsidRPr="00CB7166" w:rsidRDefault="006E167D" w:rsidP="002A5F70">
      <w:pPr>
        <w:jc w:val="center"/>
        <w:rPr>
          <w:sz w:val="32"/>
          <w:szCs w:val="32"/>
          <w:u w:val="single"/>
        </w:rPr>
      </w:pPr>
    </w:p>
    <w:p w14:paraId="2A66033B" w14:textId="2696C487" w:rsidR="004A33D2" w:rsidRPr="00CB7166" w:rsidRDefault="004A33D2" w:rsidP="002A5F70">
      <w:pPr>
        <w:jc w:val="center"/>
        <w:rPr>
          <w:sz w:val="32"/>
          <w:szCs w:val="32"/>
          <w:u w:val="single"/>
        </w:rPr>
      </w:pPr>
    </w:p>
    <w:tbl>
      <w:tblPr>
        <w:tblW w:w="6960" w:type="dxa"/>
        <w:tblLook w:val="04A0" w:firstRow="1" w:lastRow="0" w:firstColumn="1" w:lastColumn="0" w:noHBand="0" w:noVBand="1"/>
      </w:tblPr>
      <w:tblGrid>
        <w:gridCol w:w="630"/>
        <w:gridCol w:w="3778"/>
        <w:gridCol w:w="1300"/>
        <w:gridCol w:w="1300"/>
      </w:tblGrid>
      <w:tr w:rsidR="004A33D2" w:rsidRPr="00CB7166" w14:paraId="366E4DFE" w14:textId="77777777" w:rsidTr="004A33D2">
        <w:trPr>
          <w:trHeight w:val="320"/>
        </w:trPr>
        <w:tc>
          <w:tcPr>
            <w:tcW w:w="4360" w:type="dxa"/>
            <w:gridSpan w:val="2"/>
            <w:tcBorders>
              <w:top w:val="nil"/>
              <w:left w:val="nil"/>
              <w:bottom w:val="nil"/>
              <w:right w:val="nil"/>
            </w:tcBorders>
            <w:shd w:val="clear" w:color="auto" w:fill="auto"/>
            <w:noWrap/>
            <w:vAlign w:val="center"/>
            <w:hideMark/>
          </w:tcPr>
          <w:p w14:paraId="32451959" w14:textId="18139997" w:rsidR="004A33D2" w:rsidRPr="00CB7166" w:rsidRDefault="004A33D2">
            <w:pPr>
              <w:rPr>
                <w:color w:val="000000"/>
                <w:u w:val="single"/>
              </w:rPr>
            </w:pPr>
            <w:r w:rsidRPr="00CB7166">
              <w:rPr>
                <w:color w:val="000000"/>
                <w:u w:val="single"/>
              </w:rPr>
              <w:t>2021 Championship &amp; Prelim Winners</w:t>
            </w:r>
          </w:p>
        </w:tc>
        <w:tc>
          <w:tcPr>
            <w:tcW w:w="1300" w:type="dxa"/>
            <w:tcBorders>
              <w:top w:val="nil"/>
              <w:left w:val="nil"/>
              <w:bottom w:val="nil"/>
              <w:right w:val="nil"/>
            </w:tcBorders>
            <w:shd w:val="clear" w:color="auto" w:fill="auto"/>
            <w:noWrap/>
            <w:vAlign w:val="bottom"/>
            <w:hideMark/>
          </w:tcPr>
          <w:p w14:paraId="1FEA37C3" w14:textId="77777777" w:rsidR="004A33D2" w:rsidRPr="00CB7166" w:rsidRDefault="004A33D2">
            <w:pPr>
              <w:rPr>
                <w:color w:val="000000"/>
                <w:u w:val="single"/>
              </w:rPr>
            </w:pPr>
          </w:p>
        </w:tc>
        <w:tc>
          <w:tcPr>
            <w:tcW w:w="1300" w:type="dxa"/>
            <w:tcBorders>
              <w:top w:val="nil"/>
              <w:left w:val="nil"/>
              <w:bottom w:val="nil"/>
              <w:right w:val="nil"/>
            </w:tcBorders>
            <w:shd w:val="clear" w:color="auto" w:fill="auto"/>
            <w:noWrap/>
            <w:vAlign w:val="bottom"/>
            <w:hideMark/>
          </w:tcPr>
          <w:p w14:paraId="7769F1CD" w14:textId="77777777" w:rsidR="004A33D2" w:rsidRPr="00CB7166" w:rsidRDefault="004A33D2">
            <w:pPr>
              <w:rPr>
                <w:sz w:val="20"/>
                <w:szCs w:val="20"/>
              </w:rPr>
            </w:pPr>
          </w:p>
        </w:tc>
      </w:tr>
      <w:tr w:rsidR="004A33D2" w:rsidRPr="00CB7166" w14:paraId="76CC3384" w14:textId="77777777" w:rsidTr="004A33D2">
        <w:trPr>
          <w:trHeight w:val="320"/>
        </w:trPr>
        <w:tc>
          <w:tcPr>
            <w:tcW w:w="582" w:type="dxa"/>
            <w:tcBorders>
              <w:top w:val="nil"/>
              <w:left w:val="nil"/>
              <w:bottom w:val="nil"/>
              <w:right w:val="nil"/>
            </w:tcBorders>
            <w:shd w:val="clear" w:color="auto" w:fill="auto"/>
            <w:noWrap/>
            <w:vAlign w:val="center"/>
            <w:hideMark/>
          </w:tcPr>
          <w:p w14:paraId="40B2E151" w14:textId="77777777" w:rsidR="004A33D2" w:rsidRPr="00CB7166" w:rsidRDefault="004A33D2">
            <w:pPr>
              <w:rPr>
                <w:sz w:val="20"/>
                <w:szCs w:val="20"/>
              </w:rPr>
            </w:pPr>
          </w:p>
        </w:tc>
        <w:tc>
          <w:tcPr>
            <w:tcW w:w="3778" w:type="dxa"/>
            <w:tcBorders>
              <w:top w:val="nil"/>
              <w:left w:val="nil"/>
              <w:bottom w:val="nil"/>
              <w:right w:val="nil"/>
            </w:tcBorders>
            <w:shd w:val="clear" w:color="auto" w:fill="auto"/>
            <w:noWrap/>
            <w:vAlign w:val="bottom"/>
            <w:hideMark/>
          </w:tcPr>
          <w:p w14:paraId="297AA450"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60FE5A44"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18D9CE4E" w14:textId="77777777" w:rsidR="004A33D2" w:rsidRPr="00CB7166" w:rsidRDefault="004A33D2">
            <w:pPr>
              <w:rPr>
                <w:sz w:val="20"/>
                <w:szCs w:val="20"/>
              </w:rPr>
            </w:pPr>
          </w:p>
        </w:tc>
      </w:tr>
      <w:tr w:rsidR="004A33D2" w:rsidRPr="00CB7166" w14:paraId="334CE6D5" w14:textId="77777777" w:rsidTr="004A33D2">
        <w:trPr>
          <w:trHeight w:val="320"/>
        </w:trPr>
        <w:tc>
          <w:tcPr>
            <w:tcW w:w="582" w:type="dxa"/>
            <w:tcBorders>
              <w:top w:val="nil"/>
              <w:left w:val="nil"/>
              <w:bottom w:val="nil"/>
              <w:right w:val="nil"/>
            </w:tcBorders>
            <w:shd w:val="clear" w:color="auto" w:fill="auto"/>
            <w:noWrap/>
            <w:vAlign w:val="center"/>
            <w:hideMark/>
          </w:tcPr>
          <w:p w14:paraId="12E13D1A" w14:textId="77777777" w:rsidR="004A33D2" w:rsidRPr="00CB7166" w:rsidRDefault="004A33D2">
            <w:pPr>
              <w:rPr>
                <w:sz w:val="20"/>
                <w:szCs w:val="20"/>
              </w:rPr>
            </w:pPr>
          </w:p>
        </w:tc>
        <w:tc>
          <w:tcPr>
            <w:tcW w:w="3778" w:type="dxa"/>
            <w:tcBorders>
              <w:top w:val="nil"/>
              <w:left w:val="nil"/>
              <w:bottom w:val="nil"/>
              <w:right w:val="nil"/>
            </w:tcBorders>
            <w:shd w:val="clear" w:color="auto" w:fill="auto"/>
            <w:noWrap/>
            <w:vAlign w:val="bottom"/>
            <w:hideMark/>
          </w:tcPr>
          <w:p w14:paraId="65F1C285"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06C04B60"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1A185A4C" w14:textId="77777777" w:rsidR="004A33D2" w:rsidRPr="00CB7166" w:rsidRDefault="004A33D2">
            <w:pPr>
              <w:rPr>
                <w:sz w:val="20"/>
                <w:szCs w:val="20"/>
              </w:rPr>
            </w:pPr>
          </w:p>
        </w:tc>
      </w:tr>
      <w:tr w:rsidR="004A33D2" w:rsidRPr="00CB7166" w14:paraId="6C1A5126" w14:textId="77777777" w:rsidTr="004A33D2">
        <w:trPr>
          <w:trHeight w:val="320"/>
        </w:trPr>
        <w:tc>
          <w:tcPr>
            <w:tcW w:w="4360" w:type="dxa"/>
            <w:gridSpan w:val="2"/>
            <w:tcBorders>
              <w:top w:val="nil"/>
              <w:left w:val="nil"/>
              <w:bottom w:val="nil"/>
              <w:right w:val="nil"/>
            </w:tcBorders>
            <w:shd w:val="clear" w:color="auto" w:fill="auto"/>
            <w:noWrap/>
            <w:vAlign w:val="center"/>
            <w:hideMark/>
          </w:tcPr>
          <w:p w14:paraId="28404F53" w14:textId="77777777" w:rsidR="004A33D2" w:rsidRPr="00CB7166" w:rsidRDefault="004A33D2">
            <w:pPr>
              <w:rPr>
                <w:color w:val="FF0000"/>
              </w:rPr>
            </w:pPr>
            <w:r w:rsidRPr="00CB7166">
              <w:rPr>
                <w:color w:val="FF0000"/>
              </w:rPr>
              <w:t>OPEN CHAMPIONS</w:t>
            </w:r>
          </w:p>
        </w:tc>
        <w:tc>
          <w:tcPr>
            <w:tcW w:w="1300" w:type="dxa"/>
            <w:tcBorders>
              <w:top w:val="nil"/>
              <w:left w:val="nil"/>
              <w:bottom w:val="nil"/>
              <w:right w:val="nil"/>
            </w:tcBorders>
            <w:shd w:val="clear" w:color="auto" w:fill="auto"/>
            <w:noWrap/>
            <w:vAlign w:val="bottom"/>
            <w:hideMark/>
          </w:tcPr>
          <w:p w14:paraId="462FE3BE" w14:textId="77777777" w:rsidR="004A33D2" w:rsidRPr="00CB7166" w:rsidRDefault="004A33D2">
            <w:pPr>
              <w:rPr>
                <w:color w:val="FF0000"/>
              </w:rPr>
            </w:pPr>
          </w:p>
        </w:tc>
        <w:tc>
          <w:tcPr>
            <w:tcW w:w="1300" w:type="dxa"/>
            <w:tcBorders>
              <w:top w:val="nil"/>
              <w:left w:val="nil"/>
              <w:bottom w:val="nil"/>
              <w:right w:val="nil"/>
            </w:tcBorders>
            <w:shd w:val="clear" w:color="auto" w:fill="auto"/>
            <w:noWrap/>
            <w:vAlign w:val="bottom"/>
            <w:hideMark/>
          </w:tcPr>
          <w:p w14:paraId="3640B987" w14:textId="77777777" w:rsidR="004A33D2" w:rsidRPr="00CB7166" w:rsidRDefault="004A33D2">
            <w:pPr>
              <w:rPr>
                <w:sz w:val="20"/>
                <w:szCs w:val="20"/>
              </w:rPr>
            </w:pPr>
          </w:p>
        </w:tc>
      </w:tr>
      <w:tr w:rsidR="004A33D2" w:rsidRPr="00CB7166" w14:paraId="43FC930A" w14:textId="77777777" w:rsidTr="004A33D2">
        <w:trPr>
          <w:trHeight w:val="320"/>
        </w:trPr>
        <w:tc>
          <w:tcPr>
            <w:tcW w:w="582" w:type="dxa"/>
            <w:tcBorders>
              <w:top w:val="nil"/>
              <w:left w:val="nil"/>
              <w:bottom w:val="nil"/>
              <w:right w:val="nil"/>
            </w:tcBorders>
            <w:shd w:val="clear" w:color="auto" w:fill="auto"/>
            <w:noWrap/>
            <w:vAlign w:val="center"/>
            <w:hideMark/>
          </w:tcPr>
          <w:p w14:paraId="48A8083B" w14:textId="77777777" w:rsidR="004A33D2" w:rsidRPr="00CB7166" w:rsidRDefault="004A33D2">
            <w:pPr>
              <w:rPr>
                <w:color w:val="000000"/>
              </w:rPr>
            </w:pPr>
            <w:r w:rsidRPr="00CB7166">
              <w:rPr>
                <w:color w:val="000000"/>
              </w:rPr>
              <w:t>U5</w:t>
            </w:r>
          </w:p>
        </w:tc>
        <w:tc>
          <w:tcPr>
            <w:tcW w:w="3778" w:type="dxa"/>
            <w:tcBorders>
              <w:top w:val="nil"/>
              <w:left w:val="nil"/>
              <w:bottom w:val="nil"/>
              <w:right w:val="nil"/>
            </w:tcBorders>
            <w:shd w:val="clear" w:color="auto" w:fill="auto"/>
            <w:noWrap/>
            <w:vAlign w:val="center"/>
            <w:hideMark/>
          </w:tcPr>
          <w:p w14:paraId="715088C9" w14:textId="77777777" w:rsidR="004A33D2" w:rsidRPr="00CB7166" w:rsidRDefault="004A33D2">
            <w:pPr>
              <w:rPr>
                <w:color w:val="000000"/>
              </w:rPr>
            </w:pPr>
            <w:r w:rsidRPr="00CB7166">
              <w:rPr>
                <w:color w:val="000000"/>
              </w:rPr>
              <w:t>Grace Morgan</w:t>
            </w:r>
          </w:p>
        </w:tc>
        <w:tc>
          <w:tcPr>
            <w:tcW w:w="2600" w:type="dxa"/>
            <w:gridSpan w:val="2"/>
            <w:tcBorders>
              <w:top w:val="nil"/>
              <w:left w:val="nil"/>
              <w:bottom w:val="nil"/>
              <w:right w:val="nil"/>
            </w:tcBorders>
            <w:shd w:val="clear" w:color="auto" w:fill="auto"/>
            <w:noWrap/>
            <w:vAlign w:val="center"/>
            <w:hideMark/>
          </w:tcPr>
          <w:p w14:paraId="399C808E" w14:textId="77777777" w:rsidR="004A33D2" w:rsidRPr="00CB7166" w:rsidRDefault="004A33D2">
            <w:pPr>
              <w:rPr>
                <w:color w:val="000000"/>
              </w:rPr>
            </w:pPr>
            <w:r w:rsidRPr="00CB7166">
              <w:rPr>
                <w:color w:val="000000"/>
              </w:rPr>
              <w:t>Trainor School</w:t>
            </w:r>
          </w:p>
        </w:tc>
      </w:tr>
      <w:tr w:rsidR="004A33D2" w:rsidRPr="00CB7166" w14:paraId="6A056CD6" w14:textId="77777777" w:rsidTr="004A33D2">
        <w:trPr>
          <w:trHeight w:val="320"/>
        </w:trPr>
        <w:tc>
          <w:tcPr>
            <w:tcW w:w="582" w:type="dxa"/>
            <w:tcBorders>
              <w:top w:val="nil"/>
              <w:left w:val="nil"/>
              <w:bottom w:val="nil"/>
              <w:right w:val="nil"/>
            </w:tcBorders>
            <w:shd w:val="clear" w:color="auto" w:fill="auto"/>
            <w:noWrap/>
            <w:vAlign w:val="center"/>
            <w:hideMark/>
          </w:tcPr>
          <w:p w14:paraId="4BA1BD1A" w14:textId="77777777" w:rsidR="004A33D2" w:rsidRPr="00CB7166" w:rsidRDefault="004A33D2">
            <w:pPr>
              <w:rPr>
                <w:color w:val="000000"/>
              </w:rPr>
            </w:pPr>
            <w:r w:rsidRPr="00CB7166">
              <w:rPr>
                <w:color w:val="000000"/>
              </w:rPr>
              <w:t>U6</w:t>
            </w:r>
          </w:p>
        </w:tc>
        <w:tc>
          <w:tcPr>
            <w:tcW w:w="3778" w:type="dxa"/>
            <w:tcBorders>
              <w:top w:val="nil"/>
              <w:left w:val="nil"/>
              <w:bottom w:val="nil"/>
              <w:right w:val="nil"/>
            </w:tcBorders>
            <w:shd w:val="clear" w:color="auto" w:fill="auto"/>
            <w:noWrap/>
            <w:vAlign w:val="center"/>
            <w:hideMark/>
          </w:tcPr>
          <w:p w14:paraId="16E05974" w14:textId="77777777" w:rsidR="004A33D2" w:rsidRPr="00CB7166" w:rsidRDefault="004A33D2">
            <w:pPr>
              <w:rPr>
                <w:color w:val="000000"/>
              </w:rPr>
            </w:pPr>
            <w:r w:rsidRPr="00CB7166">
              <w:rPr>
                <w:color w:val="000000"/>
              </w:rPr>
              <w:t>Josie Higgins</w:t>
            </w:r>
          </w:p>
        </w:tc>
        <w:tc>
          <w:tcPr>
            <w:tcW w:w="2600" w:type="dxa"/>
            <w:gridSpan w:val="2"/>
            <w:tcBorders>
              <w:top w:val="nil"/>
              <w:left w:val="nil"/>
              <w:bottom w:val="nil"/>
              <w:right w:val="nil"/>
            </w:tcBorders>
            <w:shd w:val="clear" w:color="auto" w:fill="auto"/>
            <w:noWrap/>
            <w:vAlign w:val="center"/>
            <w:hideMark/>
          </w:tcPr>
          <w:p w14:paraId="37D463CC" w14:textId="77777777" w:rsidR="004A33D2" w:rsidRPr="00CB7166" w:rsidRDefault="004A33D2">
            <w:pPr>
              <w:rPr>
                <w:color w:val="000000"/>
              </w:rPr>
            </w:pPr>
            <w:r w:rsidRPr="00CB7166">
              <w:rPr>
                <w:color w:val="000000"/>
              </w:rPr>
              <w:t>Maguire O’Shea</w:t>
            </w:r>
          </w:p>
        </w:tc>
      </w:tr>
      <w:tr w:rsidR="004A33D2" w:rsidRPr="00CB7166" w14:paraId="3030CD62" w14:textId="77777777" w:rsidTr="004A33D2">
        <w:trPr>
          <w:trHeight w:val="320"/>
        </w:trPr>
        <w:tc>
          <w:tcPr>
            <w:tcW w:w="582" w:type="dxa"/>
            <w:tcBorders>
              <w:top w:val="nil"/>
              <w:left w:val="nil"/>
              <w:bottom w:val="nil"/>
              <w:right w:val="nil"/>
            </w:tcBorders>
            <w:shd w:val="clear" w:color="auto" w:fill="auto"/>
            <w:noWrap/>
            <w:vAlign w:val="center"/>
            <w:hideMark/>
          </w:tcPr>
          <w:p w14:paraId="6D2D44E0" w14:textId="77777777" w:rsidR="004A33D2" w:rsidRPr="00CB7166" w:rsidRDefault="004A33D2">
            <w:pPr>
              <w:rPr>
                <w:color w:val="000000"/>
              </w:rPr>
            </w:pPr>
            <w:r w:rsidRPr="00CB7166">
              <w:rPr>
                <w:color w:val="000000"/>
              </w:rPr>
              <w:t>U7</w:t>
            </w:r>
          </w:p>
        </w:tc>
        <w:tc>
          <w:tcPr>
            <w:tcW w:w="3778" w:type="dxa"/>
            <w:tcBorders>
              <w:top w:val="nil"/>
              <w:left w:val="nil"/>
              <w:bottom w:val="nil"/>
              <w:right w:val="nil"/>
            </w:tcBorders>
            <w:shd w:val="clear" w:color="auto" w:fill="auto"/>
            <w:noWrap/>
            <w:vAlign w:val="center"/>
            <w:hideMark/>
          </w:tcPr>
          <w:p w14:paraId="7CB83E3B" w14:textId="77777777" w:rsidR="004A33D2" w:rsidRPr="00CB7166" w:rsidRDefault="004A33D2">
            <w:pPr>
              <w:rPr>
                <w:color w:val="000000"/>
              </w:rPr>
            </w:pPr>
            <w:r w:rsidRPr="00CB7166">
              <w:rPr>
                <w:color w:val="000000"/>
              </w:rPr>
              <w:t>Grace Morgan</w:t>
            </w:r>
          </w:p>
        </w:tc>
        <w:tc>
          <w:tcPr>
            <w:tcW w:w="1300" w:type="dxa"/>
            <w:tcBorders>
              <w:top w:val="nil"/>
              <w:left w:val="nil"/>
              <w:bottom w:val="nil"/>
              <w:right w:val="nil"/>
            </w:tcBorders>
            <w:shd w:val="clear" w:color="auto" w:fill="auto"/>
            <w:noWrap/>
            <w:vAlign w:val="center"/>
            <w:hideMark/>
          </w:tcPr>
          <w:p w14:paraId="43385D30" w14:textId="77777777" w:rsidR="004A33D2" w:rsidRPr="00CB7166" w:rsidRDefault="004A33D2">
            <w:pPr>
              <w:rPr>
                <w:color w:val="000000"/>
              </w:rPr>
            </w:pPr>
            <w:r w:rsidRPr="00CB7166">
              <w:rPr>
                <w:color w:val="000000"/>
              </w:rPr>
              <w:t>Trainor</w:t>
            </w:r>
          </w:p>
        </w:tc>
        <w:tc>
          <w:tcPr>
            <w:tcW w:w="1300" w:type="dxa"/>
            <w:tcBorders>
              <w:top w:val="nil"/>
              <w:left w:val="nil"/>
              <w:bottom w:val="nil"/>
              <w:right w:val="nil"/>
            </w:tcBorders>
            <w:shd w:val="clear" w:color="auto" w:fill="auto"/>
            <w:noWrap/>
            <w:vAlign w:val="bottom"/>
            <w:hideMark/>
          </w:tcPr>
          <w:p w14:paraId="645BC8BC" w14:textId="77777777" w:rsidR="004A33D2" w:rsidRPr="00CB7166" w:rsidRDefault="004A33D2">
            <w:pPr>
              <w:rPr>
                <w:color w:val="000000"/>
              </w:rPr>
            </w:pPr>
          </w:p>
        </w:tc>
      </w:tr>
      <w:tr w:rsidR="004A33D2" w:rsidRPr="00CB7166" w14:paraId="78015F24" w14:textId="77777777" w:rsidTr="004A33D2">
        <w:trPr>
          <w:trHeight w:val="320"/>
        </w:trPr>
        <w:tc>
          <w:tcPr>
            <w:tcW w:w="582" w:type="dxa"/>
            <w:tcBorders>
              <w:top w:val="nil"/>
              <w:left w:val="nil"/>
              <w:bottom w:val="nil"/>
              <w:right w:val="nil"/>
            </w:tcBorders>
            <w:shd w:val="clear" w:color="auto" w:fill="auto"/>
            <w:noWrap/>
            <w:vAlign w:val="center"/>
            <w:hideMark/>
          </w:tcPr>
          <w:p w14:paraId="5B43F075" w14:textId="77777777" w:rsidR="004A33D2" w:rsidRPr="00CB7166" w:rsidRDefault="004A33D2">
            <w:pPr>
              <w:rPr>
                <w:color w:val="000000"/>
              </w:rPr>
            </w:pPr>
            <w:r w:rsidRPr="00CB7166">
              <w:rPr>
                <w:color w:val="000000"/>
              </w:rPr>
              <w:t>U8</w:t>
            </w:r>
          </w:p>
        </w:tc>
        <w:tc>
          <w:tcPr>
            <w:tcW w:w="3778" w:type="dxa"/>
            <w:tcBorders>
              <w:top w:val="nil"/>
              <w:left w:val="nil"/>
              <w:bottom w:val="nil"/>
              <w:right w:val="nil"/>
            </w:tcBorders>
            <w:shd w:val="clear" w:color="auto" w:fill="auto"/>
            <w:noWrap/>
            <w:vAlign w:val="center"/>
            <w:hideMark/>
          </w:tcPr>
          <w:p w14:paraId="586C99C2" w14:textId="77777777" w:rsidR="004A33D2" w:rsidRPr="00CB7166" w:rsidRDefault="004A33D2">
            <w:pPr>
              <w:rPr>
                <w:color w:val="000000"/>
              </w:rPr>
            </w:pPr>
            <w:r w:rsidRPr="00CB7166">
              <w:rPr>
                <w:color w:val="000000"/>
              </w:rPr>
              <w:t xml:space="preserve">Summer Rose Morrill-Davies </w:t>
            </w:r>
          </w:p>
        </w:tc>
        <w:tc>
          <w:tcPr>
            <w:tcW w:w="2600" w:type="dxa"/>
            <w:gridSpan w:val="2"/>
            <w:tcBorders>
              <w:top w:val="nil"/>
              <w:left w:val="nil"/>
              <w:bottom w:val="nil"/>
              <w:right w:val="nil"/>
            </w:tcBorders>
            <w:shd w:val="clear" w:color="auto" w:fill="auto"/>
            <w:noWrap/>
            <w:vAlign w:val="center"/>
            <w:hideMark/>
          </w:tcPr>
          <w:p w14:paraId="59539ED6" w14:textId="77777777" w:rsidR="004A33D2" w:rsidRPr="00CB7166" w:rsidRDefault="004A33D2">
            <w:pPr>
              <w:rPr>
                <w:color w:val="000000"/>
              </w:rPr>
            </w:pPr>
            <w:r w:rsidRPr="00CB7166">
              <w:rPr>
                <w:color w:val="000000"/>
              </w:rPr>
              <w:t>Marie Connell</w:t>
            </w:r>
          </w:p>
        </w:tc>
      </w:tr>
      <w:tr w:rsidR="004A33D2" w:rsidRPr="00CB7166" w14:paraId="34598C06" w14:textId="77777777" w:rsidTr="004A33D2">
        <w:trPr>
          <w:trHeight w:val="320"/>
        </w:trPr>
        <w:tc>
          <w:tcPr>
            <w:tcW w:w="582" w:type="dxa"/>
            <w:tcBorders>
              <w:top w:val="nil"/>
              <w:left w:val="nil"/>
              <w:bottom w:val="nil"/>
              <w:right w:val="nil"/>
            </w:tcBorders>
            <w:shd w:val="clear" w:color="auto" w:fill="auto"/>
            <w:noWrap/>
            <w:vAlign w:val="center"/>
            <w:hideMark/>
          </w:tcPr>
          <w:p w14:paraId="67ABDB64" w14:textId="77777777" w:rsidR="004A33D2" w:rsidRPr="00CB7166" w:rsidRDefault="004A33D2">
            <w:pPr>
              <w:rPr>
                <w:color w:val="000000"/>
              </w:rPr>
            </w:pPr>
            <w:r w:rsidRPr="00CB7166">
              <w:rPr>
                <w:color w:val="000000"/>
              </w:rPr>
              <w:t>U9</w:t>
            </w:r>
          </w:p>
        </w:tc>
        <w:tc>
          <w:tcPr>
            <w:tcW w:w="3778" w:type="dxa"/>
            <w:tcBorders>
              <w:top w:val="nil"/>
              <w:left w:val="nil"/>
              <w:bottom w:val="nil"/>
              <w:right w:val="nil"/>
            </w:tcBorders>
            <w:shd w:val="clear" w:color="auto" w:fill="auto"/>
            <w:noWrap/>
            <w:vAlign w:val="center"/>
            <w:hideMark/>
          </w:tcPr>
          <w:p w14:paraId="470C7A26" w14:textId="77777777" w:rsidR="004A33D2" w:rsidRPr="00CB7166" w:rsidRDefault="004A33D2">
            <w:pPr>
              <w:rPr>
                <w:color w:val="000000"/>
              </w:rPr>
            </w:pPr>
            <w:r w:rsidRPr="00CB7166">
              <w:rPr>
                <w:color w:val="000000"/>
              </w:rPr>
              <w:t>Ellen Neely</w:t>
            </w:r>
          </w:p>
        </w:tc>
        <w:tc>
          <w:tcPr>
            <w:tcW w:w="2600" w:type="dxa"/>
            <w:gridSpan w:val="2"/>
            <w:tcBorders>
              <w:top w:val="nil"/>
              <w:left w:val="nil"/>
              <w:bottom w:val="nil"/>
              <w:right w:val="nil"/>
            </w:tcBorders>
            <w:shd w:val="clear" w:color="auto" w:fill="auto"/>
            <w:noWrap/>
            <w:vAlign w:val="center"/>
            <w:hideMark/>
          </w:tcPr>
          <w:p w14:paraId="44B6D015" w14:textId="77777777" w:rsidR="004A33D2" w:rsidRPr="00CB7166" w:rsidRDefault="004A33D2">
            <w:pPr>
              <w:rPr>
                <w:color w:val="000000"/>
              </w:rPr>
            </w:pPr>
            <w:r w:rsidRPr="00CB7166">
              <w:rPr>
                <w:color w:val="000000"/>
              </w:rPr>
              <w:t>Kelley O’Boyle</w:t>
            </w:r>
          </w:p>
        </w:tc>
      </w:tr>
      <w:tr w:rsidR="004A33D2" w:rsidRPr="00CB7166" w14:paraId="204504B2" w14:textId="77777777" w:rsidTr="004A33D2">
        <w:trPr>
          <w:trHeight w:val="320"/>
        </w:trPr>
        <w:tc>
          <w:tcPr>
            <w:tcW w:w="582" w:type="dxa"/>
            <w:tcBorders>
              <w:top w:val="nil"/>
              <w:left w:val="nil"/>
              <w:bottom w:val="nil"/>
              <w:right w:val="nil"/>
            </w:tcBorders>
            <w:shd w:val="clear" w:color="auto" w:fill="auto"/>
            <w:noWrap/>
            <w:vAlign w:val="center"/>
            <w:hideMark/>
          </w:tcPr>
          <w:p w14:paraId="6A5D8636" w14:textId="77777777" w:rsidR="004A33D2" w:rsidRPr="00CB7166" w:rsidRDefault="004A33D2">
            <w:pPr>
              <w:rPr>
                <w:color w:val="000000"/>
              </w:rPr>
            </w:pPr>
            <w:r w:rsidRPr="00CB7166">
              <w:rPr>
                <w:color w:val="000000"/>
              </w:rPr>
              <w:t>U10</w:t>
            </w:r>
          </w:p>
        </w:tc>
        <w:tc>
          <w:tcPr>
            <w:tcW w:w="3778" w:type="dxa"/>
            <w:tcBorders>
              <w:top w:val="nil"/>
              <w:left w:val="nil"/>
              <w:bottom w:val="nil"/>
              <w:right w:val="nil"/>
            </w:tcBorders>
            <w:shd w:val="clear" w:color="auto" w:fill="auto"/>
            <w:noWrap/>
            <w:vAlign w:val="center"/>
            <w:hideMark/>
          </w:tcPr>
          <w:p w14:paraId="20F2C320" w14:textId="77777777" w:rsidR="004A33D2" w:rsidRPr="00CB7166" w:rsidRDefault="004A33D2">
            <w:pPr>
              <w:rPr>
                <w:color w:val="000000"/>
              </w:rPr>
            </w:pPr>
            <w:r w:rsidRPr="00CB7166">
              <w:rPr>
                <w:color w:val="000000"/>
              </w:rPr>
              <w:t>Niamh Connolly</w:t>
            </w:r>
          </w:p>
        </w:tc>
        <w:tc>
          <w:tcPr>
            <w:tcW w:w="2600" w:type="dxa"/>
            <w:gridSpan w:val="2"/>
            <w:tcBorders>
              <w:top w:val="nil"/>
              <w:left w:val="nil"/>
              <w:bottom w:val="nil"/>
              <w:right w:val="nil"/>
            </w:tcBorders>
            <w:shd w:val="clear" w:color="auto" w:fill="auto"/>
            <w:noWrap/>
            <w:vAlign w:val="center"/>
            <w:hideMark/>
          </w:tcPr>
          <w:p w14:paraId="1C345F9F" w14:textId="1D0918AC" w:rsidR="004A33D2" w:rsidRPr="00CB7166" w:rsidRDefault="004A33D2">
            <w:pPr>
              <w:rPr>
                <w:color w:val="000000"/>
              </w:rPr>
            </w:pPr>
            <w:r w:rsidRPr="00CB7166">
              <w:rPr>
                <w:color w:val="000000"/>
              </w:rPr>
              <w:t>Finbarr Conway</w:t>
            </w:r>
            <w:r w:rsidR="003E2992">
              <w:rPr>
                <w:color w:val="000000"/>
              </w:rPr>
              <w:t xml:space="preserve"> Acd</w:t>
            </w:r>
          </w:p>
        </w:tc>
      </w:tr>
      <w:tr w:rsidR="004A33D2" w:rsidRPr="00CB7166" w14:paraId="7371F431" w14:textId="77777777" w:rsidTr="004A33D2">
        <w:trPr>
          <w:trHeight w:val="320"/>
        </w:trPr>
        <w:tc>
          <w:tcPr>
            <w:tcW w:w="582" w:type="dxa"/>
            <w:tcBorders>
              <w:top w:val="nil"/>
              <w:left w:val="nil"/>
              <w:bottom w:val="nil"/>
              <w:right w:val="nil"/>
            </w:tcBorders>
            <w:shd w:val="clear" w:color="auto" w:fill="auto"/>
            <w:noWrap/>
            <w:vAlign w:val="center"/>
            <w:hideMark/>
          </w:tcPr>
          <w:p w14:paraId="12D1E168" w14:textId="77777777" w:rsidR="004A33D2" w:rsidRPr="00CB7166" w:rsidRDefault="004A33D2">
            <w:pPr>
              <w:rPr>
                <w:color w:val="000000"/>
              </w:rPr>
            </w:pPr>
            <w:r w:rsidRPr="00CB7166">
              <w:rPr>
                <w:color w:val="000000"/>
              </w:rPr>
              <w:t>U11</w:t>
            </w:r>
          </w:p>
        </w:tc>
        <w:tc>
          <w:tcPr>
            <w:tcW w:w="3778" w:type="dxa"/>
            <w:tcBorders>
              <w:top w:val="nil"/>
              <w:left w:val="nil"/>
              <w:bottom w:val="nil"/>
              <w:right w:val="nil"/>
            </w:tcBorders>
            <w:shd w:val="clear" w:color="auto" w:fill="auto"/>
            <w:noWrap/>
            <w:vAlign w:val="center"/>
            <w:hideMark/>
          </w:tcPr>
          <w:p w14:paraId="18C103DD" w14:textId="77777777" w:rsidR="004A33D2" w:rsidRPr="00CB7166" w:rsidRDefault="004A33D2">
            <w:pPr>
              <w:rPr>
                <w:color w:val="000000"/>
              </w:rPr>
            </w:pPr>
            <w:proofErr w:type="spellStart"/>
            <w:r w:rsidRPr="00CB7166">
              <w:rPr>
                <w:color w:val="000000"/>
              </w:rPr>
              <w:t>Scarlotte</w:t>
            </w:r>
            <w:proofErr w:type="spellEnd"/>
            <w:r w:rsidRPr="00CB7166">
              <w:rPr>
                <w:color w:val="000000"/>
              </w:rPr>
              <w:t xml:space="preserve"> </w:t>
            </w:r>
            <w:proofErr w:type="spellStart"/>
            <w:r w:rsidRPr="00CB7166">
              <w:rPr>
                <w:color w:val="000000"/>
              </w:rPr>
              <w:t>Heesen</w:t>
            </w:r>
            <w:proofErr w:type="spellEnd"/>
          </w:p>
        </w:tc>
        <w:tc>
          <w:tcPr>
            <w:tcW w:w="2600" w:type="dxa"/>
            <w:gridSpan w:val="2"/>
            <w:tcBorders>
              <w:top w:val="nil"/>
              <w:left w:val="nil"/>
              <w:bottom w:val="nil"/>
              <w:right w:val="nil"/>
            </w:tcBorders>
            <w:shd w:val="clear" w:color="auto" w:fill="auto"/>
            <w:noWrap/>
            <w:vAlign w:val="center"/>
            <w:hideMark/>
          </w:tcPr>
          <w:p w14:paraId="3FBDE7CA" w14:textId="77777777" w:rsidR="004A33D2" w:rsidRPr="00CB7166" w:rsidRDefault="004A33D2">
            <w:pPr>
              <w:rPr>
                <w:color w:val="000000"/>
              </w:rPr>
            </w:pPr>
            <w:r w:rsidRPr="00CB7166">
              <w:rPr>
                <w:color w:val="000000"/>
              </w:rPr>
              <w:t>Scanlon School</w:t>
            </w:r>
          </w:p>
        </w:tc>
      </w:tr>
      <w:tr w:rsidR="004A33D2" w:rsidRPr="00CB7166" w14:paraId="61771F9E" w14:textId="77777777" w:rsidTr="004A33D2">
        <w:trPr>
          <w:trHeight w:val="320"/>
        </w:trPr>
        <w:tc>
          <w:tcPr>
            <w:tcW w:w="582" w:type="dxa"/>
            <w:tcBorders>
              <w:top w:val="nil"/>
              <w:left w:val="nil"/>
              <w:bottom w:val="nil"/>
              <w:right w:val="nil"/>
            </w:tcBorders>
            <w:shd w:val="clear" w:color="auto" w:fill="auto"/>
            <w:noWrap/>
            <w:vAlign w:val="center"/>
            <w:hideMark/>
          </w:tcPr>
          <w:p w14:paraId="75B1E466" w14:textId="77777777" w:rsidR="004A33D2" w:rsidRPr="00CB7166" w:rsidRDefault="004A33D2">
            <w:pPr>
              <w:rPr>
                <w:color w:val="000000"/>
              </w:rPr>
            </w:pPr>
            <w:r w:rsidRPr="00CB7166">
              <w:rPr>
                <w:color w:val="000000"/>
              </w:rPr>
              <w:t>U12</w:t>
            </w:r>
          </w:p>
        </w:tc>
        <w:tc>
          <w:tcPr>
            <w:tcW w:w="3778" w:type="dxa"/>
            <w:tcBorders>
              <w:top w:val="nil"/>
              <w:left w:val="nil"/>
              <w:bottom w:val="nil"/>
              <w:right w:val="nil"/>
            </w:tcBorders>
            <w:shd w:val="clear" w:color="auto" w:fill="auto"/>
            <w:noWrap/>
            <w:vAlign w:val="center"/>
            <w:hideMark/>
          </w:tcPr>
          <w:p w14:paraId="44940CC6" w14:textId="77777777" w:rsidR="004A33D2" w:rsidRPr="00CB7166" w:rsidRDefault="004A33D2">
            <w:pPr>
              <w:rPr>
                <w:color w:val="000000"/>
              </w:rPr>
            </w:pPr>
            <w:r w:rsidRPr="00CB7166">
              <w:rPr>
                <w:color w:val="000000"/>
              </w:rPr>
              <w:t>Anna Borisenko</w:t>
            </w:r>
          </w:p>
        </w:tc>
        <w:tc>
          <w:tcPr>
            <w:tcW w:w="2600" w:type="dxa"/>
            <w:gridSpan w:val="2"/>
            <w:tcBorders>
              <w:top w:val="nil"/>
              <w:left w:val="nil"/>
              <w:bottom w:val="nil"/>
              <w:right w:val="nil"/>
            </w:tcBorders>
            <w:shd w:val="clear" w:color="auto" w:fill="auto"/>
            <w:noWrap/>
            <w:vAlign w:val="center"/>
            <w:hideMark/>
          </w:tcPr>
          <w:p w14:paraId="7EBADB2C" w14:textId="4D4E25FE" w:rsidR="004A33D2" w:rsidRPr="00CB7166" w:rsidRDefault="004A33D2">
            <w:pPr>
              <w:rPr>
                <w:color w:val="000000"/>
              </w:rPr>
            </w:pPr>
            <w:proofErr w:type="spellStart"/>
            <w:r w:rsidRPr="00CB7166">
              <w:rPr>
                <w:color w:val="000000"/>
              </w:rPr>
              <w:t>Scoil</w:t>
            </w:r>
            <w:proofErr w:type="spellEnd"/>
            <w:r w:rsidRPr="00CB7166">
              <w:rPr>
                <w:color w:val="000000"/>
              </w:rPr>
              <w:t xml:space="preserve"> Rince </w:t>
            </w:r>
            <w:proofErr w:type="spellStart"/>
            <w:r w:rsidRPr="00CB7166">
              <w:rPr>
                <w:color w:val="000000"/>
              </w:rPr>
              <w:t>C</w:t>
            </w:r>
            <w:r w:rsidR="00715106">
              <w:rPr>
                <w:color w:val="000000"/>
              </w:rPr>
              <w:t>é</w:t>
            </w:r>
            <w:r w:rsidRPr="00CB7166">
              <w:rPr>
                <w:color w:val="000000"/>
              </w:rPr>
              <w:t>im</w:t>
            </w:r>
            <w:proofErr w:type="spellEnd"/>
            <w:r w:rsidRPr="00CB7166">
              <w:rPr>
                <w:color w:val="000000"/>
              </w:rPr>
              <w:t xml:space="preserve"> </w:t>
            </w:r>
            <w:proofErr w:type="spellStart"/>
            <w:r w:rsidR="00715106">
              <w:rPr>
                <w:color w:val="000000"/>
              </w:rPr>
              <w:t>Ó</w:t>
            </w:r>
            <w:r w:rsidRPr="00CB7166">
              <w:rPr>
                <w:color w:val="000000"/>
              </w:rPr>
              <w:t>ir</w:t>
            </w:r>
            <w:proofErr w:type="spellEnd"/>
          </w:p>
        </w:tc>
      </w:tr>
      <w:tr w:rsidR="004A33D2" w:rsidRPr="00CB7166" w14:paraId="0A83451A" w14:textId="77777777" w:rsidTr="004A33D2">
        <w:trPr>
          <w:trHeight w:val="320"/>
        </w:trPr>
        <w:tc>
          <w:tcPr>
            <w:tcW w:w="582" w:type="dxa"/>
            <w:tcBorders>
              <w:top w:val="nil"/>
              <w:left w:val="nil"/>
              <w:bottom w:val="nil"/>
              <w:right w:val="nil"/>
            </w:tcBorders>
            <w:shd w:val="clear" w:color="auto" w:fill="auto"/>
            <w:noWrap/>
            <w:vAlign w:val="center"/>
            <w:hideMark/>
          </w:tcPr>
          <w:p w14:paraId="3204DB53" w14:textId="77777777" w:rsidR="004A33D2" w:rsidRPr="00CB7166" w:rsidRDefault="004A33D2">
            <w:pPr>
              <w:rPr>
                <w:color w:val="000000"/>
              </w:rPr>
            </w:pPr>
            <w:r w:rsidRPr="00CB7166">
              <w:rPr>
                <w:color w:val="000000"/>
              </w:rPr>
              <w:t>U13</w:t>
            </w:r>
          </w:p>
        </w:tc>
        <w:tc>
          <w:tcPr>
            <w:tcW w:w="3778" w:type="dxa"/>
            <w:tcBorders>
              <w:top w:val="nil"/>
              <w:left w:val="nil"/>
              <w:bottom w:val="nil"/>
              <w:right w:val="nil"/>
            </w:tcBorders>
            <w:shd w:val="clear" w:color="auto" w:fill="auto"/>
            <w:noWrap/>
            <w:vAlign w:val="center"/>
            <w:hideMark/>
          </w:tcPr>
          <w:p w14:paraId="7F5EBA58" w14:textId="77777777" w:rsidR="004A33D2" w:rsidRPr="00CB7166" w:rsidRDefault="004A33D2">
            <w:pPr>
              <w:rPr>
                <w:color w:val="000000"/>
              </w:rPr>
            </w:pPr>
            <w:r w:rsidRPr="00CB7166">
              <w:rPr>
                <w:color w:val="000000"/>
              </w:rPr>
              <w:t xml:space="preserve">Sienna </w:t>
            </w:r>
            <w:proofErr w:type="spellStart"/>
            <w:r w:rsidRPr="00CB7166">
              <w:rPr>
                <w:color w:val="000000"/>
              </w:rPr>
              <w:t>Skehill</w:t>
            </w:r>
            <w:proofErr w:type="spellEnd"/>
          </w:p>
        </w:tc>
        <w:tc>
          <w:tcPr>
            <w:tcW w:w="2600" w:type="dxa"/>
            <w:gridSpan w:val="2"/>
            <w:tcBorders>
              <w:top w:val="nil"/>
              <w:left w:val="nil"/>
              <w:bottom w:val="nil"/>
              <w:right w:val="nil"/>
            </w:tcBorders>
            <w:shd w:val="clear" w:color="auto" w:fill="auto"/>
            <w:noWrap/>
            <w:vAlign w:val="center"/>
            <w:hideMark/>
          </w:tcPr>
          <w:p w14:paraId="701FAED6" w14:textId="77777777" w:rsidR="004A33D2" w:rsidRPr="00CB7166" w:rsidRDefault="004A33D2">
            <w:pPr>
              <w:rPr>
                <w:color w:val="000000"/>
              </w:rPr>
            </w:pPr>
            <w:r w:rsidRPr="00CB7166">
              <w:rPr>
                <w:color w:val="000000"/>
              </w:rPr>
              <w:t>Celtic Hearts</w:t>
            </w:r>
          </w:p>
        </w:tc>
      </w:tr>
      <w:tr w:rsidR="004A33D2" w:rsidRPr="00CB7166" w14:paraId="3620C173" w14:textId="77777777" w:rsidTr="004A33D2">
        <w:trPr>
          <w:trHeight w:val="320"/>
        </w:trPr>
        <w:tc>
          <w:tcPr>
            <w:tcW w:w="582" w:type="dxa"/>
            <w:tcBorders>
              <w:top w:val="nil"/>
              <w:left w:val="nil"/>
              <w:bottom w:val="nil"/>
              <w:right w:val="nil"/>
            </w:tcBorders>
            <w:shd w:val="clear" w:color="auto" w:fill="auto"/>
            <w:noWrap/>
            <w:vAlign w:val="center"/>
            <w:hideMark/>
          </w:tcPr>
          <w:p w14:paraId="68FEA593" w14:textId="77777777" w:rsidR="004A33D2" w:rsidRPr="00CB7166" w:rsidRDefault="004A33D2">
            <w:pPr>
              <w:rPr>
                <w:color w:val="000000"/>
              </w:rPr>
            </w:pPr>
            <w:r w:rsidRPr="00CB7166">
              <w:rPr>
                <w:color w:val="000000"/>
              </w:rPr>
              <w:t>U14</w:t>
            </w:r>
          </w:p>
        </w:tc>
        <w:tc>
          <w:tcPr>
            <w:tcW w:w="3778" w:type="dxa"/>
            <w:tcBorders>
              <w:top w:val="nil"/>
              <w:left w:val="nil"/>
              <w:bottom w:val="nil"/>
              <w:right w:val="nil"/>
            </w:tcBorders>
            <w:shd w:val="clear" w:color="auto" w:fill="auto"/>
            <w:noWrap/>
            <w:vAlign w:val="center"/>
            <w:hideMark/>
          </w:tcPr>
          <w:p w14:paraId="0C22DBE9" w14:textId="77777777" w:rsidR="004A33D2" w:rsidRPr="00CB7166" w:rsidRDefault="004A33D2">
            <w:pPr>
              <w:rPr>
                <w:color w:val="000000"/>
              </w:rPr>
            </w:pPr>
            <w:r w:rsidRPr="00CB7166">
              <w:rPr>
                <w:color w:val="000000"/>
              </w:rPr>
              <w:t xml:space="preserve">Laura </w:t>
            </w:r>
            <w:proofErr w:type="spellStart"/>
            <w:r w:rsidRPr="00CB7166">
              <w:rPr>
                <w:color w:val="000000"/>
              </w:rPr>
              <w:t>Caroleo</w:t>
            </w:r>
            <w:proofErr w:type="spellEnd"/>
          </w:p>
        </w:tc>
        <w:tc>
          <w:tcPr>
            <w:tcW w:w="2600" w:type="dxa"/>
            <w:gridSpan w:val="2"/>
            <w:tcBorders>
              <w:top w:val="nil"/>
              <w:left w:val="nil"/>
              <w:bottom w:val="nil"/>
              <w:right w:val="nil"/>
            </w:tcBorders>
            <w:shd w:val="clear" w:color="auto" w:fill="auto"/>
            <w:noWrap/>
            <w:vAlign w:val="center"/>
            <w:hideMark/>
          </w:tcPr>
          <w:p w14:paraId="305B3583" w14:textId="77777777" w:rsidR="004A33D2" w:rsidRPr="00CB7166" w:rsidRDefault="004A33D2">
            <w:pPr>
              <w:rPr>
                <w:color w:val="000000"/>
              </w:rPr>
            </w:pPr>
            <w:r w:rsidRPr="00CB7166">
              <w:rPr>
                <w:color w:val="000000"/>
              </w:rPr>
              <w:t>Celtic Hearts</w:t>
            </w:r>
          </w:p>
        </w:tc>
      </w:tr>
      <w:tr w:rsidR="004A33D2" w:rsidRPr="00CB7166" w14:paraId="4DB6C43A" w14:textId="77777777" w:rsidTr="004A33D2">
        <w:trPr>
          <w:trHeight w:val="320"/>
        </w:trPr>
        <w:tc>
          <w:tcPr>
            <w:tcW w:w="582" w:type="dxa"/>
            <w:tcBorders>
              <w:top w:val="nil"/>
              <w:left w:val="nil"/>
              <w:bottom w:val="nil"/>
              <w:right w:val="nil"/>
            </w:tcBorders>
            <w:shd w:val="clear" w:color="auto" w:fill="auto"/>
            <w:noWrap/>
            <w:vAlign w:val="center"/>
            <w:hideMark/>
          </w:tcPr>
          <w:p w14:paraId="21AA30F8" w14:textId="77777777" w:rsidR="004A33D2" w:rsidRPr="00CB7166" w:rsidRDefault="004A33D2">
            <w:pPr>
              <w:rPr>
                <w:color w:val="000000"/>
              </w:rPr>
            </w:pPr>
            <w:r w:rsidRPr="00CB7166">
              <w:rPr>
                <w:color w:val="000000"/>
              </w:rPr>
              <w:t>U15</w:t>
            </w:r>
          </w:p>
        </w:tc>
        <w:tc>
          <w:tcPr>
            <w:tcW w:w="3778" w:type="dxa"/>
            <w:tcBorders>
              <w:top w:val="nil"/>
              <w:left w:val="nil"/>
              <w:bottom w:val="nil"/>
              <w:right w:val="nil"/>
            </w:tcBorders>
            <w:shd w:val="clear" w:color="auto" w:fill="auto"/>
            <w:noWrap/>
            <w:vAlign w:val="center"/>
            <w:hideMark/>
          </w:tcPr>
          <w:p w14:paraId="19256BEB" w14:textId="77777777" w:rsidR="004A33D2" w:rsidRPr="00CB7166" w:rsidRDefault="004A33D2">
            <w:pPr>
              <w:rPr>
                <w:color w:val="000000"/>
              </w:rPr>
            </w:pPr>
            <w:r w:rsidRPr="00CB7166">
              <w:rPr>
                <w:color w:val="000000"/>
              </w:rPr>
              <w:t xml:space="preserve">Molly </w:t>
            </w:r>
            <w:proofErr w:type="spellStart"/>
            <w:r w:rsidRPr="00CB7166">
              <w:rPr>
                <w:color w:val="000000"/>
              </w:rPr>
              <w:t>Mcgrory</w:t>
            </w:r>
            <w:proofErr w:type="spellEnd"/>
          </w:p>
        </w:tc>
        <w:tc>
          <w:tcPr>
            <w:tcW w:w="2600" w:type="dxa"/>
            <w:gridSpan w:val="2"/>
            <w:tcBorders>
              <w:top w:val="nil"/>
              <w:left w:val="nil"/>
              <w:bottom w:val="nil"/>
              <w:right w:val="nil"/>
            </w:tcBorders>
            <w:shd w:val="clear" w:color="auto" w:fill="auto"/>
            <w:noWrap/>
            <w:vAlign w:val="center"/>
            <w:hideMark/>
          </w:tcPr>
          <w:p w14:paraId="4BA9D755" w14:textId="77777777" w:rsidR="004A33D2" w:rsidRPr="00CB7166" w:rsidRDefault="004A33D2">
            <w:pPr>
              <w:rPr>
                <w:color w:val="000000"/>
              </w:rPr>
            </w:pPr>
            <w:r w:rsidRPr="00CB7166">
              <w:rPr>
                <w:color w:val="000000"/>
              </w:rPr>
              <w:t>Turley Duggan</w:t>
            </w:r>
          </w:p>
        </w:tc>
      </w:tr>
      <w:tr w:rsidR="004A33D2" w:rsidRPr="00CB7166" w14:paraId="4C2C3A0F" w14:textId="77777777" w:rsidTr="004A33D2">
        <w:trPr>
          <w:trHeight w:val="320"/>
        </w:trPr>
        <w:tc>
          <w:tcPr>
            <w:tcW w:w="582" w:type="dxa"/>
            <w:tcBorders>
              <w:top w:val="nil"/>
              <w:left w:val="nil"/>
              <w:bottom w:val="nil"/>
              <w:right w:val="nil"/>
            </w:tcBorders>
            <w:shd w:val="clear" w:color="auto" w:fill="auto"/>
            <w:noWrap/>
            <w:vAlign w:val="center"/>
            <w:hideMark/>
          </w:tcPr>
          <w:p w14:paraId="7792B192" w14:textId="77777777" w:rsidR="004A33D2" w:rsidRPr="00CB7166" w:rsidRDefault="004A33D2">
            <w:pPr>
              <w:rPr>
                <w:color w:val="000000"/>
              </w:rPr>
            </w:pPr>
            <w:r w:rsidRPr="00CB7166">
              <w:rPr>
                <w:color w:val="000000"/>
              </w:rPr>
              <w:t>U16</w:t>
            </w:r>
          </w:p>
        </w:tc>
        <w:tc>
          <w:tcPr>
            <w:tcW w:w="3778" w:type="dxa"/>
            <w:tcBorders>
              <w:top w:val="nil"/>
              <w:left w:val="nil"/>
              <w:bottom w:val="nil"/>
              <w:right w:val="nil"/>
            </w:tcBorders>
            <w:shd w:val="clear" w:color="auto" w:fill="auto"/>
            <w:noWrap/>
            <w:vAlign w:val="center"/>
            <w:hideMark/>
          </w:tcPr>
          <w:p w14:paraId="51B31956" w14:textId="77777777" w:rsidR="004A33D2" w:rsidRPr="00CB7166" w:rsidRDefault="004A33D2">
            <w:pPr>
              <w:rPr>
                <w:color w:val="000000"/>
              </w:rPr>
            </w:pPr>
            <w:r w:rsidRPr="00CB7166">
              <w:rPr>
                <w:color w:val="000000"/>
              </w:rPr>
              <w:t xml:space="preserve">Amelie </w:t>
            </w:r>
            <w:proofErr w:type="spellStart"/>
            <w:r w:rsidRPr="00CB7166">
              <w:rPr>
                <w:color w:val="000000"/>
              </w:rPr>
              <w:t>Biggadike</w:t>
            </w:r>
            <w:proofErr w:type="spellEnd"/>
            <w:r w:rsidRPr="00CB7166">
              <w:rPr>
                <w:color w:val="000000"/>
              </w:rPr>
              <w:t xml:space="preserve"> </w:t>
            </w:r>
          </w:p>
        </w:tc>
        <w:tc>
          <w:tcPr>
            <w:tcW w:w="2600" w:type="dxa"/>
            <w:gridSpan w:val="2"/>
            <w:tcBorders>
              <w:top w:val="nil"/>
              <w:left w:val="nil"/>
              <w:bottom w:val="nil"/>
              <w:right w:val="nil"/>
            </w:tcBorders>
            <w:shd w:val="clear" w:color="auto" w:fill="auto"/>
            <w:noWrap/>
            <w:vAlign w:val="center"/>
            <w:hideMark/>
          </w:tcPr>
          <w:p w14:paraId="5EDFD647" w14:textId="77777777" w:rsidR="004A33D2" w:rsidRPr="00CB7166" w:rsidRDefault="004A33D2">
            <w:pPr>
              <w:rPr>
                <w:color w:val="000000"/>
              </w:rPr>
            </w:pPr>
            <w:r w:rsidRPr="00CB7166">
              <w:rPr>
                <w:color w:val="000000"/>
              </w:rPr>
              <w:t>Marie Connell</w:t>
            </w:r>
          </w:p>
        </w:tc>
      </w:tr>
      <w:tr w:rsidR="004A33D2" w:rsidRPr="00CB7166" w14:paraId="067D8136" w14:textId="77777777" w:rsidTr="004A33D2">
        <w:trPr>
          <w:trHeight w:val="320"/>
        </w:trPr>
        <w:tc>
          <w:tcPr>
            <w:tcW w:w="582" w:type="dxa"/>
            <w:tcBorders>
              <w:top w:val="nil"/>
              <w:left w:val="nil"/>
              <w:bottom w:val="nil"/>
              <w:right w:val="nil"/>
            </w:tcBorders>
            <w:shd w:val="clear" w:color="auto" w:fill="auto"/>
            <w:noWrap/>
            <w:vAlign w:val="center"/>
            <w:hideMark/>
          </w:tcPr>
          <w:p w14:paraId="57BC2A3D" w14:textId="77777777" w:rsidR="004A33D2" w:rsidRPr="00CB7166" w:rsidRDefault="004A33D2">
            <w:pPr>
              <w:rPr>
                <w:color w:val="000000"/>
              </w:rPr>
            </w:pPr>
            <w:r w:rsidRPr="00CB7166">
              <w:rPr>
                <w:color w:val="000000"/>
              </w:rPr>
              <w:t>U17</w:t>
            </w:r>
          </w:p>
        </w:tc>
        <w:tc>
          <w:tcPr>
            <w:tcW w:w="3778" w:type="dxa"/>
            <w:tcBorders>
              <w:top w:val="nil"/>
              <w:left w:val="nil"/>
              <w:bottom w:val="nil"/>
              <w:right w:val="nil"/>
            </w:tcBorders>
            <w:shd w:val="clear" w:color="auto" w:fill="auto"/>
            <w:noWrap/>
            <w:vAlign w:val="center"/>
            <w:hideMark/>
          </w:tcPr>
          <w:p w14:paraId="68AD495D" w14:textId="77777777" w:rsidR="004A33D2" w:rsidRPr="00CB7166" w:rsidRDefault="004A33D2">
            <w:pPr>
              <w:rPr>
                <w:color w:val="000000"/>
              </w:rPr>
            </w:pPr>
            <w:r w:rsidRPr="00CB7166">
              <w:rPr>
                <w:color w:val="000000"/>
              </w:rPr>
              <w:t xml:space="preserve">Ella Owens </w:t>
            </w:r>
          </w:p>
        </w:tc>
        <w:tc>
          <w:tcPr>
            <w:tcW w:w="2600" w:type="dxa"/>
            <w:gridSpan w:val="2"/>
            <w:tcBorders>
              <w:top w:val="nil"/>
              <w:left w:val="nil"/>
              <w:bottom w:val="nil"/>
              <w:right w:val="nil"/>
            </w:tcBorders>
            <w:shd w:val="clear" w:color="auto" w:fill="auto"/>
            <w:noWrap/>
            <w:vAlign w:val="center"/>
            <w:hideMark/>
          </w:tcPr>
          <w:p w14:paraId="5AE46181" w14:textId="0216BD3D" w:rsidR="004A33D2" w:rsidRPr="00CB7166" w:rsidRDefault="004A33D2">
            <w:pPr>
              <w:rPr>
                <w:color w:val="000000"/>
              </w:rPr>
            </w:pPr>
            <w:proofErr w:type="spellStart"/>
            <w:r w:rsidRPr="00CB7166">
              <w:rPr>
                <w:color w:val="000000"/>
              </w:rPr>
              <w:t>Scoil</w:t>
            </w:r>
            <w:proofErr w:type="spellEnd"/>
            <w:r w:rsidRPr="00CB7166">
              <w:rPr>
                <w:color w:val="000000"/>
              </w:rPr>
              <w:t xml:space="preserve"> Rince </w:t>
            </w:r>
            <w:proofErr w:type="spellStart"/>
            <w:r w:rsidRPr="00CB7166">
              <w:rPr>
                <w:color w:val="000000"/>
              </w:rPr>
              <w:t>C</w:t>
            </w:r>
            <w:r w:rsidR="00715106">
              <w:rPr>
                <w:color w:val="000000"/>
              </w:rPr>
              <w:t>é</w:t>
            </w:r>
            <w:r w:rsidRPr="00CB7166">
              <w:rPr>
                <w:color w:val="000000"/>
              </w:rPr>
              <w:t>im</w:t>
            </w:r>
            <w:proofErr w:type="spellEnd"/>
            <w:r w:rsidRPr="00CB7166">
              <w:rPr>
                <w:color w:val="000000"/>
              </w:rPr>
              <w:t xml:space="preserve"> </w:t>
            </w:r>
            <w:proofErr w:type="spellStart"/>
            <w:r w:rsidR="00715106">
              <w:rPr>
                <w:color w:val="000000"/>
              </w:rPr>
              <w:t>Ó</w:t>
            </w:r>
            <w:r w:rsidRPr="00CB7166">
              <w:rPr>
                <w:color w:val="000000"/>
              </w:rPr>
              <w:t>ir</w:t>
            </w:r>
            <w:proofErr w:type="spellEnd"/>
          </w:p>
        </w:tc>
      </w:tr>
      <w:tr w:rsidR="004A33D2" w:rsidRPr="00CB7166" w14:paraId="01E01B8F" w14:textId="77777777" w:rsidTr="004A33D2">
        <w:trPr>
          <w:trHeight w:val="320"/>
        </w:trPr>
        <w:tc>
          <w:tcPr>
            <w:tcW w:w="582" w:type="dxa"/>
            <w:tcBorders>
              <w:top w:val="nil"/>
              <w:left w:val="nil"/>
              <w:bottom w:val="nil"/>
              <w:right w:val="nil"/>
            </w:tcBorders>
            <w:shd w:val="clear" w:color="auto" w:fill="auto"/>
            <w:noWrap/>
            <w:vAlign w:val="center"/>
            <w:hideMark/>
          </w:tcPr>
          <w:p w14:paraId="17D2A4F3" w14:textId="77777777" w:rsidR="004A33D2" w:rsidRPr="00CB7166" w:rsidRDefault="004A33D2">
            <w:pPr>
              <w:rPr>
                <w:color w:val="000000"/>
              </w:rPr>
            </w:pPr>
            <w:r w:rsidRPr="00CB7166">
              <w:rPr>
                <w:color w:val="000000"/>
              </w:rPr>
              <w:t>U21</w:t>
            </w:r>
          </w:p>
        </w:tc>
        <w:tc>
          <w:tcPr>
            <w:tcW w:w="3778" w:type="dxa"/>
            <w:tcBorders>
              <w:top w:val="nil"/>
              <w:left w:val="nil"/>
              <w:bottom w:val="nil"/>
              <w:right w:val="nil"/>
            </w:tcBorders>
            <w:shd w:val="clear" w:color="auto" w:fill="auto"/>
            <w:noWrap/>
            <w:vAlign w:val="center"/>
            <w:hideMark/>
          </w:tcPr>
          <w:p w14:paraId="070EB7D3" w14:textId="77777777" w:rsidR="004A33D2" w:rsidRPr="00CB7166" w:rsidRDefault="004A33D2">
            <w:pPr>
              <w:rPr>
                <w:color w:val="000000"/>
              </w:rPr>
            </w:pPr>
            <w:r w:rsidRPr="00CB7166">
              <w:rPr>
                <w:color w:val="000000"/>
              </w:rPr>
              <w:t xml:space="preserve">Hannah Hunt </w:t>
            </w:r>
          </w:p>
        </w:tc>
        <w:tc>
          <w:tcPr>
            <w:tcW w:w="2600" w:type="dxa"/>
            <w:gridSpan w:val="2"/>
            <w:tcBorders>
              <w:top w:val="nil"/>
              <w:left w:val="nil"/>
              <w:bottom w:val="nil"/>
              <w:right w:val="nil"/>
            </w:tcBorders>
            <w:shd w:val="clear" w:color="auto" w:fill="auto"/>
            <w:noWrap/>
            <w:vAlign w:val="center"/>
            <w:hideMark/>
          </w:tcPr>
          <w:p w14:paraId="5AAEE04F" w14:textId="77777777" w:rsidR="004A33D2" w:rsidRPr="00CB7166" w:rsidRDefault="004A33D2">
            <w:pPr>
              <w:rPr>
                <w:color w:val="000000"/>
              </w:rPr>
            </w:pPr>
            <w:r w:rsidRPr="00CB7166">
              <w:rPr>
                <w:color w:val="000000"/>
              </w:rPr>
              <w:t>Marie Connell</w:t>
            </w:r>
          </w:p>
        </w:tc>
      </w:tr>
      <w:tr w:rsidR="004A33D2" w:rsidRPr="00CB7166" w14:paraId="66F778E6" w14:textId="77777777" w:rsidTr="004A33D2">
        <w:trPr>
          <w:trHeight w:val="320"/>
        </w:trPr>
        <w:tc>
          <w:tcPr>
            <w:tcW w:w="582" w:type="dxa"/>
            <w:tcBorders>
              <w:top w:val="nil"/>
              <w:left w:val="nil"/>
              <w:bottom w:val="nil"/>
              <w:right w:val="nil"/>
            </w:tcBorders>
            <w:shd w:val="clear" w:color="auto" w:fill="auto"/>
            <w:noWrap/>
            <w:vAlign w:val="center"/>
            <w:hideMark/>
          </w:tcPr>
          <w:p w14:paraId="0D8DDCCC" w14:textId="77777777" w:rsidR="004A33D2" w:rsidRPr="00CB7166" w:rsidRDefault="004A33D2">
            <w:pPr>
              <w:rPr>
                <w:color w:val="000000"/>
              </w:rPr>
            </w:pPr>
            <w:r w:rsidRPr="00CB7166">
              <w:rPr>
                <w:color w:val="000000"/>
              </w:rPr>
              <w:t xml:space="preserve">Sen </w:t>
            </w:r>
          </w:p>
        </w:tc>
        <w:tc>
          <w:tcPr>
            <w:tcW w:w="3778" w:type="dxa"/>
            <w:tcBorders>
              <w:top w:val="nil"/>
              <w:left w:val="nil"/>
              <w:bottom w:val="nil"/>
              <w:right w:val="nil"/>
            </w:tcBorders>
            <w:shd w:val="clear" w:color="auto" w:fill="auto"/>
            <w:noWrap/>
            <w:vAlign w:val="center"/>
            <w:hideMark/>
          </w:tcPr>
          <w:p w14:paraId="165C3928" w14:textId="77777777" w:rsidR="004A33D2" w:rsidRPr="00CB7166" w:rsidRDefault="004A33D2">
            <w:pPr>
              <w:rPr>
                <w:color w:val="000000"/>
              </w:rPr>
            </w:pPr>
            <w:r w:rsidRPr="00CB7166">
              <w:rPr>
                <w:color w:val="000000"/>
              </w:rPr>
              <w:t>Shannon Morrissey</w:t>
            </w:r>
          </w:p>
        </w:tc>
        <w:tc>
          <w:tcPr>
            <w:tcW w:w="2600" w:type="dxa"/>
            <w:gridSpan w:val="2"/>
            <w:tcBorders>
              <w:top w:val="nil"/>
              <w:left w:val="nil"/>
              <w:bottom w:val="nil"/>
              <w:right w:val="nil"/>
            </w:tcBorders>
            <w:shd w:val="clear" w:color="auto" w:fill="auto"/>
            <w:noWrap/>
            <w:vAlign w:val="center"/>
            <w:hideMark/>
          </w:tcPr>
          <w:p w14:paraId="6B09831A" w14:textId="0100FC76" w:rsidR="004A33D2" w:rsidRPr="00CB7166" w:rsidRDefault="004A33D2">
            <w:pPr>
              <w:rPr>
                <w:color w:val="000000"/>
              </w:rPr>
            </w:pPr>
            <w:proofErr w:type="spellStart"/>
            <w:r w:rsidRPr="00CB7166">
              <w:rPr>
                <w:color w:val="000000"/>
              </w:rPr>
              <w:t>Scoil</w:t>
            </w:r>
            <w:proofErr w:type="spellEnd"/>
            <w:r w:rsidRPr="00CB7166">
              <w:rPr>
                <w:color w:val="000000"/>
              </w:rPr>
              <w:t xml:space="preserve"> Rince </w:t>
            </w:r>
            <w:proofErr w:type="spellStart"/>
            <w:r w:rsidRPr="00CB7166">
              <w:rPr>
                <w:color w:val="000000"/>
              </w:rPr>
              <w:t>C</w:t>
            </w:r>
            <w:r w:rsidR="00715106">
              <w:rPr>
                <w:color w:val="000000"/>
              </w:rPr>
              <w:t>é</w:t>
            </w:r>
            <w:r w:rsidRPr="00CB7166">
              <w:rPr>
                <w:color w:val="000000"/>
              </w:rPr>
              <w:t>im</w:t>
            </w:r>
            <w:proofErr w:type="spellEnd"/>
            <w:r w:rsidRPr="00CB7166">
              <w:rPr>
                <w:color w:val="000000"/>
              </w:rPr>
              <w:t xml:space="preserve"> </w:t>
            </w:r>
            <w:proofErr w:type="spellStart"/>
            <w:r w:rsidR="00715106">
              <w:rPr>
                <w:color w:val="000000"/>
              </w:rPr>
              <w:t>Ó</w:t>
            </w:r>
            <w:r w:rsidRPr="00CB7166">
              <w:rPr>
                <w:color w:val="000000"/>
              </w:rPr>
              <w:t>ir</w:t>
            </w:r>
            <w:proofErr w:type="spellEnd"/>
          </w:p>
        </w:tc>
      </w:tr>
      <w:tr w:rsidR="004A33D2" w:rsidRPr="00CB7166" w14:paraId="318008BC" w14:textId="77777777" w:rsidTr="004A33D2">
        <w:trPr>
          <w:trHeight w:val="320"/>
        </w:trPr>
        <w:tc>
          <w:tcPr>
            <w:tcW w:w="582" w:type="dxa"/>
            <w:tcBorders>
              <w:top w:val="nil"/>
              <w:left w:val="nil"/>
              <w:bottom w:val="nil"/>
              <w:right w:val="nil"/>
            </w:tcBorders>
            <w:shd w:val="clear" w:color="auto" w:fill="auto"/>
            <w:noWrap/>
            <w:vAlign w:val="center"/>
            <w:hideMark/>
          </w:tcPr>
          <w:p w14:paraId="3EE60485" w14:textId="77777777" w:rsidR="004A33D2" w:rsidRPr="00CB7166" w:rsidRDefault="004A33D2">
            <w:pPr>
              <w:rPr>
                <w:color w:val="000000"/>
              </w:rPr>
            </w:pPr>
          </w:p>
        </w:tc>
        <w:tc>
          <w:tcPr>
            <w:tcW w:w="3778" w:type="dxa"/>
            <w:tcBorders>
              <w:top w:val="nil"/>
              <w:left w:val="nil"/>
              <w:bottom w:val="nil"/>
              <w:right w:val="nil"/>
            </w:tcBorders>
            <w:shd w:val="clear" w:color="auto" w:fill="auto"/>
            <w:noWrap/>
            <w:vAlign w:val="bottom"/>
            <w:hideMark/>
          </w:tcPr>
          <w:p w14:paraId="19482A8D"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00951A99"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732A1BF9" w14:textId="77777777" w:rsidR="004A33D2" w:rsidRPr="00CB7166" w:rsidRDefault="004A33D2">
            <w:pPr>
              <w:rPr>
                <w:sz w:val="20"/>
                <w:szCs w:val="20"/>
              </w:rPr>
            </w:pPr>
          </w:p>
        </w:tc>
      </w:tr>
      <w:tr w:rsidR="004A33D2" w:rsidRPr="00CB7166" w14:paraId="4B3E4730" w14:textId="77777777" w:rsidTr="004A33D2">
        <w:trPr>
          <w:trHeight w:val="320"/>
        </w:trPr>
        <w:tc>
          <w:tcPr>
            <w:tcW w:w="4360" w:type="dxa"/>
            <w:gridSpan w:val="2"/>
            <w:tcBorders>
              <w:top w:val="nil"/>
              <w:left w:val="nil"/>
              <w:bottom w:val="nil"/>
              <w:right w:val="nil"/>
            </w:tcBorders>
            <w:shd w:val="clear" w:color="auto" w:fill="auto"/>
            <w:noWrap/>
            <w:vAlign w:val="center"/>
            <w:hideMark/>
          </w:tcPr>
          <w:p w14:paraId="17DBDB42" w14:textId="77777777" w:rsidR="004A33D2" w:rsidRPr="00CB7166" w:rsidRDefault="004A33D2">
            <w:pPr>
              <w:rPr>
                <w:color w:val="FF0000"/>
              </w:rPr>
            </w:pPr>
            <w:r w:rsidRPr="00CB7166">
              <w:rPr>
                <w:color w:val="FF0000"/>
              </w:rPr>
              <w:t>PRELIM CHAMPIONS</w:t>
            </w:r>
          </w:p>
        </w:tc>
        <w:tc>
          <w:tcPr>
            <w:tcW w:w="1300" w:type="dxa"/>
            <w:tcBorders>
              <w:top w:val="nil"/>
              <w:left w:val="nil"/>
              <w:bottom w:val="nil"/>
              <w:right w:val="nil"/>
            </w:tcBorders>
            <w:shd w:val="clear" w:color="auto" w:fill="auto"/>
            <w:noWrap/>
            <w:vAlign w:val="bottom"/>
            <w:hideMark/>
          </w:tcPr>
          <w:p w14:paraId="687726FA" w14:textId="77777777" w:rsidR="004A33D2" w:rsidRPr="00CB7166" w:rsidRDefault="004A33D2">
            <w:pPr>
              <w:rPr>
                <w:color w:val="FF0000"/>
              </w:rPr>
            </w:pPr>
          </w:p>
        </w:tc>
        <w:tc>
          <w:tcPr>
            <w:tcW w:w="1300" w:type="dxa"/>
            <w:tcBorders>
              <w:top w:val="nil"/>
              <w:left w:val="nil"/>
              <w:bottom w:val="nil"/>
              <w:right w:val="nil"/>
            </w:tcBorders>
            <w:shd w:val="clear" w:color="auto" w:fill="auto"/>
            <w:noWrap/>
            <w:vAlign w:val="bottom"/>
            <w:hideMark/>
          </w:tcPr>
          <w:p w14:paraId="3E1F20E8" w14:textId="77777777" w:rsidR="004A33D2" w:rsidRPr="00CB7166" w:rsidRDefault="004A33D2">
            <w:pPr>
              <w:rPr>
                <w:sz w:val="20"/>
                <w:szCs w:val="20"/>
              </w:rPr>
            </w:pPr>
          </w:p>
        </w:tc>
      </w:tr>
      <w:tr w:rsidR="004A33D2" w:rsidRPr="00CB7166" w14:paraId="76894ABA" w14:textId="77777777" w:rsidTr="004A33D2">
        <w:trPr>
          <w:trHeight w:val="320"/>
        </w:trPr>
        <w:tc>
          <w:tcPr>
            <w:tcW w:w="582" w:type="dxa"/>
            <w:tcBorders>
              <w:top w:val="nil"/>
              <w:left w:val="nil"/>
              <w:bottom w:val="nil"/>
              <w:right w:val="nil"/>
            </w:tcBorders>
            <w:shd w:val="clear" w:color="auto" w:fill="auto"/>
            <w:noWrap/>
            <w:vAlign w:val="center"/>
            <w:hideMark/>
          </w:tcPr>
          <w:p w14:paraId="2F3DCD49" w14:textId="77777777" w:rsidR="004A33D2" w:rsidRPr="00CB7166" w:rsidRDefault="004A33D2">
            <w:pPr>
              <w:rPr>
                <w:color w:val="000000"/>
              </w:rPr>
            </w:pPr>
            <w:r w:rsidRPr="00CB7166">
              <w:rPr>
                <w:color w:val="000000"/>
              </w:rPr>
              <w:t>U10</w:t>
            </w:r>
          </w:p>
        </w:tc>
        <w:tc>
          <w:tcPr>
            <w:tcW w:w="3778" w:type="dxa"/>
            <w:tcBorders>
              <w:top w:val="nil"/>
              <w:left w:val="nil"/>
              <w:bottom w:val="nil"/>
              <w:right w:val="nil"/>
            </w:tcBorders>
            <w:shd w:val="clear" w:color="auto" w:fill="auto"/>
            <w:noWrap/>
            <w:vAlign w:val="center"/>
            <w:hideMark/>
          </w:tcPr>
          <w:p w14:paraId="70F942FB" w14:textId="77777777" w:rsidR="004A33D2" w:rsidRPr="00CB7166" w:rsidRDefault="004A33D2">
            <w:pPr>
              <w:rPr>
                <w:color w:val="000000"/>
              </w:rPr>
            </w:pPr>
            <w:r w:rsidRPr="00CB7166">
              <w:rPr>
                <w:color w:val="000000"/>
              </w:rPr>
              <w:t>Saoirse Mahoney</w:t>
            </w:r>
          </w:p>
        </w:tc>
        <w:tc>
          <w:tcPr>
            <w:tcW w:w="2600" w:type="dxa"/>
            <w:gridSpan w:val="2"/>
            <w:tcBorders>
              <w:top w:val="nil"/>
              <w:left w:val="nil"/>
              <w:bottom w:val="nil"/>
              <w:right w:val="nil"/>
            </w:tcBorders>
            <w:shd w:val="clear" w:color="auto" w:fill="auto"/>
            <w:noWrap/>
            <w:vAlign w:val="center"/>
            <w:hideMark/>
          </w:tcPr>
          <w:p w14:paraId="258B92BE" w14:textId="77777777" w:rsidR="004A33D2" w:rsidRPr="00CB7166" w:rsidRDefault="004A33D2">
            <w:pPr>
              <w:rPr>
                <w:color w:val="000000"/>
              </w:rPr>
            </w:pPr>
            <w:r w:rsidRPr="00CB7166">
              <w:rPr>
                <w:color w:val="000000"/>
              </w:rPr>
              <w:t>Donna Griffin Academy</w:t>
            </w:r>
          </w:p>
        </w:tc>
      </w:tr>
      <w:tr w:rsidR="004A33D2" w:rsidRPr="00CB7166" w14:paraId="28EA72D4" w14:textId="77777777" w:rsidTr="004A33D2">
        <w:trPr>
          <w:trHeight w:val="320"/>
        </w:trPr>
        <w:tc>
          <w:tcPr>
            <w:tcW w:w="582" w:type="dxa"/>
            <w:tcBorders>
              <w:top w:val="nil"/>
              <w:left w:val="nil"/>
              <w:bottom w:val="nil"/>
              <w:right w:val="nil"/>
            </w:tcBorders>
            <w:shd w:val="clear" w:color="auto" w:fill="auto"/>
            <w:noWrap/>
            <w:vAlign w:val="center"/>
            <w:hideMark/>
          </w:tcPr>
          <w:p w14:paraId="0C04BB42" w14:textId="77777777" w:rsidR="004A33D2" w:rsidRPr="00CB7166" w:rsidRDefault="004A33D2">
            <w:pPr>
              <w:rPr>
                <w:color w:val="000000"/>
              </w:rPr>
            </w:pPr>
            <w:r w:rsidRPr="00CB7166">
              <w:rPr>
                <w:color w:val="000000"/>
              </w:rPr>
              <w:t>U11</w:t>
            </w:r>
          </w:p>
        </w:tc>
        <w:tc>
          <w:tcPr>
            <w:tcW w:w="3778" w:type="dxa"/>
            <w:tcBorders>
              <w:top w:val="nil"/>
              <w:left w:val="nil"/>
              <w:bottom w:val="nil"/>
              <w:right w:val="nil"/>
            </w:tcBorders>
            <w:shd w:val="clear" w:color="auto" w:fill="auto"/>
            <w:noWrap/>
            <w:vAlign w:val="center"/>
            <w:hideMark/>
          </w:tcPr>
          <w:p w14:paraId="2C9085DB" w14:textId="77777777" w:rsidR="004A33D2" w:rsidRPr="00CB7166" w:rsidRDefault="004A33D2">
            <w:pPr>
              <w:rPr>
                <w:color w:val="000000"/>
              </w:rPr>
            </w:pPr>
            <w:r w:rsidRPr="00CB7166">
              <w:rPr>
                <w:color w:val="000000"/>
              </w:rPr>
              <w:t xml:space="preserve">Niamh O’Connor </w:t>
            </w:r>
          </w:p>
        </w:tc>
        <w:tc>
          <w:tcPr>
            <w:tcW w:w="2600" w:type="dxa"/>
            <w:gridSpan w:val="2"/>
            <w:tcBorders>
              <w:top w:val="nil"/>
              <w:left w:val="nil"/>
              <w:bottom w:val="nil"/>
              <w:right w:val="nil"/>
            </w:tcBorders>
            <w:shd w:val="clear" w:color="auto" w:fill="auto"/>
            <w:noWrap/>
            <w:vAlign w:val="center"/>
            <w:hideMark/>
          </w:tcPr>
          <w:p w14:paraId="3F6BE2D9" w14:textId="77777777" w:rsidR="004A33D2" w:rsidRPr="00CB7166" w:rsidRDefault="004A33D2">
            <w:pPr>
              <w:rPr>
                <w:color w:val="000000"/>
              </w:rPr>
            </w:pPr>
            <w:r w:rsidRPr="00CB7166">
              <w:rPr>
                <w:color w:val="000000"/>
              </w:rPr>
              <w:t xml:space="preserve">Celtic Hearts  </w:t>
            </w:r>
          </w:p>
        </w:tc>
      </w:tr>
      <w:tr w:rsidR="004A33D2" w:rsidRPr="00CB7166" w14:paraId="64CC6856" w14:textId="77777777" w:rsidTr="004A33D2">
        <w:trPr>
          <w:trHeight w:val="320"/>
        </w:trPr>
        <w:tc>
          <w:tcPr>
            <w:tcW w:w="582" w:type="dxa"/>
            <w:tcBorders>
              <w:top w:val="nil"/>
              <w:left w:val="nil"/>
              <w:bottom w:val="nil"/>
              <w:right w:val="nil"/>
            </w:tcBorders>
            <w:shd w:val="clear" w:color="auto" w:fill="auto"/>
            <w:noWrap/>
            <w:vAlign w:val="center"/>
            <w:hideMark/>
          </w:tcPr>
          <w:p w14:paraId="4543FA3E" w14:textId="77777777" w:rsidR="004A33D2" w:rsidRPr="00CB7166" w:rsidRDefault="004A33D2">
            <w:pPr>
              <w:rPr>
                <w:color w:val="000000"/>
              </w:rPr>
            </w:pPr>
            <w:r w:rsidRPr="00CB7166">
              <w:rPr>
                <w:color w:val="000000"/>
              </w:rPr>
              <w:t>U12</w:t>
            </w:r>
          </w:p>
        </w:tc>
        <w:tc>
          <w:tcPr>
            <w:tcW w:w="3778" w:type="dxa"/>
            <w:tcBorders>
              <w:top w:val="nil"/>
              <w:left w:val="nil"/>
              <w:bottom w:val="nil"/>
              <w:right w:val="nil"/>
            </w:tcBorders>
            <w:shd w:val="clear" w:color="auto" w:fill="auto"/>
            <w:noWrap/>
            <w:vAlign w:val="center"/>
            <w:hideMark/>
          </w:tcPr>
          <w:p w14:paraId="5BE40473" w14:textId="77777777" w:rsidR="004A33D2" w:rsidRPr="00CB7166" w:rsidRDefault="004A33D2">
            <w:pPr>
              <w:rPr>
                <w:color w:val="000000"/>
              </w:rPr>
            </w:pPr>
            <w:r w:rsidRPr="00CB7166">
              <w:rPr>
                <w:color w:val="000000"/>
              </w:rPr>
              <w:t xml:space="preserve">Jemima </w:t>
            </w:r>
            <w:proofErr w:type="spellStart"/>
            <w:r w:rsidRPr="00CB7166">
              <w:rPr>
                <w:color w:val="000000"/>
              </w:rPr>
              <w:t>Sutch</w:t>
            </w:r>
            <w:proofErr w:type="spellEnd"/>
            <w:r w:rsidRPr="00CB7166">
              <w:rPr>
                <w:color w:val="000000"/>
              </w:rPr>
              <w:t xml:space="preserve"> </w:t>
            </w:r>
          </w:p>
        </w:tc>
        <w:tc>
          <w:tcPr>
            <w:tcW w:w="2600" w:type="dxa"/>
            <w:gridSpan w:val="2"/>
            <w:tcBorders>
              <w:top w:val="nil"/>
              <w:left w:val="nil"/>
              <w:bottom w:val="nil"/>
              <w:right w:val="nil"/>
            </w:tcBorders>
            <w:shd w:val="clear" w:color="auto" w:fill="auto"/>
            <w:noWrap/>
            <w:vAlign w:val="center"/>
            <w:hideMark/>
          </w:tcPr>
          <w:p w14:paraId="558B8725" w14:textId="77777777" w:rsidR="004A33D2" w:rsidRPr="00CB7166" w:rsidRDefault="004A33D2">
            <w:pPr>
              <w:rPr>
                <w:color w:val="000000"/>
              </w:rPr>
            </w:pPr>
            <w:r w:rsidRPr="00CB7166">
              <w:rPr>
                <w:color w:val="000000"/>
              </w:rPr>
              <w:t>Maguire O’Shea</w:t>
            </w:r>
          </w:p>
        </w:tc>
      </w:tr>
      <w:tr w:rsidR="004A33D2" w:rsidRPr="00CB7166" w14:paraId="5ACFC484" w14:textId="77777777" w:rsidTr="004A33D2">
        <w:trPr>
          <w:trHeight w:val="320"/>
        </w:trPr>
        <w:tc>
          <w:tcPr>
            <w:tcW w:w="582" w:type="dxa"/>
            <w:tcBorders>
              <w:top w:val="nil"/>
              <w:left w:val="nil"/>
              <w:bottom w:val="nil"/>
              <w:right w:val="nil"/>
            </w:tcBorders>
            <w:shd w:val="clear" w:color="auto" w:fill="auto"/>
            <w:noWrap/>
            <w:vAlign w:val="center"/>
            <w:hideMark/>
          </w:tcPr>
          <w:p w14:paraId="10CB998A" w14:textId="77777777" w:rsidR="004A33D2" w:rsidRPr="00CB7166" w:rsidRDefault="004A33D2">
            <w:pPr>
              <w:rPr>
                <w:color w:val="000000"/>
              </w:rPr>
            </w:pPr>
            <w:r w:rsidRPr="00CB7166">
              <w:rPr>
                <w:color w:val="000000"/>
              </w:rPr>
              <w:t>U13</w:t>
            </w:r>
          </w:p>
        </w:tc>
        <w:tc>
          <w:tcPr>
            <w:tcW w:w="3778" w:type="dxa"/>
            <w:tcBorders>
              <w:top w:val="nil"/>
              <w:left w:val="nil"/>
              <w:bottom w:val="nil"/>
              <w:right w:val="nil"/>
            </w:tcBorders>
            <w:shd w:val="clear" w:color="auto" w:fill="auto"/>
            <w:noWrap/>
            <w:vAlign w:val="center"/>
            <w:hideMark/>
          </w:tcPr>
          <w:p w14:paraId="6DCE04FE" w14:textId="77777777" w:rsidR="004A33D2" w:rsidRPr="00CB7166" w:rsidRDefault="004A33D2">
            <w:pPr>
              <w:rPr>
                <w:color w:val="000000"/>
              </w:rPr>
            </w:pPr>
            <w:proofErr w:type="spellStart"/>
            <w:r w:rsidRPr="00CB7166">
              <w:rPr>
                <w:color w:val="000000"/>
              </w:rPr>
              <w:t>Elen</w:t>
            </w:r>
            <w:proofErr w:type="spellEnd"/>
            <w:r w:rsidRPr="00CB7166">
              <w:rPr>
                <w:color w:val="000000"/>
              </w:rPr>
              <w:t xml:space="preserve"> Cahill</w:t>
            </w:r>
          </w:p>
        </w:tc>
        <w:tc>
          <w:tcPr>
            <w:tcW w:w="2600" w:type="dxa"/>
            <w:gridSpan w:val="2"/>
            <w:tcBorders>
              <w:top w:val="nil"/>
              <w:left w:val="nil"/>
              <w:bottom w:val="nil"/>
              <w:right w:val="nil"/>
            </w:tcBorders>
            <w:shd w:val="clear" w:color="auto" w:fill="auto"/>
            <w:noWrap/>
            <w:vAlign w:val="center"/>
            <w:hideMark/>
          </w:tcPr>
          <w:p w14:paraId="13A27784" w14:textId="77777777" w:rsidR="004A33D2" w:rsidRPr="00CB7166" w:rsidRDefault="004A33D2">
            <w:pPr>
              <w:rPr>
                <w:color w:val="000000"/>
              </w:rPr>
            </w:pPr>
            <w:r w:rsidRPr="00CB7166">
              <w:rPr>
                <w:color w:val="000000"/>
              </w:rPr>
              <w:t>Donna Griffin Academy</w:t>
            </w:r>
          </w:p>
        </w:tc>
      </w:tr>
      <w:tr w:rsidR="004A33D2" w:rsidRPr="00CB7166" w14:paraId="092F89BF" w14:textId="77777777" w:rsidTr="004A33D2">
        <w:trPr>
          <w:trHeight w:val="320"/>
        </w:trPr>
        <w:tc>
          <w:tcPr>
            <w:tcW w:w="582" w:type="dxa"/>
            <w:tcBorders>
              <w:top w:val="nil"/>
              <w:left w:val="nil"/>
              <w:bottom w:val="nil"/>
              <w:right w:val="nil"/>
            </w:tcBorders>
            <w:shd w:val="clear" w:color="auto" w:fill="auto"/>
            <w:noWrap/>
            <w:vAlign w:val="center"/>
            <w:hideMark/>
          </w:tcPr>
          <w:p w14:paraId="6FB2D351" w14:textId="77777777" w:rsidR="004A33D2" w:rsidRPr="00CB7166" w:rsidRDefault="004A33D2">
            <w:pPr>
              <w:rPr>
                <w:color w:val="000000"/>
              </w:rPr>
            </w:pPr>
            <w:r w:rsidRPr="00CB7166">
              <w:rPr>
                <w:color w:val="000000"/>
              </w:rPr>
              <w:t>U14</w:t>
            </w:r>
          </w:p>
        </w:tc>
        <w:tc>
          <w:tcPr>
            <w:tcW w:w="3778" w:type="dxa"/>
            <w:tcBorders>
              <w:top w:val="nil"/>
              <w:left w:val="nil"/>
              <w:bottom w:val="nil"/>
              <w:right w:val="nil"/>
            </w:tcBorders>
            <w:shd w:val="clear" w:color="auto" w:fill="auto"/>
            <w:noWrap/>
            <w:vAlign w:val="center"/>
            <w:hideMark/>
          </w:tcPr>
          <w:p w14:paraId="3A61C2B0" w14:textId="77777777" w:rsidR="004A33D2" w:rsidRPr="00CB7166" w:rsidRDefault="004A33D2">
            <w:pPr>
              <w:rPr>
                <w:color w:val="000000"/>
              </w:rPr>
            </w:pPr>
            <w:r w:rsidRPr="00CB7166">
              <w:rPr>
                <w:color w:val="000000"/>
              </w:rPr>
              <w:t>Delaney Robson</w:t>
            </w:r>
          </w:p>
        </w:tc>
        <w:tc>
          <w:tcPr>
            <w:tcW w:w="2600" w:type="dxa"/>
            <w:gridSpan w:val="2"/>
            <w:tcBorders>
              <w:top w:val="nil"/>
              <w:left w:val="nil"/>
              <w:bottom w:val="nil"/>
              <w:right w:val="nil"/>
            </w:tcBorders>
            <w:shd w:val="clear" w:color="auto" w:fill="auto"/>
            <w:noWrap/>
            <w:vAlign w:val="center"/>
            <w:hideMark/>
          </w:tcPr>
          <w:p w14:paraId="5376A1F1" w14:textId="77777777" w:rsidR="004A33D2" w:rsidRPr="00CB7166" w:rsidRDefault="004A33D2">
            <w:pPr>
              <w:rPr>
                <w:color w:val="000000"/>
              </w:rPr>
            </w:pPr>
            <w:r w:rsidRPr="00CB7166">
              <w:rPr>
                <w:color w:val="000000"/>
              </w:rPr>
              <w:t>Marie Connell</w:t>
            </w:r>
          </w:p>
        </w:tc>
      </w:tr>
      <w:tr w:rsidR="004A33D2" w:rsidRPr="00CB7166" w14:paraId="377C143F" w14:textId="77777777" w:rsidTr="004A33D2">
        <w:trPr>
          <w:trHeight w:val="320"/>
        </w:trPr>
        <w:tc>
          <w:tcPr>
            <w:tcW w:w="582" w:type="dxa"/>
            <w:tcBorders>
              <w:top w:val="nil"/>
              <w:left w:val="nil"/>
              <w:bottom w:val="nil"/>
              <w:right w:val="nil"/>
            </w:tcBorders>
            <w:shd w:val="clear" w:color="auto" w:fill="auto"/>
            <w:noWrap/>
            <w:vAlign w:val="center"/>
            <w:hideMark/>
          </w:tcPr>
          <w:p w14:paraId="7FC42D23" w14:textId="77777777" w:rsidR="004A33D2" w:rsidRPr="00CB7166" w:rsidRDefault="004A33D2">
            <w:pPr>
              <w:rPr>
                <w:color w:val="000000"/>
              </w:rPr>
            </w:pPr>
            <w:r w:rsidRPr="00CB7166">
              <w:rPr>
                <w:color w:val="000000"/>
              </w:rPr>
              <w:t>U15</w:t>
            </w:r>
          </w:p>
        </w:tc>
        <w:tc>
          <w:tcPr>
            <w:tcW w:w="3778" w:type="dxa"/>
            <w:tcBorders>
              <w:top w:val="nil"/>
              <w:left w:val="nil"/>
              <w:bottom w:val="nil"/>
              <w:right w:val="nil"/>
            </w:tcBorders>
            <w:shd w:val="clear" w:color="auto" w:fill="auto"/>
            <w:noWrap/>
            <w:vAlign w:val="center"/>
            <w:hideMark/>
          </w:tcPr>
          <w:p w14:paraId="2404A63B" w14:textId="77777777" w:rsidR="004A33D2" w:rsidRPr="00CB7166" w:rsidRDefault="004A33D2">
            <w:pPr>
              <w:rPr>
                <w:color w:val="000000"/>
              </w:rPr>
            </w:pPr>
            <w:r w:rsidRPr="00CB7166">
              <w:rPr>
                <w:color w:val="000000"/>
              </w:rPr>
              <w:t>Rosie Dadswell</w:t>
            </w:r>
          </w:p>
        </w:tc>
        <w:tc>
          <w:tcPr>
            <w:tcW w:w="2600" w:type="dxa"/>
            <w:gridSpan w:val="2"/>
            <w:tcBorders>
              <w:top w:val="nil"/>
              <w:left w:val="nil"/>
              <w:bottom w:val="nil"/>
              <w:right w:val="nil"/>
            </w:tcBorders>
            <w:shd w:val="clear" w:color="auto" w:fill="auto"/>
            <w:noWrap/>
            <w:vAlign w:val="center"/>
            <w:hideMark/>
          </w:tcPr>
          <w:p w14:paraId="6169EB7D" w14:textId="77777777" w:rsidR="004A33D2" w:rsidRPr="00CB7166" w:rsidRDefault="004A33D2">
            <w:pPr>
              <w:rPr>
                <w:color w:val="000000"/>
              </w:rPr>
            </w:pPr>
            <w:r w:rsidRPr="00CB7166">
              <w:rPr>
                <w:color w:val="000000"/>
              </w:rPr>
              <w:t>Joyce O’Donnell</w:t>
            </w:r>
          </w:p>
        </w:tc>
      </w:tr>
      <w:tr w:rsidR="004A33D2" w:rsidRPr="00CB7166" w14:paraId="0213B183" w14:textId="77777777" w:rsidTr="004A33D2">
        <w:trPr>
          <w:trHeight w:val="320"/>
        </w:trPr>
        <w:tc>
          <w:tcPr>
            <w:tcW w:w="582" w:type="dxa"/>
            <w:tcBorders>
              <w:top w:val="nil"/>
              <w:left w:val="nil"/>
              <w:bottom w:val="nil"/>
              <w:right w:val="nil"/>
            </w:tcBorders>
            <w:shd w:val="clear" w:color="auto" w:fill="auto"/>
            <w:noWrap/>
            <w:vAlign w:val="center"/>
            <w:hideMark/>
          </w:tcPr>
          <w:p w14:paraId="2E2175B3" w14:textId="77777777" w:rsidR="004A33D2" w:rsidRPr="00CB7166" w:rsidRDefault="004A33D2">
            <w:pPr>
              <w:rPr>
                <w:color w:val="000000"/>
              </w:rPr>
            </w:pPr>
            <w:r w:rsidRPr="00CB7166">
              <w:rPr>
                <w:color w:val="000000"/>
              </w:rPr>
              <w:t>U16</w:t>
            </w:r>
          </w:p>
        </w:tc>
        <w:tc>
          <w:tcPr>
            <w:tcW w:w="3778" w:type="dxa"/>
            <w:tcBorders>
              <w:top w:val="nil"/>
              <w:left w:val="nil"/>
              <w:bottom w:val="nil"/>
              <w:right w:val="nil"/>
            </w:tcBorders>
            <w:shd w:val="clear" w:color="auto" w:fill="auto"/>
            <w:noWrap/>
            <w:vAlign w:val="center"/>
            <w:hideMark/>
          </w:tcPr>
          <w:p w14:paraId="54AD3270" w14:textId="77777777" w:rsidR="004A33D2" w:rsidRPr="00CB7166" w:rsidRDefault="004A33D2">
            <w:pPr>
              <w:rPr>
                <w:color w:val="000000"/>
              </w:rPr>
            </w:pPr>
            <w:r w:rsidRPr="00CB7166">
              <w:rPr>
                <w:color w:val="000000"/>
              </w:rPr>
              <w:t xml:space="preserve">Grace Miles </w:t>
            </w:r>
          </w:p>
        </w:tc>
        <w:tc>
          <w:tcPr>
            <w:tcW w:w="2600" w:type="dxa"/>
            <w:gridSpan w:val="2"/>
            <w:tcBorders>
              <w:top w:val="nil"/>
              <w:left w:val="nil"/>
              <w:bottom w:val="nil"/>
              <w:right w:val="nil"/>
            </w:tcBorders>
            <w:shd w:val="clear" w:color="auto" w:fill="auto"/>
            <w:noWrap/>
            <w:vAlign w:val="center"/>
            <w:hideMark/>
          </w:tcPr>
          <w:p w14:paraId="1374C76F" w14:textId="11C9C656" w:rsidR="004A33D2" w:rsidRPr="00CB7166" w:rsidRDefault="004A33D2">
            <w:pPr>
              <w:rPr>
                <w:color w:val="000000"/>
              </w:rPr>
            </w:pPr>
            <w:proofErr w:type="spellStart"/>
            <w:r w:rsidRPr="00CB7166">
              <w:rPr>
                <w:color w:val="000000"/>
              </w:rPr>
              <w:t>Scoil</w:t>
            </w:r>
            <w:proofErr w:type="spellEnd"/>
            <w:r w:rsidRPr="00CB7166">
              <w:rPr>
                <w:color w:val="000000"/>
              </w:rPr>
              <w:t xml:space="preserve"> Rince </w:t>
            </w:r>
            <w:proofErr w:type="spellStart"/>
            <w:r w:rsidRPr="00CB7166">
              <w:rPr>
                <w:color w:val="000000"/>
              </w:rPr>
              <w:t>C</w:t>
            </w:r>
            <w:r w:rsidR="00715106">
              <w:rPr>
                <w:color w:val="000000"/>
              </w:rPr>
              <w:t>é</w:t>
            </w:r>
            <w:r w:rsidRPr="00CB7166">
              <w:rPr>
                <w:color w:val="000000"/>
              </w:rPr>
              <w:t>im</w:t>
            </w:r>
            <w:proofErr w:type="spellEnd"/>
            <w:r w:rsidRPr="00CB7166">
              <w:rPr>
                <w:color w:val="000000"/>
              </w:rPr>
              <w:t xml:space="preserve"> </w:t>
            </w:r>
            <w:proofErr w:type="spellStart"/>
            <w:r w:rsidR="00715106">
              <w:rPr>
                <w:color w:val="000000"/>
              </w:rPr>
              <w:t>Ó</w:t>
            </w:r>
            <w:r w:rsidRPr="00CB7166">
              <w:rPr>
                <w:color w:val="000000"/>
              </w:rPr>
              <w:t>ir</w:t>
            </w:r>
            <w:proofErr w:type="spellEnd"/>
          </w:p>
        </w:tc>
      </w:tr>
      <w:tr w:rsidR="004A33D2" w:rsidRPr="00CB7166" w14:paraId="39BB24CB" w14:textId="77777777" w:rsidTr="004A33D2">
        <w:trPr>
          <w:trHeight w:val="320"/>
        </w:trPr>
        <w:tc>
          <w:tcPr>
            <w:tcW w:w="582" w:type="dxa"/>
            <w:tcBorders>
              <w:top w:val="nil"/>
              <w:left w:val="nil"/>
              <w:bottom w:val="nil"/>
              <w:right w:val="nil"/>
            </w:tcBorders>
            <w:shd w:val="clear" w:color="auto" w:fill="auto"/>
            <w:noWrap/>
            <w:vAlign w:val="center"/>
            <w:hideMark/>
          </w:tcPr>
          <w:p w14:paraId="488DAD4E" w14:textId="77777777" w:rsidR="004A33D2" w:rsidRPr="00CB7166" w:rsidRDefault="004A33D2">
            <w:pPr>
              <w:rPr>
                <w:color w:val="000000"/>
              </w:rPr>
            </w:pPr>
            <w:r w:rsidRPr="00CB7166">
              <w:rPr>
                <w:color w:val="000000"/>
              </w:rPr>
              <w:t>U17</w:t>
            </w:r>
          </w:p>
        </w:tc>
        <w:tc>
          <w:tcPr>
            <w:tcW w:w="3778" w:type="dxa"/>
            <w:tcBorders>
              <w:top w:val="nil"/>
              <w:left w:val="nil"/>
              <w:bottom w:val="nil"/>
              <w:right w:val="nil"/>
            </w:tcBorders>
            <w:shd w:val="clear" w:color="auto" w:fill="auto"/>
            <w:noWrap/>
            <w:vAlign w:val="center"/>
            <w:hideMark/>
          </w:tcPr>
          <w:p w14:paraId="7E3E6473" w14:textId="77777777" w:rsidR="004A33D2" w:rsidRPr="00CB7166" w:rsidRDefault="004A33D2">
            <w:pPr>
              <w:rPr>
                <w:color w:val="000000"/>
              </w:rPr>
            </w:pPr>
            <w:r w:rsidRPr="00CB7166">
              <w:rPr>
                <w:color w:val="000000"/>
              </w:rPr>
              <w:t>Lainey Eastwood</w:t>
            </w:r>
          </w:p>
        </w:tc>
        <w:tc>
          <w:tcPr>
            <w:tcW w:w="2600" w:type="dxa"/>
            <w:gridSpan w:val="2"/>
            <w:tcBorders>
              <w:top w:val="nil"/>
              <w:left w:val="nil"/>
              <w:bottom w:val="nil"/>
              <w:right w:val="nil"/>
            </w:tcBorders>
            <w:shd w:val="clear" w:color="auto" w:fill="auto"/>
            <w:noWrap/>
            <w:vAlign w:val="center"/>
            <w:hideMark/>
          </w:tcPr>
          <w:p w14:paraId="3AA07BD3" w14:textId="77777777" w:rsidR="004A33D2" w:rsidRPr="00CB7166" w:rsidRDefault="004A33D2">
            <w:pPr>
              <w:rPr>
                <w:color w:val="000000"/>
              </w:rPr>
            </w:pPr>
            <w:r w:rsidRPr="00CB7166">
              <w:rPr>
                <w:color w:val="000000"/>
              </w:rPr>
              <w:t>Turner Academy</w:t>
            </w:r>
          </w:p>
        </w:tc>
      </w:tr>
      <w:tr w:rsidR="004A33D2" w:rsidRPr="00CB7166" w14:paraId="1F24F549" w14:textId="77777777" w:rsidTr="004A33D2">
        <w:trPr>
          <w:trHeight w:val="320"/>
        </w:trPr>
        <w:tc>
          <w:tcPr>
            <w:tcW w:w="582" w:type="dxa"/>
            <w:tcBorders>
              <w:top w:val="nil"/>
              <w:left w:val="nil"/>
              <w:bottom w:val="nil"/>
              <w:right w:val="nil"/>
            </w:tcBorders>
            <w:shd w:val="clear" w:color="auto" w:fill="auto"/>
            <w:noWrap/>
            <w:vAlign w:val="center"/>
            <w:hideMark/>
          </w:tcPr>
          <w:p w14:paraId="5B7F631A" w14:textId="77777777" w:rsidR="004A33D2" w:rsidRPr="00CB7166" w:rsidRDefault="004A33D2">
            <w:pPr>
              <w:rPr>
                <w:color w:val="000000"/>
              </w:rPr>
            </w:pPr>
            <w:r w:rsidRPr="00CB7166">
              <w:rPr>
                <w:color w:val="000000"/>
              </w:rPr>
              <w:t>U19</w:t>
            </w:r>
          </w:p>
        </w:tc>
        <w:tc>
          <w:tcPr>
            <w:tcW w:w="3778" w:type="dxa"/>
            <w:tcBorders>
              <w:top w:val="nil"/>
              <w:left w:val="nil"/>
              <w:bottom w:val="nil"/>
              <w:right w:val="nil"/>
            </w:tcBorders>
            <w:shd w:val="clear" w:color="auto" w:fill="auto"/>
            <w:noWrap/>
            <w:vAlign w:val="center"/>
            <w:hideMark/>
          </w:tcPr>
          <w:p w14:paraId="4109B0BD" w14:textId="77777777" w:rsidR="004A33D2" w:rsidRPr="00CB7166" w:rsidRDefault="004A33D2">
            <w:pPr>
              <w:rPr>
                <w:color w:val="000000"/>
              </w:rPr>
            </w:pPr>
            <w:r w:rsidRPr="00CB7166">
              <w:rPr>
                <w:color w:val="000000"/>
              </w:rPr>
              <w:t xml:space="preserve">Courtney Garrity </w:t>
            </w:r>
          </w:p>
        </w:tc>
        <w:tc>
          <w:tcPr>
            <w:tcW w:w="2600" w:type="dxa"/>
            <w:gridSpan w:val="2"/>
            <w:tcBorders>
              <w:top w:val="nil"/>
              <w:left w:val="nil"/>
              <w:bottom w:val="nil"/>
              <w:right w:val="nil"/>
            </w:tcBorders>
            <w:shd w:val="clear" w:color="auto" w:fill="auto"/>
            <w:noWrap/>
            <w:vAlign w:val="center"/>
            <w:hideMark/>
          </w:tcPr>
          <w:p w14:paraId="2BCE29C3" w14:textId="77777777" w:rsidR="004A33D2" w:rsidRPr="00CB7166" w:rsidRDefault="004A33D2">
            <w:pPr>
              <w:rPr>
                <w:color w:val="000000"/>
              </w:rPr>
            </w:pPr>
            <w:r w:rsidRPr="00CB7166">
              <w:rPr>
                <w:color w:val="000000"/>
              </w:rPr>
              <w:t>Turner Academy</w:t>
            </w:r>
          </w:p>
        </w:tc>
      </w:tr>
      <w:tr w:rsidR="004A33D2" w:rsidRPr="00CB7166" w14:paraId="35CE99F2" w14:textId="77777777" w:rsidTr="004A33D2">
        <w:trPr>
          <w:trHeight w:val="320"/>
        </w:trPr>
        <w:tc>
          <w:tcPr>
            <w:tcW w:w="582" w:type="dxa"/>
            <w:tcBorders>
              <w:top w:val="nil"/>
              <w:left w:val="nil"/>
              <w:bottom w:val="nil"/>
              <w:right w:val="nil"/>
            </w:tcBorders>
            <w:shd w:val="clear" w:color="auto" w:fill="auto"/>
            <w:noWrap/>
            <w:vAlign w:val="center"/>
            <w:hideMark/>
          </w:tcPr>
          <w:p w14:paraId="67E2A405" w14:textId="77777777" w:rsidR="004A33D2" w:rsidRPr="00CB7166" w:rsidRDefault="004A33D2">
            <w:pPr>
              <w:rPr>
                <w:color w:val="000000"/>
              </w:rPr>
            </w:pPr>
            <w:r w:rsidRPr="00CB7166">
              <w:rPr>
                <w:color w:val="000000"/>
              </w:rPr>
              <w:t>O19</w:t>
            </w:r>
          </w:p>
        </w:tc>
        <w:tc>
          <w:tcPr>
            <w:tcW w:w="3778" w:type="dxa"/>
            <w:tcBorders>
              <w:top w:val="nil"/>
              <w:left w:val="nil"/>
              <w:bottom w:val="nil"/>
              <w:right w:val="nil"/>
            </w:tcBorders>
            <w:shd w:val="clear" w:color="auto" w:fill="auto"/>
            <w:noWrap/>
            <w:vAlign w:val="center"/>
            <w:hideMark/>
          </w:tcPr>
          <w:p w14:paraId="7CBB3DFD" w14:textId="77777777" w:rsidR="004A33D2" w:rsidRPr="00CB7166" w:rsidRDefault="004A33D2">
            <w:pPr>
              <w:rPr>
                <w:color w:val="000000"/>
              </w:rPr>
            </w:pPr>
            <w:r w:rsidRPr="00CB7166">
              <w:rPr>
                <w:color w:val="000000"/>
              </w:rPr>
              <w:t xml:space="preserve">Theresa Mills </w:t>
            </w:r>
          </w:p>
        </w:tc>
        <w:tc>
          <w:tcPr>
            <w:tcW w:w="2600" w:type="dxa"/>
            <w:gridSpan w:val="2"/>
            <w:tcBorders>
              <w:top w:val="nil"/>
              <w:left w:val="nil"/>
              <w:bottom w:val="nil"/>
              <w:right w:val="nil"/>
            </w:tcBorders>
            <w:shd w:val="clear" w:color="auto" w:fill="auto"/>
            <w:noWrap/>
            <w:vAlign w:val="center"/>
            <w:hideMark/>
          </w:tcPr>
          <w:p w14:paraId="3645FB83" w14:textId="77777777" w:rsidR="004A33D2" w:rsidRPr="00CB7166" w:rsidRDefault="004A33D2">
            <w:pPr>
              <w:rPr>
                <w:color w:val="000000"/>
              </w:rPr>
            </w:pPr>
            <w:proofErr w:type="spellStart"/>
            <w:r w:rsidRPr="00CB7166">
              <w:rPr>
                <w:color w:val="000000"/>
              </w:rPr>
              <w:t>Gra</w:t>
            </w:r>
            <w:proofErr w:type="spellEnd"/>
            <w:r w:rsidRPr="00CB7166">
              <w:rPr>
                <w:color w:val="000000"/>
              </w:rPr>
              <w:t xml:space="preserve"> Na Rince</w:t>
            </w:r>
          </w:p>
        </w:tc>
      </w:tr>
      <w:tr w:rsidR="004A33D2" w:rsidRPr="00CB7166" w14:paraId="7FBB056C" w14:textId="77777777" w:rsidTr="004A33D2">
        <w:trPr>
          <w:trHeight w:val="320"/>
        </w:trPr>
        <w:tc>
          <w:tcPr>
            <w:tcW w:w="582" w:type="dxa"/>
            <w:tcBorders>
              <w:top w:val="nil"/>
              <w:left w:val="nil"/>
              <w:bottom w:val="nil"/>
              <w:right w:val="nil"/>
            </w:tcBorders>
            <w:shd w:val="clear" w:color="auto" w:fill="auto"/>
            <w:noWrap/>
            <w:vAlign w:val="center"/>
            <w:hideMark/>
          </w:tcPr>
          <w:p w14:paraId="51F4AC15" w14:textId="77777777" w:rsidR="004A33D2" w:rsidRPr="00CB7166" w:rsidRDefault="004A33D2">
            <w:pPr>
              <w:rPr>
                <w:color w:val="000000"/>
              </w:rPr>
            </w:pPr>
          </w:p>
        </w:tc>
        <w:tc>
          <w:tcPr>
            <w:tcW w:w="3778" w:type="dxa"/>
            <w:tcBorders>
              <w:top w:val="nil"/>
              <w:left w:val="nil"/>
              <w:bottom w:val="nil"/>
              <w:right w:val="nil"/>
            </w:tcBorders>
            <w:shd w:val="clear" w:color="auto" w:fill="auto"/>
            <w:noWrap/>
            <w:vAlign w:val="bottom"/>
            <w:hideMark/>
          </w:tcPr>
          <w:p w14:paraId="327A934C"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23719324"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57269F53" w14:textId="77777777" w:rsidR="004A33D2" w:rsidRPr="00CB7166" w:rsidRDefault="004A33D2">
            <w:pPr>
              <w:rPr>
                <w:sz w:val="20"/>
                <w:szCs w:val="20"/>
              </w:rPr>
            </w:pPr>
          </w:p>
        </w:tc>
      </w:tr>
      <w:tr w:rsidR="004A33D2" w:rsidRPr="00CB7166" w14:paraId="69D58DAF" w14:textId="77777777" w:rsidTr="004A33D2">
        <w:trPr>
          <w:trHeight w:val="320"/>
        </w:trPr>
        <w:tc>
          <w:tcPr>
            <w:tcW w:w="4360" w:type="dxa"/>
            <w:gridSpan w:val="2"/>
            <w:tcBorders>
              <w:top w:val="nil"/>
              <w:left w:val="nil"/>
              <w:bottom w:val="nil"/>
              <w:right w:val="nil"/>
            </w:tcBorders>
            <w:shd w:val="clear" w:color="auto" w:fill="auto"/>
            <w:noWrap/>
            <w:vAlign w:val="center"/>
            <w:hideMark/>
          </w:tcPr>
          <w:p w14:paraId="44CBEB02" w14:textId="77777777" w:rsidR="004A33D2" w:rsidRPr="00CB7166" w:rsidRDefault="004A33D2">
            <w:pPr>
              <w:rPr>
                <w:color w:val="FF0000"/>
              </w:rPr>
            </w:pPr>
            <w:r w:rsidRPr="00CB7166">
              <w:rPr>
                <w:color w:val="FF0000"/>
              </w:rPr>
              <w:t>BOY CHAMPIONS</w:t>
            </w:r>
          </w:p>
        </w:tc>
        <w:tc>
          <w:tcPr>
            <w:tcW w:w="1300" w:type="dxa"/>
            <w:tcBorders>
              <w:top w:val="nil"/>
              <w:left w:val="nil"/>
              <w:bottom w:val="nil"/>
              <w:right w:val="nil"/>
            </w:tcBorders>
            <w:shd w:val="clear" w:color="auto" w:fill="auto"/>
            <w:noWrap/>
            <w:vAlign w:val="bottom"/>
            <w:hideMark/>
          </w:tcPr>
          <w:p w14:paraId="5E037F6C" w14:textId="77777777" w:rsidR="004A33D2" w:rsidRPr="00CB7166" w:rsidRDefault="004A33D2">
            <w:pPr>
              <w:rPr>
                <w:color w:val="FF0000"/>
              </w:rPr>
            </w:pPr>
          </w:p>
        </w:tc>
        <w:tc>
          <w:tcPr>
            <w:tcW w:w="1300" w:type="dxa"/>
            <w:tcBorders>
              <w:top w:val="nil"/>
              <w:left w:val="nil"/>
              <w:bottom w:val="nil"/>
              <w:right w:val="nil"/>
            </w:tcBorders>
            <w:shd w:val="clear" w:color="auto" w:fill="auto"/>
            <w:noWrap/>
            <w:vAlign w:val="bottom"/>
            <w:hideMark/>
          </w:tcPr>
          <w:p w14:paraId="473C27F4" w14:textId="77777777" w:rsidR="004A33D2" w:rsidRPr="00CB7166" w:rsidRDefault="004A33D2">
            <w:pPr>
              <w:rPr>
                <w:sz w:val="20"/>
                <w:szCs w:val="20"/>
              </w:rPr>
            </w:pPr>
          </w:p>
        </w:tc>
      </w:tr>
      <w:tr w:rsidR="004A33D2" w:rsidRPr="00CB7166" w14:paraId="3A6056BE" w14:textId="77777777" w:rsidTr="004A33D2">
        <w:trPr>
          <w:trHeight w:val="320"/>
        </w:trPr>
        <w:tc>
          <w:tcPr>
            <w:tcW w:w="582" w:type="dxa"/>
            <w:tcBorders>
              <w:top w:val="nil"/>
              <w:left w:val="nil"/>
              <w:bottom w:val="nil"/>
              <w:right w:val="nil"/>
            </w:tcBorders>
            <w:shd w:val="clear" w:color="auto" w:fill="auto"/>
            <w:noWrap/>
            <w:vAlign w:val="center"/>
            <w:hideMark/>
          </w:tcPr>
          <w:p w14:paraId="40A96ECE" w14:textId="77777777" w:rsidR="004A33D2" w:rsidRPr="00CB7166" w:rsidRDefault="004A33D2">
            <w:pPr>
              <w:rPr>
                <w:color w:val="000000"/>
              </w:rPr>
            </w:pPr>
            <w:r w:rsidRPr="00CB7166">
              <w:rPr>
                <w:color w:val="000000"/>
              </w:rPr>
              <w:t>U9</w:t>
            </w:r>
          </w:p>
        </w:tc>
        <w:tc>
          <w:tcPr>
            <w:tcW w:w="3778" w:type="dxa"/>
            <w:tcBorders>
              <w:top w:val="nil"/>
              <w:left w:val="nil"/>
              <w:bottom w:val="nil"/>
              <w:right w:val="nil"/>
            </w:tcBorders>
            <w:shd w:val="clear" w:color="auto" w:fill="auto"/>
            <w:noWrap/>
            <w:vAlign w:val="center"/>
            <w:hideMark/>
          </w:tcPr>
          <w:p w14:paraId="3F0CB4D2" w14:textId="77777777" w:rsidR="004A33D2" w:rsidRPr="00CB7166" w:rsidRDefault="004A33D2">
            <w:pPr>
              <w:rPr>
                <w:color w:val="000000"/>
              </w:rPr>
            </w:pPr>
            <w:r w:rsidRPr="00CB7166">
              <w:rPr>
                <w:color w:val="000000"/>
              </w:rPr>
              <w:t xml:space="preserve">Hayden </w:t>
            </w:r>
            <w:proofErr w:type="spellStart"/>
            <w:r w:rsidRPr="00CB7166">
              <w:rPr>
                <w:color w:val="000000"/>
              </w:rPr>
              <w:t>Heesen</w:t>
            </w:r>
            <w:proofErr w:type="spellEnd"/>
          </w:p>
        </w:tc>
        <w:tc>
          <w:tcPr>
            <w:tcW w:w="2600" w:type="dxa"/>
            <w:gridSpan w:val="2"/>
            <w:tcBorders>
              <w:top w:val="nil"/>
              <w:left w:val="nil"/>
              <w:bottom w:val="nil"/>
              <w:right w:val="nil"/>
            </w:tcBorders>
            <w:shd w:val="clear" w:color="auto" w:fill="auto"/>
            <w:noWrap/>
            <w:vAlign w:val="center"/>
            <w:hideMark/>
          </w:tcPr>
          <w:p w14:paraId="6581A9EA" w14:textId="77777777" w:rsidR="004A33D2" w:rsidRPr="00CB7166" w:rsidRDefault="004A33D2">
            <w:pPr>
              <w:rPr>
                <w:color w:val="000000"/>
              </w:rPr>
            </w:pPr>
            <w:r w:rsidRPr="00CB7166">
              <w:rPr>
                <w:color w:val="000000"/>
              </w:rPr>
              <w:t>Scanlon School</w:t>
            </w:r>
          </w:p>
        </w:tc>
      </w:tr>
      <w:tr w:rsidR="004A33D2" w:rsidRPr="00CB7166" w14:paraId="2A8333CF" w14:textId="77777777" w:rsidTr="004A33D2">
        <w:trPr>
          <w:trHeight w:val="320"/>
        </w:trPr>
        <w:tc>
          <w:tcPr>
            <w:tcW w:w="582" w:type="dxa"/>
            <w:tcBorders>
              <w:top w:val="nil"/>
              <w:left w:val="nil"/>
              <w:bottom w:val="nil"/>
              <w:right w:val="nil"/>
            </w:tcBorders>
            <w:shd w:val="clear" w:color="auto" w:fill="auto"/>
            <w:noWrap/>
            <w:vAlign w:val="center"/>
            <w:hideMark/>
          </w:tcPr>
          <w:p w14:paraId="1CEC7D9C" w14:textId="77777777" w:rsidR="004A33D2" w:rsidRPr="00CB7166" w:rsidRDefault="004A33D2">
            <w:pPr>
              <w:rPr>
                <w:color w:val="000000"/>
              </w:rPr>
            </w:pPr>
            <w:r w:rsidRPr="00CB7166">
              <w:rPr>
                <w:color w:val="000000"/>
              </w:rPr>
              <w:t xml:space="preserve">T = </w:t>
            </w:r>
          </w:p>
        </w:tc>
        <w:tc>
          <w:tcPr>
            <w:tcW w:w="3778" w:type="dxa"/>
            <w:tcBorders>
              <w:top w:val="nil"/>
              <w:left w:val="nil"/>
              <w:bottom w:val="nil"/>
              <w:right w:val="nil"/>
            </w:tcBorders>
            <w:shd w:val="clear" w:color="auto" w:fill="auto"/>
            <w:noWrap/>
            <w:vAlign w:val="center"/>
            <w:hideMark/>
          </w:tcPr>
          <w:p w14:paraId="379B8132" w14:textId="77777777" w:rsidR="004A33D2" w:rsidRPr="00CB7166" w:rsidRDefault="004A33D2">
            <w:pPr>
              <w:rPr>
                <w:color w:val="000000"/>
              </w:rPr>
            </w:pPr>
            <w:r w:rsidRPr="00CB7166">
              <w:rPr>
                <w:color w:val="000000"/>
              </w:rPr>
              <w:t xml:space="preserve">Nathan </w:t>
            </w:r>
            <w:proofErr w:type="spellStart"/>
            <w:r w:rsidRPr="00CB7166">
              <w:rPr>
                <w:color w:val="000000"/>
              </w:rPr>
              <w:t>Cedzoy</w:t>
            </w:r>
            <w:proofErr w:type="spellEnd"/>
            <w:r w:rsidRPr="00CB7166">
              <w:rPr>
                <w:color w:val="000000"/>
              </w:rPr>
              <w:t xml:space="preserve"> </w:t>
            </w:r>
          </w:p>
        </w:tc>
        <w:tc>
          <w:tcPr>
            <w:tcW w:w="2600" w:type="dxa"/>
            <w:gridSpan w:val="2"/>
            <w:tcBorders>
              <w:top w:val="nil"/>
              <w:left w:val="nil"/>
              <w:bottom w:val="nil"/>
              <w:right w:val="nil"/>
            </w:tcBorders>
            <w:shd w:val="clear" w:color="auto" w:fill="auto"/>
            <w:noWrap/>
            <w:vAlign w:val="center"/>
            <w:hideMark/>
          </w:tcPr>
          <w:p w14:paraId="63B8257E" w14:textId="77777777" w:rsidR="004A33D2" w:rsidRPr="00CB7166" w:rsidRDefault="004A33D2">
            <w:pPr>
              <w:rPr>
                <w:color w:val="000000"/>
              </w:rPr>
            </w:pPr>
            <w:r w:rsidRPr="00CB7166">
              <w:rPr>
                <w:color w:val="000000"/>
              </w:rPr>
              <w:t>Walshe Academy</w:t>
            </w:r>
          </w:p>
        </w:tc>
      </w:tr>
      <w:tr w:rsidR="004A33D2" w:rsidRPr="00CB7166" w14:paraId="32CFA94C" w14:textId="77777777" w:rsidTr="004A33D2">
        <w:trPr>
          <w:trHeight w:val="320"/>
        </w:trPr>
        <w:tc>
          <w:tcPr>
            <w:tcW w:w="582" w:type="dxa"/>
            <w:tcBorders>
              <w:top w:val="nil"/>
              <w:left w:val="nil"/>
              <w:bottom w:val="nil"/>
              <w:right w:val="nil"/>
            </w:tcBorders>
            <w:shd w:val="clear" w:color="auto" w:fill="auto"/>
            <w:noWrap/>
            <w:vAlign w:val="center"/>
            <w:hideMark/>
          </w:tcPr>
          <w:p w14:paraId="0667484C" w14:textId="77777777" w:rsidR="004A33D2" w:rsidRPr="00CB7166" w:rsidRDefault="004A33D2">
            <w:pPr>
              <w:rPr>
                <w:color w:val="000000"/>
              </w:rPr>
            </w:pPr>
            <w:r w:rsidRPr="00CB7166">
              <w:rPr>
                <w:color w:val="000000"/>
              </w:rPr>
              <w:t>U11</w:t>
            </w:r>
          </w:p>
        </w:tc>
        <w:tc>
          <w:tcPr>
            <w:tcW w:w="3778" w:type="dxa"/>
            <w:tcBorders>
              <w:top w:val="nil"/>
              <w:left w:val="nil"/>
              <w:bottom w:val="nil"/>
              <w:right w:val="nil"/>
            </w:tcBorders>
            <w:shd w:val="clear" w:color="auto" w:fill="auto"/>
            <w:noWrap/>
            <w:vAlign w:val="center"/>
            <w:hideMark/>
          </w:tcPr>
          <w:p w14:paraId="434D32A6" w14:textId="77777777" w:rsidR="004A33D2" w:rsidRPr="00CB7166" w:rsidRDefault="004A33D2">
            <w:pPr>
              <w:rPr>
                <w:color w:val="000000"/>
              </w:rPr>
            </w:pPr>
            <w:r w:rsidRPr="00CB7166">
              <w:rPr>
                <w:color w:val="000000"/>
              </w:rPr>
              <w:t xml:space="preserve">George G-Frances </w:t>
            </w:r>
          </w:p>
        </w:tc>
        <w:tc>
          <w:tcPr>
            <w:tcW w:w="2600" w:type="dxa"/>
            <w:gridSpan w:val="2"/>
            <w:tcBorders>
              <w:top w:val="nil"/>
              <w:left w:val="nil"/>
              <w:bottom w:val="nil"/>
              <w:right w:val="nil"/>
            </w:tcBorders>
            <w:shd w:val="clear" w:color="auto" w:fill="auto"/>
            <w:noWrap/>
            <w:vAlign w:val="center"/>
            <w:hideMark/>
          </w:tcPr>
          <w:p w14:paraId="039CD623" w14:textId="77777777" w:rsidR="004A33D2" w:rsidRPr="00CB7166" w:rsidRDefault="004A33D2">
            <w:pPr>
              <w:rPr>
                <w:color w:val="000000"/>
              </w:rPr>
            </w:pPr>
            <w:r w:rsidRPr="00CB7166">
              <w:rPr>
                <w:color w:val="000000"/>
              </w:rPr>
              <w:t>Carey Academy</w:t>
            </w:r>
          </w:p>
        </w:tc>
      </w:tr>
      <w:tr w:rsidR="004A33D2" w:rsidRPr="00CB7166" w14:paraId="009977C2" w14:textId="77777777" w:rsidTr="004A33D2">
        <w:trPr>
          <w:trHeight w:val="320"/>
        </w:trPr>
        <w:tc>
          <w:tcPr>
            <w:tcW w:w="582" w:type="dxa"/>
            <w:tcBorders>
              <w:top w:val="nil"/>
              <w:left w:val="nil"/>
              <w:bottom w:val="nil"/>
              <w:right w:val="nil"/>
            </w:tcBorders>
            <w:shd w:val="clear" w:color="auto" w:fill="auto"/>
            <w:noWrap/>
            <w:vAlign w:val="center"/>
            <w:hideMark/>
          </w:tcPr>
          <w:p w14:paraId="639EA55E" w14:textId="77777777" w:rsidR="004A33D2" w:rsidRPr="00CB7166" w:rsidRDefault="004A33D2">
            <w:pPr>
              <w:rPr>
                <w:color w:val="000000"/>
              </w:rPr>
            </w:pPr>
            <w:r w:rsidRPr="00CB7166">
              <w:rPr>
                <w:color w:val="000000"/>
              </w:rPr>
              <w:t>U13</w:t>
            </w:r>
          </w:p>
        </w:tc>
        <w:tc>
          <w:tcPr>
            <w:tcW w:w="3778" w:type="dxa"/>
            <w:tcBorders>
              <w:top w:val="nil"/>
              <w:left w:val="nil"/>
              <w:bottom w:val="nil"/>
              <w:right w:val="nil"/>
            </w:tcBorders>
            <w:shd w:val="clear" w:color="auto" w:fill="auto"/>
            <w:noWrap/>
            <w:vAlign w:val="center"/>
            <w:hideMark/>
          </w:tcPr>
          <w:p w14:paraId="583B0268" w14:textId="77777777" w:rsidR="004A33D2" w:rsidRPr="00CB7166" w:rsidRDefault="004A33D2">
            <w:pPr>
              <w:rPr>
                <w:color w:val="000000"/>
              </w:rPr>
            </w:pPr>
            <w:r w:rsidRPr="00CB7166">
              <w:rPr>
                <w:color w:val="000000"/>
              </w:rPr>
              <w:t>Aidan Ward</w:t>
            </w:r>
          </w:p>
        </w:tc>
        <w:tc>
          <w:tcPr>
            <w:tcW w:w="2600" w:type="dxa"/>
            <w:gridSpan w:val="2"/>
            <w:tcBorders>
              <w:top w:val="nil"/>
              <w:left w:val="nil"/>
              <w:bottom w:val="nil"/>
              <w:right w:val="nil"/>
            </w:tcBorders>
            <w:shd w:val="clear" w:color="auto" w:fill="auto"/>
            <w:noWrap/>
            <w:vAlign w:val="center"/>
            <w:hideMark/>
          </w:tcPr>
          <w:p w14:paraId="6AD821E6" w14:textId="77777777" w:rsidR="004A33D2" w:rsidRPr="00CB7166" w:rsidRDefault="004A33D2">
            <w:pPr>
              <w:rPr>
                <w:color w:val="000000"/>
              </w:rPr>
            </w:pPr>
            <w:r w:rsidRPr="00CB7166">
              <w:rPr>
                <w:color w:val="000000"/>
              </w:rPr>
              <w:t xml:space="preserve">Marie </w:t>
            </w:r>
            <w:proofErr w:type="spellStart"/>
            <w:r w:rsidRPr="00CB7166">
              <w:rPr>
                <w:color w:val="000000"/>
              </w:rPr>
              <w:t>Conell</w:t>
            </w:r>
            <w:proofErr w:type="spellEnd"/>
          </w:p>
        </w:tc>
      </w:tr>
      <w:tr w:rsidR="004A33D2" w:rsidRPr="00CB7166" w14:paraId="12FDE23B" w14:textId="77777777" w:rsidTr="004A33D2">
        <w:trPr>
          <w:trHeight w:val="320"/>
        </w:trPr>
        <w:tc>
          <w:tcPr>
            <w:tcW w:w="582" w:type="dxa"/>
            <w:tcBorders>
              <w:top w:val="nil"/>
              <w:left w:val="nil"/>
              <w:bottom w:val="nil"/>
              <w:right w:val="nil"/>
            </w:tcBorders>
            <w:shd w:val="clear" w:color="auto" w:fill="auto"/>
            <w:noWrap/>
            <w:vAlign w:val="center"/>
            <w:hideMark/>
          </w:tcPr>
          <w:p w14:paraId="1A94030E" w14:textId="77777777" w:rsidR="004A33D2" w:rsidRPr="00CB7166" w:rsidRDefault="004A33D2">
            <w:pPr>
              <w:rPr>
                <w:color w:val="000000"/>
              </w:rPr>
            </w:pPr>
            <w:r w:rsidRPr="00CB7166">
              <w:rPr>
                <w:color w:val="000000"/>
              </w:rPr>
              <w:t>U15</w:t>
            </w:r>
          </w:p>
        </w:tc>
        <w:tc>
          <w:tcPr>
            <w:tcW w:w="3778" w:type="dxa"/>
            <w:tcBorders>
              <w:top w:val="nil"/>
              <w:left w:val="nil"/>
              <w:bottom w:val="nil"/>
              <w:right w:val="nil"/>
            </w:tcBorders>
            <w:shd w:val="clear" w:color="auto" w:fill="auto"/>
            <w:noWrap/>
            <w:vAlign w:val="center"/>
            <w:hideMark/>
          </w:tcPr>
          <w:p w14:paraId="3B45DEB1" w14:textId="77777777" w:rsidR="004A33D2" w:rsidRPr="00CB7166" w:rsidRDefault="004A33D2">
            <w:pPr>
              <w:rPr>
                <w:color w:val="000000"/>
              </w:rPr>
            </w:pPr>
            <w:r w:rsidRPr="00CB7166">
              <w:rPr>
                <w:color w:val="000000"/>
              </w:rPr>
              <w:t xml:space="preserve">Dominic H-Gibbs </w:t>
            </w:r>
          </w:p>
        </w:tc>
        <w:tc>
          <w:tcPr>
            <w:tcW w:w="2600" w:type="dxa"/>
            <w:gridSpan w:val="2"/>
            <w:tcBorders>
              <w:top w:val="nil"/>
              <w:left w:val="nil"/>
              <w:bottom w:val="nil"/>
              <w:right w:val="nil"/>
            </w:tcBorders>
            <w:shd w:val="clear" w:color="auto" w:fill="auto"/>
            <w:noWrap/>
            <w:vAlign w:val="center"/>
            <w:hideMark/>
          </w:tcPr>
          <w:p w14:paraId="027D10E5" w14:textId="20286EA7" w:rsidR="004A33D2" w:rsidRPr="00CB7166" w:rsidRDefault="004A33D2">
            <w:pPr>
              <w:rPr>
                <w:color w:val="000000"/>
              </w:rPr>
            </w:pPr>
            <w:proofErr w:type="spellStart"/>
            <w:r w:rsidRPr="00CB7166">
              <w:rPr>
                <w:color w:val="000000"/>
              </w:rPr>
              <w:t>Scoil</w:t>
            </w:r>
            <w:proofErr w:type="spellEnd"/>
            <w:r w:rsidRPr="00CB7166">
              <w:rPr>
                <w:color w:val="000000"/>
              </w:rPr>
              <w:t xml:space="preserve"> Rince </w:t>
            </w:r>
            <w:proofErr w:type="spellStart"/>
            <w:r w:rsidRPr="00CB7166">
              <w:rPr>
                <w:color w:val="000000"/>
              </w:rPr>
              <w:t>C</w:t>
            </w:r>
            <w:r w:rsidR="00715106">
              <w:rPr>
                <w:color w:val="000000"/>
              </w:rPr>
              <w:t>é</w:t>
            </w:r>
            <w:r w:rsidRPr="00CB7166">
              <w:rPr>
                <w:color w:val="000000"/>
              </w:rPr>
              <w:t>im</w:t>
            </w:r>
            <w:proofErr w:type="spellEnd"/>
            <w:r w:rsidRPr="00CB7166">
              <w:rPr>
                <w:color w:val="000000"/>
              </w:rPr>
              <w:t xml:space="preserve"> </w:t>
            </w:r>
            <w:proofErr w:type="spellStart"/>
            <w:r w:rsidR="00715106">
              <w:rPr>
                <w:color w:val="000000"/>
              </w:rPr>
              <w:t>Ó</w:t>
            </w:r>
            <w:r w:rsidRPr="00CB7166">
              <w:rPr>
                <w:color w:val="000000"/>
              </w:rPr>
              <w:t>ir</w:t>
            </w:r>
            <w:proofErr w:type="spellEnd"/>
          </w:p>
        </w:tc>
      </w:tr>
      <w:tr w:rsidR="004A33D2" w:rsidRPr="00CB7166" w14:paraId="2328FD87" w14:textId="77777777" w:rsidTr="004A33D2">
        <w:trPr>
          <w:trHeight w:val="320"/>
        </w:trPr>
        <w:tc>
          <w:tcPr>
            <w:tcW w:w="582" w:type="dxa"/>
            <w:tcBorders>
              <w:top w:val="nil"/>
              <w:left w:val="nil"/>
              <w:bottom w:val="nil"/>
              <w:right w:val="nil"/>
            </w:tcBorders>
            <w:shd w:val="clear" w:color="auto" w:fill="auto"/>
            <w:noWrap/>
            <w:vAlign w:val="center"/>
            <w:hideMark/>
          </w:tcPr>
          <w:p w14:paraId="30DCBE63" w14:textId="77777777" w:rsidR="004A33D2" w:rsidRPr="00CB7166" w:rsidRDefault="004A33D2">
            <w:pPr>
              <w:rPr>
                <w:color w:val="000000"/>
              </w:rPr>
            </w:pPr>
            <w:r w:rsidRPr="00CB7166">
              <w:rPr>
                <w:color w:val="000000"/>
              </w:rPr>
              <w:t>U17</w:t>
            </w:r>
          </w:p>
        </w:tc>
        <w:tc>
          <w:tcPr>
            <w:tcW w:w="3778" w:type="dxa"/>
            <w:tcBorders>
              <w:top w:val="nil"/>
              <w:left w:val="nil"/>
              <w:bottom w:val="nil"/>
              <w:right w:val="nil"/>
            </w:tcBorders>
            <w:shd w:val="clear" w:color="auto" w:fill="auto"/>
            <w:noWrap/>
            <w:vAlign w:val="center"/>
            <w:hideMark/>
          </w:tcPr>
          <w:p w14:paraId="1F80BB5A" w14:textId="77777777" w:rsidR="004A33D2" w:rsidRPr="00CB7166" w:rsidRDefault="004A33D2">
            <w:pPr>
              <w:rPr>
                <w:color w:val="000000"/>
              </w:rPr>
            </w:pPr>
            <w:r w:rsidRPr="00CB7166">
              <w:rPr>
                <w:color w:val="000000"/>
              </w:rPr>
              <w:t xml:space="preserve">Callum McAleer </w:t>
            </w:r>
          </w:p>
        </w:tc>
        <w:tc>
          <w:tcPr>
            <w:tcW w:w="2600" w:type="dxa"/>
            <w:gridSpan w:val="2"/>
            <w:tcBorders>
              <w:top w:val="nil"/>
              <w:left w:val="nil"/>
              <w:bottom w:val="nil"/>
              <w:right w:val="nil"/>
            </w:tcBorders>
            <w:shd w:val="clear" w:color="auto" w:fill="auto"/>
            <w:noWrap/>
            <w:vAlign w:val="center"/>
            <w:hideMark/>
          </w:tcPr>
          <w:p w14:paraId="28A027F0" w14:textId="77777777" w:rsidR="004A33D2" w:rsidRPr="00CB7166" w:rsidRDefault="004A33D2">
            <w:pPr>
              <w:rPr>
                <w:color w:val="000000"/>
              </w:rPr>
            </w:pPr>
            <w:r w:rsidRPr="00CB7166">
              <w:rPr>
                <w:color w:val="000000"/>
              </w:rPr>
              <w:t>Scanlon School</w:t>
            </w:r>
          </w:p>
        </w:tc>
      </w:tr>
      <w:tr w:rsidR="004A33D2" w:rsidRPr="00CB7166" w14:paraId="032494BE" w14:textId="77777777" w:rsidTr="004A33D2">
        <w:trPr>
          <w:trHeight w:val="320"/>
        </w:trPr>
        <w:tc>
          <w:tcPr>
            <w:tcW w:w="582" w:type="dxa"/>
            <w:tcBorders>
              <w:top w:val="nil"/>
              <w:left w:val="nil"/>
              <w:bottom w:val="nil"/>
              <w:right w:val="nil"/>
            </w:tcBorders>
            <w:shd w:val="clear" w:color="auto" w:fill="auto"/>
            <w:noWrap/>
            <w:vAlign w:val="center"/>
            <w:hideMark/>
          </w:tcPr>
          <w:p w14:paraId="7692E7A0" w14:textId="77777777" w:rsidR="004A33D2" w:rsidRPr="00CB7166" w:rsidRDefault="004A33D2">
            <w:pPr>
              <w:rPr>
                <w:color w:val="000000"/>
              </w:rPr>
            </w:pPr>
            <w:r w:rsidRPr="00CB7166">
              <w:rPr>
                <w:color w:val="000000"/>
              </w:rPr>
              <w:t xml:space="preserve">Sen </w:t>
            </w:r>
          </w:p>
        </w:tc>
        <w:tc>
          <w:tcPr>
            <w:tcW w:w="3778" w:type="dxa"/>
            <w:tcBorders>
              <w:top w:val="nil"/>
              <w:left w:val="nil"/>
              <w:bottom w:val="nil"/>
              <w:right w:val="nil"/>
            </w:tcBorders>
            <w:shd w:val="clear" w:color="auto" w:fill="auto"/>
            <w:noWrap/>
            <w:vAlign w:val="center"/>
            <w:hideMark/>
          </w:tcPr>
          <w:p w14:paraId="7CCCDF2E" w14:textId="77777777" w:rsidR="004A33D2" w:rsidRPr="00CB7166" w:rsidRDefault="004A33D2">
            <w:pPr>
              <w:rPr>
                <w:color w:val="000000"/>
              </w:rPr>
            </w:pPr>
            <w:r w:rsidRPr="00CB7166">
              <w:rPr>
                <w:color w:val="000000"/>
              </w:rPr>
              <w:t>Tommy Bateson</w:t>
            </w:r>
          </w:p>
        </w:tc>
        <w:tc>
          <w:tcPr>
            <w:tcW w:w="2600" w:type="dxa"/>
            <w:gridSpan w:val="2"/>
            <w:tcBorders>
              <w:top w:val="nil"/>
              <w:left w:val="nil"/>
              <w:bottom w:val="nil"/>
              <w:right w:val="nil"/>
            </w:tcBorders>
            <w:shd w:val="clear" w:color="auto" w:fill="auto"/>
            <w:noWrap/>
            <w:vAlign w:val="center"/>
            <w:hideMark/>
          </w:tcPr>
          <w:p w14:paraId="5A9AE3DE" w14:textId="77777777" w:rsidR="004A33D2" w:rsidRPr="00CB7166" w:rsidRDefault="004A33D2">
            <w:pPr>
              <w:rPr>
                <w:color w:val="000000"/>
              </w:rPr>
            </w:pPr>
            <w:proofErr w:type="spellStart"/>
            <w:r w:rsidRPr="00CB7166">
              <w:rPr>
                <w:color w:val="000000"/>
              </w:rPr>
              <w:t>Murchu</w:t>
            </w:r>
            <w:proofErr w:type="spellEnd"/>
            <w:r w:rsidRPr="00CB7166">
              <w:rPr>
                <w:color w:val="000000"/>
              </w:rPr>
              <w:t xml:space="preserve"> </w:t>
            </w:r>
            <w:proofErr w:type="spellStart"/>
            <w:r w:rsidRPr="00CB7166">
              <w:rPr>
                <w:color w:val="000000"/>
              </w:rPr>
              <w:t>Duiginn</w:t>
            </w:r>
            <w:proofErr w:type="spellEnd"/>
          </w:p>
        </w:tc>
      </w:tr>
      <w:tr w:rsidR="004A33D2" w:rsidRPr="00CB7166" w14:paraId="666D650A" w14:textId="77777777" w:rsidTr="004A33D2">
        <w:trPr>
          <w:trHeight w:val="320"/>
        </w:trPr>
        <w:tc>
          <w:tcPr>
            <w:tcW w:w="582" w:type="dxa"/>
            <w:tcBorders>
              <w:top w:val="nil"/>
              <w:left w:val="nil"/>
              <w:bottom w:val="nil"/>
              <w:right w:val="nil"/>
            </w:tcBorders>
            <w:shd w:val="clear" w:color="auto" w:fill="auto"/>
            <w:noWrap/>
            <w:vAlign w:val="center"/>
            <w:hideMark/>
          </w:tcPr>
          <w:p w14:paraId="2D6AEF60" w14:textId="77777777" w:rsidR="004A33D2" w:rsidRPr="00CB7166" w:rsidRDefault="004A33D2">
            <w:pPr>
              <w:rPr>
                <w:color w:val="000000"/>
              </w:rPr>
            </w:pPr>
          </w:p>
        </w:tc>
        <w:tc>
          <w:tcPr>
            <w:tcW w:w="3778" w:type="dxa"/>
            <w:tcBorders>
              <w:top w:val="nil"/>
              <w:left w:val="nil"/>
              <w:bottom w:val="nil"/>
              <w:right w:val="nil"/>
            </w:tcBorders>
            <w:shd w:val="clear" w:color="auto" w:fill="auto"/>
            <w:noWrap/>
            <w:vAlign w:val="bottom"/>
            <w:hideMark/>
          </w:tcPr>
          <w:p w14:paraId="7A6E121C"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6BB9C404" w14:textId="77777777" w:rsidR="004A33D2" w:rsidRPr="00CB7166" w:rsidRDefault="004A33D2">
            <w:pPr>
              <w:rPr>
                <w:sz w:val="20"/>
                <w:szCs w:val="20"/>
              </w:rPr>
            </w:pPr>
          </w:p>
        </w:tc>
        <w:tc>
          <w:tcPr>
            <w:tcW w:w="1300" w:type="dxa"/>
            <w:tcBorders>
              <w:top w:val="nil"/>
              <w:left w:val="nil"/>
              <w:bottom w:val="nil"/>
              <w:right w:val="nil"/>
            </w:tcBorders>
            <w:shd w:val="clear" w:color="auto" w:fill="auto"/>
            <w:noWrap/>
            <w:vAlign w:val="bottom"/>
            <w:hideMark/>
          </w:tcPr>
          <w:p w14:paraId="50A1B36E" w14:textId="77777777" w:rsidR="004A33D2" w:rsidRPr="00CB7166" w:rsidRDefault="004A33D2">
            <w:pPr>
              <w:rPr>
                <w:sz w:val="20"/>
                <w:szCs w:val="20"/>
              </w:rPr>
            </w:pPr>
          </w:p>
        </w:tc>
      </w:tr>
      <w:tr w:rsidR="004A33D2" w:rsidRPr="00CB7166" w14:paraId="4A91A9E8" w14:textId="77777777" w:rsidTr="004A33D2">
        <w:trPr>
          <w:trHeight w:val="320"/>
        </w:trPr>
        <w:tc>
          <w:tcPr>
            <w:tcW w:w="5660" w:type="dxa"/>
            <w:gridSpan w:val="3"/>
            <w:tcBorders>
              <w:top w:val="nil"/>
              <w:left w:val="nil"/>
              <w:bottom w:val="nil"/>
              <w:right w:val="nil"/>
            </w:tcBorders>
            <w:shd w:val="clear" w:color="auto" w:fill="auto"/>
            <w:noWrap/>
            <w:vAlign w:val="center"/>
            <w:hideMark/>
          </w:tcPr>
          <w:p w14:paraId="0DCA27EC" w14:textId="77777777" w:rsidR="004A33D2" w:rsidRPr="00CB7166" w:rsidRDefault="004A33D2">
            <w:pPr>
              <w:rPr>
                <w:color w:val="FF0000"/>
              </w:rPr>
            </w:pPr>
            <w:r w:rsidRPr="00CB7166">
              <w:rPr>
                <w:color w:val="FF0000"/>
              </w:rPr>
              <w:t>TONY RYAN MEMORIAL CUP (traditional set)</w:t>
            </w:r>
          </w:p>
        </w:tc>
        <w:tc>
          <w:tcPr>
            <w:tcW w:w="1300" w:type="dxa"/>
            <w:tcBorders>
              <w:top w:val="nil"/>
              <w:left w:val="nil"/>
              <w:bottom w:val="nil"/>
              <w:right w:val="nil"/>
            </w:tcBorders>
            <w:shd w:val="clear" w:color="auto" w:fill="auto"/>
            <w:noWrap/>
            <w:vAlign w:val="bottom"/>
            <w:hideMark/>
          </w:tcPr>
          <w:p w14:paraId="1F6A42CE" w14:textId="77777777" w:rsidR="004A33D2" w:rsidRPr="00CB7166" w:rsidRDefault="004A33D2">
            <w:pPr>
              <w:rPr>
                <w:color w:val="FF0000"/>
              </w:rPr>
            </w:pPr>
          </w:p>
        </w:tc>
      </w:tr>
      <w:tr w:rsidR="004A33D2" w:rsidRPr="00CB7166" w14:paraId="7CC85AC3" w14:textId="77777777" w:rsidTr="004A33D2">
        <w:trPr>
          <w:trHeight w:val="320"/>
        </w:trPr>
        <w:tc>
          <w:tcPr>
            <w:tcW w:w="582" w:type="dxa"/>
            <w:tcBorders>
              <w:top w:val="nil"/>
              <w:left w:val="nil"/>
              <w:bottom w:val="nil"/>
              <w:right w:val="nil"/>
            </w:tcBorders>
            <w:shd w:val="clear" w:color="auto" w:fill="auto"/>
            <w:noWrap/>
            <w:vAlign w:val="center"/>
            <w:hideMark/>
          </w:tcPr>
          <w:p w14:paraId="513017A6" w14:textId="77777777" w:rsidR="004A33D2" w:rsidRPr="00CB7166" w:rsidRDefault="004A33D2">
            <w:pPr>
              <w:rPr>
                <w:color w:val="000000"/>
              </w:rPr>
            </w:pPr>
            <w:r w:rsidRPr="00CB7166">
              <w:rPr>
                <w:color w:val="000000" w:themeColor="text1"/>
              </w:rPr>
              <w:t>U16</w:t>
            </w:r>
          </w:p>
        </w:tc>
        <w:tc>
          <w:tcPr>
            <w:tcW w:w="3778" w:type="dxa"/>
            <w:tcBorders>
              <w:top w:val="nil"/>
              <w:left w:val="nil"/>
              <w:bottom w:val="nil"/>
              <w:right w:val="nil"/>
            </w:tcBorders>
            <w:shd w:val="clear" w:color="auto" w:fill="auto"/>
            <w:noWrap/>
            <w:vAlign w:val="center"/>
            <w:hideMark/>
          </w:tcPr>
          <w:p w14:paraId="3D082A80" w14:textId="77777777" w:rsidR="004A33D2" w:rsidRPr="00CB7166" w:rsidRDefault="004A33D2">
            <w:pPr>
              <w:rPr>
                <w:color w:val="000000"/>
              </w:rPr>
            </w:pPr>
            <w:r w:rsidRPr="00CB7166">
              <w:rPr>
                <w:color w:val="000000"/>
              </w:rPr>
              <w:t xml:space="preserve">Nicole </w:t>
            </w:r>
            <w:proofErr w:type="spellStart"/>
            <w:r w:rsidRPr="00CB7166">
              <w:rPr>
                <w:color w:val="000000"/>
              </w:rPr>
              <w:t>Madanayake</w:t>
            </w:r>
            <w:proofErr w:type="spellEnd"/>
            <w:r w:rsidRPr="00CB7166">
              <w:rPr>
                <w:color w:val="000000"/>
              </w:rPr>
              <w:t xml:space="preserve"> </w:t>
            </w:r>
          </w:p>
        </w:tc>
        <w:tc>
          <w:tcPr>
            <w:tcW w:w="2600" w:type="dxa"/>
            <w:gridSpan w:val="2"/>
            <w:tcBorders>
              <w:top w:val="nil"/>
              <w:left w:val="nil"/>
              <w:bottom w:val="nil"/>
              <w:right w:val="nil"/>
            </w:tcBorders>
            <w:shd w:val="clear" w:color="auto" w:fill="auto"/>
            <w:noWrap/>
            <w:vAlign w:val="center"/>
            <w:hideMark/>
          </w:tcPr>
          <w:p w14:paraId="7D533941" w14:textId="77777777" w:rsidR="004A33D2" w:rsidRPr="00CB7166" w:rsidRDefault="004A33D2">
            <w:pPr>
              <w:rPr>
                <w:color w:val="000000"/>
              </w:rPr>
            </w:pPr>
            <w:proofErr w:type="spellStart"/>
            <w:r w:rsidRPr="00CB7166">
              <w:rPr>
                <w:color w:val="000000"/>
              </w:rPr>
              <w:t>Murchu</w:t>
            </w:r>
            <w:proofErr w:type="spellEnd"/>
            <w:r w:rsidRPr="00CB7166">
              <w:rPr>
                <w:color w:val="000000"/>
              </w:rPr>
              <w:t xml:space="preserve"> </w:t>
            </w:r>
            <w:proofErr w:type="spellStart"/>
            <w:r w:rsidRPr="00CB7166">
              <w:rPr>
                <w:color w:val="000000"/>
              </w:rPr>
              <w:t>Duiginn</w:t>
            </w:r>
            <w:proofErr w:type="spellEnd"/>
            <w:r w:rsidRPr="00CB7166">
              <w:rPr>
                <w:color w:val="000000"/>
              </w:rPr>
              <w:t xml:space="preserve"> </w:t>
            </w:r>
          </w:p>
        </w:tc>
      </w:tr>
    </w:tbl>
    <w:p w14:paraId="00FE3D92" w14:textId="77777777" w:rsidR="004A33D2" w:rsidRPr="00CB7166" w:rsidRDefault="004A33D2" w:rsidP="002A5F70">
      <w:pPr>
        <w:jc w:val="center"/>
        <w:rPr>
          <w:sz w:val="32"/>
          <w:szCs w:val="32"/>
          <w:u w:val="single"/>
        </w:rPr>
      </w:pPr>
    </w:p>
    <w:p w14:paraId="76B45363" w14:textId="77777777" w:rsidR="00230BA5" w:rsidRPr="00CB7166" w:rsidRDefault="00230BA5" w:rsidP="002A5F70">
      <w:pPr>
        <w:jc w:val="center"/>
        <w:rPr>
          <w:sz w:val="32"/>
          <w:szCs w:val="32"/>
          <w:u w:val="single"/>
        </w:rPr>
      </w:pPr>
    </w:p>
    <w:p w14:paraId="483A6C98" w14:textId="77777777" w:rsidR="00275F92" w:rsidRDefault="00275F92" w:rsidP="003038F9">
      <w:pPr>
        <w:jc w:val="center"/>
        <w:rPr>
          <w:b/>
          <w:bCs/>
          <w:sz w:val="32"/>
          <w:szCs w:val="32"/>
          <w:u w:val="single"/>
        </w:rPr>
      </w:pPr>
    </w:p>
    <w:p w14:paraId="40F0EDCA" w14:textId="77777777" w:rsidR="006E167D" w:rsidRDefault="006E167D" w:rsidP="003038F9">
      <w:pPr>
        <w:jc w:val="center"/>
        <w:rPr>
          <w:b/>
          <w:bCs/>
          <w:sz w:val="32"/>
          <w:szCs w:val="32"/>
          <w:u w:val="single"/>
        </w:rPr>
      </w:pPr>
    </w:p>
    <w:p w14:paraId="7EEFE509" w14:textId="3EDD0AB7" w:rsidR="00874F54" w:rsidRPr="00CB7166" w:rsidRDefault="00874F54" w:rsidP="003038F9">
      <w:pPr>
        <w:jc w:val="center"/>
        <w:rPr>
          <w:b/>
          <w:bCs/>
          <w:sz w:val="32"/>
          <w:szCs w:val="32"/>
          <w:u w:val="single"/>
        </w:rPr>
      </w:pPr>
      <w:r w:rsidRPr="00CB7166">
        <w:rPr>
          <w:b/>
          <w:bCs/>
          <w:sz w:val="32"/>
          <w:szCs w:val="32"/>
          <w:u w:val="single"/>
        </w:rPr>
        <w:t>H</w:t>
      </w:r>
      <w:r w:rsidR="002A5F70" w:rsidRPr="00CB7166">
        <w:rPr>
          <w:b/>
          <w:bCs/>
          <w:sz w:val="32"/>
          <w:szCs w:val="32"/>
          <w:u w:val="single"/>
        </w:rPr>
        <w:t xml:space="preserve">otel &amp; Travel </w:t>
      </w:r>
      <w:r w:rsidRPr="00CB7166">
        <w:rPr>
          <w:b/>
          <w:bCs/>
          <w:sz w:val="32"/>
          <w:szCs w:val="32"/>
          <w:u w:val="single"/>
        </w:rPr>
        <w:t>I</w:t>
      </w:r>
      <w:r w:rsidR="002A5F70" w:rsidRPr="00CB7166">
        <w:rPr>
          <w:b/>
          <w:bCs/>
          <w:sz w:val="32"/>
          <w:szCs w:val="32"/>
          <w:u w:val="single"/>
        </w:rPr>
        <w:t>nformation</w:t>
      </w:r>
    </w:p>
    <w:p w14:paraId="54329603" w14:textId="77777777" w:rsidR="001C323F" w:rsidRPr="00CB7166" w:rsidRDefault="001C323F" w:rsidP="003038F9">
      <w:pPr>
        <w:rPr>
          <w:sz w:val="28"/>
          <w:szCs w:val="28"/>
        </w:rPr>
      </w:pPr>
    </w:p>
    <w:p w14:paraId="33B1C1CA" w14:textId="0CC1F8EE" w:rsidR="007D2555" w:rsidRPr="00CB7166" w:rsidRDefault="005A5BD7">
      <w:pPr>
        <w:rPr>
          <w:sz w:val="32"/>
          <w:szCs w:val="32"/>
        </w:rPr>
      </w:pPr>
      <w:r w:rsidRPr="00CB7166">
        <w:rPr>
          <w:sz w:val="32"/>
          <w:szCs w:val="32"/>
        </w:rPr>
        <w:t xml:space="preserve">We </w:t>
      </w:r>
      <w:r w:rsidR="003603F3" w:rsidRPr="00CB7166">
        <w:rPr>
          <w:sz w:val="32"/>
          <w:szCs w:val="32"/>
        </w:rPr>
        <w:t>are delighted to be back to</w:t>
      </w:r>
      <w:r w:rsidRPr="00CB7166">
        <w:rPr>
          <w:sz w:val="32"/>
          <w:szCs w:val="32"/>
        </w:rPr>
        <w:t xml:space="preserve"> The Hampton by Hilton</w:t>
      </w:r>
      <w:r w:rsidR="003603F3" w:rsidRPr="00CB7166">
        <w:rPr>
          <w:sz w:val="32"/>
          <w:szCs w:val="32"/>
        </w:rPr>
        <w:t>, our host hotel, directly across the road from the</w:t>
      </w:r>
      <w:r w:rsidR="00D0430E">
        <w:rPr>
          <w:sz w:val="32"/>
          <w:szCs w:val="32"/>
        </w:rPr>
        <w:t xml:space="preserve"> </w:t>
      </w:r>
      <w:proofErr w:type="spellStart"/>
      <w:r w:rsidR="003603F3" w:rsidRPr="00CB7166">
        <w:rPr>
          <w:sz w:val="32"/>
          <w:szCs w:val="32"/>
        </w:rPr>
        <w:t>feis</w:t>
      </w:r>
      <w:proofErr w:type="spellEnd"/>
      <w:r w:rsidR="003603F3" w:rsidRPr="00CB7166">
        <w:rPr>
          <w:sz w:val="32"/>
          <w:szCs w:val="32"/>
        </w:rPr>
        <w:t>!</w:t>
      </w:r>
    </w:p>
    <w:p w14:paraId="45642DE9" w14:textId="77777777" w:rsidR="005A5BD7" w:rsidRPr="00CB7166" w:rsidRDefault="005A5BD7"/>
    <w:p w14:paraId="2F422115" w14:textId="6648E242" w:rsidR="007D2555" w:rsidRPr="00CB7166" w:rsidRDefault="001F7653">
      <w:r w:rsidRPr="00CB7166">
        <w:t>Hampton by Hilton,</w:t>
      </w:r>
      <w:r w:rsidR="007D2555" w:rsidRPr="00CB7166">
        <w:t xml:space="preserve"> High Wycombe</w:t>
      </w:r>
    </w:p>
    <w:p w14:paraId="16FBE984" w14:textId="77777777" w:rsidR="007D2555" w:rsidRPr="00CB7166" w:rsidRDefault="007D2555">
      <w:r w:rsidRPr="00CB7166">
        <w:t>Handy Cross, High Wycombe, HP11 1</w:t>
      </w:r>
      <w:r w:rsidR="001F7653" w:rsidRPr="00CB7166">
        <w:t>UP</w:t>
      </w:r>
    </w:p>
    <w:p w14:paraId="593A19FC" w14:textId="77777777" w:rsidR="007D2555" w:rsidRPr="00CB7166" w:rsidRDefault="007D2555">
      <w:pPr>
        <w:rPr>
          <w:b/>
          <w:color w:val="0000FF"/>
        </w:rPr>
      </w:pPr>
    </w:p>
    <w:p w14:paraId="2503B8C2" w14:textId="77777777" w:rsidR="007D2555" w:rsidRPr="00CB7166" w:rsidRDefault="006622ED">
      <w:pPr>
        <w:rPr>
          <w:color w:val="0000FF"/>
        </w:rPr>
      </w:pPr>
      <w:r w:rsidRPr="00CB7166">
        <w:rPr>
          <w:color w:val="FF0000"/>
        </w:rPr>
        <w:t>For Re</w:t>
      </w:r>
      <w:r w:rsidR="008D6D46" w:rsidRPr="00CB7166">
        <w:rPr>
          <w:color w:val="FF0000"/>
        </w:rPr>
        <w:t xml:space="preserve">servations </w:t>
      </w:r>
      <w:r w:rsidR="007D2555" w:rsidRPr="00CB7166">
        <w:rPr>
          <w:color w:val="FF0000"/>
        </w:rPr>
        <w:t xml:space="preserve">– Take advantage of the negotiated Room Rate - </w:t>
      </w:r>
      <w:r w:rsidR="005A5BD7" w:rsidRPr="00CB7166">
        <w:rPr>
          <w:color w:val="FF0000"/>
        </w:rPr>
        <w:t xml:space="preserve">check the booking link on our </w:t>
      </w:r>
      <w:proofErr w:type="spellStart"/>
      <w:r w:rsidR="005A5BD7" w:rsidRPr="00CB7166">
        <w:rPr>
          <w:color w:val="FF0000"/>
        </w:rPr>
        <w:t>Ceim</w:t>
      </w:r>
      <w:proofErr w:type="spellEnd"/>
      <w:r w:rsidR="005A5BD7" w:rsidRPr="00CB7166">
        <w:rPr>
          <w:color w:val="FF0000"/>
        </w:rPr>
        <w:t xml:space="preserve"> </w:t>
      </w:r>
      <w:proofErr w:type="spellStart"/>
      <w:r w:rsidR="005A5BD7" w:rsidRPr="00CB7166">
        <w:rPr>
          <w:color w:val="FF0000"/>
        </w:rPr>
        <w:t>Oir</w:t>
      </w:r>
      <w:proofErr w:type="spellEnd"/>
      <w:r w:rsidR="005A5BD7" w:rsidRPr="00CB7166">
        <w:rPr>
          <w:color w:val="FF0000"/>
        </w:rPr>
        <w:t xml:space="preserve"> Open Feis FB page</w:t>
      </w:r>
    </w:p>
    <w:p w14:paraId="1AD3A6A6" w14:textId="77777777" w:rsidR="007D2555" w:rsidRPr="00CB7166" w:rsidRDefault="007D2555" w:rsidP="007D2555">
      <w:pPr>
        <w:rPr>
          <w:color w:val="000000"/>
          <w:shd w:val="clear" w:color="auto" w:fill="FFFFFF"/>
        </w:rPr>
      </w:pPr>
    </w:p>
    <w:p w14:paraId="44ACDC50" w14:textId="66FCEE83" w:rsidR="007D2555" w:rsidRPr="00CB7166" w:rsidRDefault="007D2555" w:rsidP="007D2555">
      <w:pPr>
        <w:rPr>
          <w:color w:val="000000"/>
          <w:shd w:val="clear" w:color="auto" w:fill="FFFFFF"/>
        </w:rPr>
      </w:pPr>
      <w:r w:rsidRPr="00CB7166">
        <w:rPr>
          <w:color w:val="000000"/>
          <w:shd w:val="clear" w:color="auto" w:fill="FFFFFF"/>
        </w:rPr>
        <w:t xml:space="preserve">B&amp;B @ </w:t>
      </w:r>
      <w:r w:rsidR="00A65D7C" w:rsidRPr="00CB7166">
        <w:rPr>
          <w:color w:val="FF0000"/>
          <w:shd w:val="clear" w:color="auto" w:fill="FFFFFF"/>
        </w:rPr>
        <w:t>£</w:t>
      </w:r>
      <w:r w:rsidR="008D7FEB">
        <w:rPr>
          <w:color w:val="FF0000"/>
          <w:shd w:val="clear" w:color="auto" w:fill="FFFFFF"/>
        </w:rPr>
        <w:t>90</w:t>
      </w:r>
      <w:r w:rsidRPr="00CB7166">
        <w:rPr>
          <w:color w:val="000000"/>
          <w:shd w:val="clear" w:color="auto" w:fill="FFFFFF"/>
        </w:rPr>
        <w:t xml:space="preserve"> per </w:t>
      </w:r>
      <w:r w:rsidR="00CB7166">
        <w:rPr>
          <w:color w:val="000000"/>
          <w:shd w:val="clear" w:color="auto" w:fill="FFFFFF"/>
        </w:rPr>
        <w:t>r</w:t>
      </w:r>
      <w:r w:rsidRPr="00CB7166">
        <w:rPr>
          <w:color w:val="000000"/>
          <w:shd w:val="clear" w:color="auto" w:fill="FFFFFF"/>
        </w:rPr>
        <w:t>oom</w:t>
      </w:r>
      <w:r w:rsidR="008D7FEB">
        <w:rPr>
          <w:color w:val="000000"/>
          <w:shd w:val="clear" w:color="auto" w:fill="FFFFFF"/>
        </w:rPr>
        <w:t xml:space="preserve"> per night.</w:t>
      </w:r>
    </w:p>
    <w:p w14:paraId="7EF025CD" w14:textId="5C127989" w:rsidR="008D7FEB" w:rsidRDefault="007D2555">
      <w:pPr>
        <w:rPr>
          <w:color w:val="0000FF"/>
        </w:rPr>
      </w:pPr>
      <w:r w:rsidRPr="00CB7166">
        <w:rPr>
          <w:color w:val="0000FF"/>
          <w:shd w:val="clear" w:color="auto" w:fill="FFFFFF"/>
        </w:rPr>
        <w:t xml:space="preserve">The block will be released on the </w:t>
      </w:r>
      <w:r w:rsidR="005A5BD7" w:rsidRPr="00CB7166">
        <w:rPr>
          <w:color w:val="FF0000"/>
          <w:shd w:val="clear" w:color="auto" w:fill="FFFFFF"/>
        </w:rPr>
        <w:t xml:space="preserve">14 days prior to the </w:t>
      </w:r>
      <w:proofErr w:type="spellStart"/>
      <w:r w:rsidR="005A5BD7" w:rsidRPr="00CB7166">
        <w:rPr>
          <w:color w:val="FF0000"/>
          <w:shd w:val="clear" w:color="auto" w:fill="FFFFFF"/>
        </w:rPr>
        <w:t>feis</w:t>
      </w:r>
      <w:proofErr w:type="spellEnd"/>
      <w:r w:rsidRPr="00CB7166">
        <w:rPr>
          <w:color w:val="0000FF"/>
          <w:shd w:val="clear" w:color="auto" w:fill="FFFFFF"/>
        </w:rPr>
        <w:t xml:space="preserve"> – Book now </w:t>
      </w:r>
      <w:r w:rsidR="008D7FEB">
        <w:rPr>
          <w:color w:val="0000FF"/>
          <w:shd w:val="clear" w:color="auto" w:fill="FFFFFF"/>
        </w:rPr>
        <w:t xml:space="preserve">using the link below </w:t>
      </w:r>
      <w:r w:rsidRPr="00CB7166">
        <w:rPr>
          <w:color w:val="0000FF"/>
          <w:shd w:val="clear" w:color="auto" w:fill="FFFFFF"/>
        </w:rPr>
        <w:t>to ensure the best rate.</w:t>
      </w:r>
      <w:r w:rsidR="008D7FEB" w:rsidRPr="008D7FEB">
        <w:t xml:space="preserve"> </w:t>
      </w:r>
      <w:hyperlink r:id="rId11" w:history="1">
        <w:r w:rsidR="008D7FEB" w:rsidRPr="00E608A0">
          <w:rPr>
            <w:rStyle w:val="Hyperlink"/>
            <w:shd w:val="clear" w:color="auto" w:fill="FFFFFF"/>
          </w:rPr>
          <w:t>https://www.hilton.com/en/book/reservation/deeplink/?ctyhocn=HYCOMHX&amp;groupCode=CHHSR2&amp;arrivaldate=2022-11-05&amp;departuredate=2022-11-07&amp;cid=OM,WW,HILTONLINK,EN,DirectLink&amp;fromId=HILTONLINKDIRECT</w:t>
        </w:r>
      </w:hyperlink>
    </w:p>
    <w:p w14:paraId="4E6648E3" w14:textId="4BCD64B2" w:rsidR="006622ED" w:rsidRPr="008D7FEB" w:rsidRDefault="006622ED">
      <w:pPr>
        <w:rPr>
          <w:color w:val="0000FF"/>
        </w:rPr>
      </w:pPr>
    </w:p>
    <w:p w14:paraId="450705B4" w14:textId="77777777" w:rsidR="001F016C" w:rsidRPr="00CB7166" w:rsidRDefault="006622ED">
      <w:pPr>
        <w:rPr>
          <w:u w:val="single"/>
        </w:rPr>
      </w:pPr>
      <w:r w:rsidRPr="00CB7166">
        <w:rPr>
          <w:u w:val="single"/>
        </w:rPr>
        <w:t>www.</w:t>
      </w:r>
      <w:r w:rsidR="005A5BD7" w:rsidRPr="00CB7166">
        <w:rPr>
          <w:u w:val="single"/>
        </w:rPr>
        <w:t>hilton.com</w:t>
      </w:r>
      <w:r w:rsidR="00A50652" w:rsidRPr="00CB7166">
        <w:rPr>
          <w:u w:val="single"/>
        </w:rPr>
        <w:t xml:space="preserve"> </w:t>
      </w:r>
    </w:p>
    <w:p w14:paraId="3972B10B" w14:textId="77777777" w:rsidR="006622ED" w:rsidRPr="00CB7166" w:rsidRDefault="006622ED"/>
    <w:p w14:paraId="7FFEC6FD" w14:textId="77777777" w:rsidR="005C0863" w:rsidRPr="00CB7166" w:rsidRDefault="001F7653" w:rsidP="005C0863">
      <w:r w:rsidRPr="00CB7166">
        <w:t>The Hampton by Hilton</w:t>
      </w:r>
      <w:r w:rsidR="005A5BD7" w:rsidRPr="00CB7166">
        <w:t xml:space="preserve"> </w:t>
      </w:r>
      <w:r w:rsidR="006622ED" w:rsidRPr="00CB7166">
        <w:t>High</w:t>
      </w:r>
      <w:r w:rsidR="001C23B1" w:rsidRPr="00CB7166">
        <w:t xml:space="preserve"> Wycombe is located just off Junction 4 of the M40 and with close links t</w:t>
      </w:r>
      <w:r w:rsidR="005C0863" w:rsidRPr="00CB7166">
        <w:t>o both the M25 and M4 motorways</w:t>
      </w:r>
    </w:p>
    <w:p w14:paraId="6C24C980" w14:textId="77777777" w:rsidR="007D2555" w:rsidRPr="00CB7166" w:rsidRDefault="007D2555" w:rsidP="005C0863">
      <w:pPr>
        <w:jc w:val="both"/>
      </w:pPr>
    </w:p>
    <w:p w14:paraId="5A531B6D" w14:textId="77777777" w:rsidR="007D2555" w:rsidRPr="00CB7166" w:rsidRDefault="007D2555" w:rsidP="005C0863">
      <w:pPr>
        <w:jc w:val="both"/>
      </w:pPr>
    </w:p>
    <w:p w14:paraId="414FFC0A" w14:textId="77777777" w:rsidR="005C0863" w:rsidRPr="00CB7166" w:rsidRDefault="00B052B4" w:rsidP="005C0863">
      <w:pPr>
        <w:jc w:val="both"/>
      </w:pPr>
      <w:r w:rsidRPr="00CB7166">
        <w:t xml:space="preserve">Nearest Train Station is High Wycombe </w:t>
      </w:r>
      <w:r w:rsidR="004E6F87" w:rsidRPr="00CB7166">
        <w:t>–</w:t>
      </w:r>
    </w:p>
    <w:p w14:paraId="3484E480" w14:textId="77777777" w:rsidR="005C0863" w:rsidRPr="00CB7166" w:rsidRDefault="00C46A40" w:rsidP="005C0863">
      <w:pPr>
        <w:jc w:val="both"/>
      </w:pPr>
      <w:r w:rsidRPr="00CB7166">
        <w:rPr>
          <w:noProof/>
        </w:rPr>
        <w:drawing>
          <wp:inline distT="0" distB="0" distL="0" distR="0" wp14:anchorId="15DBC708" wp14:editId="2B6F4AC9">
            <wp:extent cx="6508115" cy="3093085"/>
            <wp:effectExtent l="0" t="0" r="0" b="0"/>
            <wp:docPr id="2" name="Picture 2" descr="IMG_0492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_0492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115" cy="3093085"/>
                    </a:xfrm>
                    <a:prstGeom prst="rect">
                      <a:avLst/>
                    </a:prstGeom>
                    <a:noFill/>
                    <a:ln>
                      <a:noFill/>
                    </a:ln>
                  </pic:spPr>
                </pic:pic>
              </a:graphicData>
            </a:graphic>
          </wp:inline>
        </w:drawing>
      </w:r>
    </w:p>
    <w:p w14:paraId="693EC64F" w14:textId="77777777" w:rsidR="005C0863" w:rsidRPr="00CB7166" w:rsidRDefault="00C46A40" w:rsidP="005C0863">
      <w:pPr>
        <w:jc w:val="both"/>
      </w:pPr>
      <w:r w:rsidRPr="00CB7166">
        <w:rPr>
          <w:noProof/>
        </w:rPr>
        <w:lastRenderedPageBreak/>
        <w:drawing>
          <wp:inline distT="0" distB="0" distL="0" distR="0" wp14:anchorId="6794C26E" wp14:editId="50F3E5C1">
            <wp:extent cx="6454775" cy="3684270"/>
            <wp:effectExtent l="0" t="0" r="0" b="0"/>
            <wp:docPr id="3" name="Picture 3" descr="IMG_0491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_0491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4775" cy="3684270"/>
                    </a:xfrm>
                    <a:prstGeom prst="rect">
                      <a:avLst/>
                    </a:prstGeom>
                    <a:noFill/>
                    <a:ln>
                      <a:noFill/>
                    </a:ln>
                  </pic:spPr>
                </pic:pic>
              </a:graphicData>
            </a:graphic>
          </wp:inline>
        </w:drawing>
      </w:r>
    </w:p>
    <w:p w14:paraId="284AAD4D" w14:textId="77777777" w:rsidR="001C23B1" w:rsidRPr="00CB7166" w:rsidRDefault="001C23B1"/>
    <w:p w14:paraId="53E72C54" w14:textId="77777777" w:rsidR="001C23B1" w:rsidRPr="00CB7166" w:rsidRDefault="001C23B1" w:rsidP="001C23B1">
      <w:pPr>
        <w:pStyle w:val="NormalWeb"/>
        <w:shd w:val="clear" w:color="auto" w:fill="FFFFFF"/>
        <w:rPr>
          <w:rFonts w:ascii="Times New Roman" w:hAnsi="Times New Roman"/>
          <w:sz w:val="28"/>
          <w:szCs w:val="28"/>
          <w:u w:val="single"/>
        </w:rPr>
      </w:pPr>
      <w:r w:rsidRPr="00CB7166">
        <w:rPr>
          <w:rFonts w:ascii="Times New Roman" w:hAnsi="Times New Roman"/>
          <w:color w:val="FF0000"/>
          <w:sz w:val="28"/>
          <w:szCs w:val="28"/>
          <w:u w:val="single"/>
        </w:rPr>
        <w:t>AIRPORTS AND AIRLINES</w:t>
      </w:r>
      <w:r w:rsidRPr="00CB7166">
        <w:rPr>
          <w:rFonts w:ascii="Times New Roman" w:hAnsi="Times New Roman"/>
          <w:sz w:val="28"/>
          <w:szCs w:val="28"/>
          <w:u w:val="single"/>
        </w:rPr>
        <w:t xml:space="preserve"> </w:t>
      </w:r>
      <w:r w:rsidRPr="00CB7166">
        <w:rPr>
          <w:rFonts w:ascii="Times New Roman" w:hAnsi="Times New Roman"/>
          <w:sz w:val="28"/>
          <w:szCs w:val="28"/>
        </w:rPr>
        <w:t xml:space="preserve">London Heathrow is approximately 20 – 25 </w:t>
      </w:r>
      <w:proofErr w:type="spellStart"/>
      <w:r w:rsidRPr="00CB7166">
        <w:rPr>
          <w:rFonts w:ascii="Times New Roman" w:hAnsi="Times New Roman"/>
          <w:sz w:val="28"/>
          <w:szCs w:val="28"/>
        </w:rPr>
        <w:t>minutes drive</w:t>
      </w:r>
      <w:proofErr w:type="spellEnd"/>
      <w:r w:rsidRPr="00CB7166">
        <w:rPr>
          <w:rFonts w:ascii="Times New Roman" w:hAnsi="Times New Roman"/>
          <w:sz w:val="28"/>
          <w:szCs w:val="28"/>
        </w:rPr>
        <w:t xml:space="preserve"> and London Luton and London Stansted are approximately 45 - 60 </w:t>
      </w:r>
      <w:proofErr w:type="spellStart"/>
      <w:r w:rsidRPr="00CB7166">
        <w:rPr>
          <w:rFonts w:ascii="Times New Roman" w:hAnsi="Times New Roman"/>
          <w:sz w:val="28"/>
          <w:szCs w:val="28"/>
        </w:rPr>
        <w:t>minutes drive</w:t>
      </w:r>
      <w:proofErr w:type="spellEnd"/>
      <w:r w:rsidRPr="00CB7166">
        <w:rPr>
          <w:rFonts w:ascii="Times New Roman" w:hAnsi="Times New Roman"/>
          <w:sz w:val="28"/>
          <w:szCs w:val="28"/>
        </w:rPr>
        <w:t xml:space="preserve"> to the venue. </w:t>
      </w:r>
    </w:p>
    <w:p w14:paraId="40A0B16D" w14:textId="647F8110" w:rsidR="00C44D97" w:rsidRDefault="001C23B1" w:rsidP="003603F3">
      <w:pPr>
        <w:pStyle w:val="yiv5838558720msonormal"/>
        <w:spacing w:before="0" w:beforeAutospacing="0" w:after="0" w:afterAutospacing="0"/>
        <w:rPr>
          <w:sz w:val="28"/>
          <w:szCs w:val="28"/>
        </w:rPr>
      </w:pPr>
      <w:r w:rsidRPr="00CB7166">
        <w:rPr>
          <w:color w:val="0000FF"/>
          <w:sz w:val="28"/>
          <w:szCs w:val="28"/>
        </w:rPr>
        <w:t>www.ryanair.com</w:t>
      </w:r>
      <w:r w:rsidRPr="00CB7166">
        <w:rPr>
          <w:sz w:val="28"/>
          <w:szCs w:val="28"/>
        </w:rPr>
        <w:t xml:space="preserve">, </w:t>
      </w:r>
      <w:r w:rsidRPr="00CB7166">
        <w:rPr>
          <w:color w:val="0000FF"/>
          <w:sz w:val="28"/>
          <w:szCs w:val="28"/>
        </w:rPr>
        <w:t xml:space="preserve">www.easyjet.com </w:t>
      </w:r>
      <w:r w:rsidRPr="00CB7166">
        <w:rPr>
          <w:sz w:val="28"/>
          <w:szCs w:val="28"/>
        </w:rPr>
        <w:t xml:space="preserve">and </w:t>
      </w:r>
      <w:r w:rsidRPr="00CB7166">
        <w:rPr>
          <w:color w:val="0000FF"/>
          <w:sz w:val="28"/>
          <w:szCs w:val="28"/>
        </w:rPr>
        <w:t xml:space="preserve">www.aerlingus.com </w:t>
      </w:r>
      <w:r w:rsidRPr="00CB7166">
        <w:rPr>
          <w:sz w:val="28"/>
          <w:szCs w:val="28"/>
        </w:rPr>
        <w:t>fly from all Irish dest</w:t>
      </w:r>
      <w:r w:rsidR="003603F3" w:rsidRPr="00CB7166">
        <w:rPr>
          <w:sz w:val="28"/>
          <w:szCs w:val="28"/>
        </w:rPr>
        <w:t>i</w:t>
      </w:r>
      <w:r w:rsidRPr="00CB7166">
        <w:rPr>
          <w:sz w:val="28"/>
          <w:szCs w:val="28"/>
        </w:rPr>
        <w:t>nat</w:t>
      </w:r>
      <w:r w:rsidR="005C0863" w:rsidRPr="00CB7166">
        <w:rPr>
          <w:sz w:val="28"/>
          <w:szCs w:val="28"/>
        </w:rPr>
        <w:t>ions and most cities in Europe.</w:t>
      </w:r>
    </w:p>
    <w:p w14:paraId="0A8740C5" w14:textId="01CC8602" w:rsidR="00FC6F1A" w:rsidRDefault="00FC6F1A" w:rsidP="003603F3">
      <w:pPr>
        <w:pStyle w:val="yiv5838558720msonormal"/>
        <w:spacing w:before="0" w:beforeAutospacing="0" w:after="0" w:afterAutospacing="0"/>
        <w:rPr>
          <w:sz w:val="28"/>
          <w:szCs w:val="28"/>
        </w:rPr>
      </w:pPr>
    </w:p>
    <w:p w14:paraId="1E3DB64C" w14:textId="40874499" w:rsidR="00FC6F1A" w:rsidRDefault="00FC6F1A" w:rsidP="003603F3">
      <w:pPr>
        <w:pStyle w:val="yiv5838558720msonormal"/>
        <w:spacing w:before="0" w:beforeAutospacing="0" w:after="0" w:afterAutospacing="0"/>
        <w:rPr>
          <w:sz w:val="28"/>
          <w:szCs w:val="28"/>
        </w:rPr>
      </w:pPr>
    </w:p>
    <w:p w14:paraId="205F7AE6" w14:textId="09FA90D1" w:rsidR="00FC6F1A" w:rsidRDefault="00FC6F1A" w:rsidP="003603F3">
      <w:pPr>
        <w:pStyle w:val="yiv5838558720msonormal"/>
        <w:spacing w:before="0" w:beforeAutospacing="0" w:after="0" w:afterAutospacing="0"/>
        <w:rPr>
          <w:sz w:val="28"/>
          <w:szCs w:val="28"/>
        </w:rPr>
      </w:pPr>
    </w:p>
    <w:p w14:paraId="6C924B6F" w14:textId="4364D34A" w:rsidR="00FC6F1A" w:rsidRDefault="00FC6F1A" w:rsidP="003603F3">
      <w:pPr>
        <w:pStyle w:val="yiv5838558720msonormal"/>
        <w:spacing w:before="0" w:beforeAutospacing="0" w:after="0" w:afterAutospacing="0"/>
        <w:rPr>
          <w:sz w:val="28"/>
          <w:szCs w:val="28"/>
        </w:rPr>
      </w:pPr>
    </w:p>
    <w:p w14:paraId="0E0AA25D" w14:textId="49039384" w:rsidR="00FC6F1A" w:rsidRDefault="00FC6F1A" w:rsidP="003603F3">
      <w:pPr>
        <w:pStyle w:val="yiv5838558720msonormal"/>
        <w:spacing w:before="0" w:beforeAutospacing="0" w:after="0" w:afterAutospacing="0"/>
        <w:rPr>
          <w:sz w:val="28"/>
          <w:szCs w:val="28"/>
        </w:rPr>
      </w:pPr>
    </w:p>
    <w:p w14:paraId="293EFE9B" w14:textId="2D0A230B" w:rsidR="00FC6F1A" w:rsidRDefault="00FC6F1A" w:rsidP="003603F3">
      <w:pPr>
        <w:pStyle w:val="yiv5838558720msonormal"/>
        <w:spacing w:before="0" w:beforeAutospacing="0" w:after="0" w:afterAutospacing="0"/>
        <w:rPr>
          <w:color w:val="000000"/>
          <w:sz w:val="20"/>
          <w:szCs w:val="20"/>
        </w:rPr>
      </w:pPr>
      <w:r w:rsidRPr="00FC6F1A">
        <w:lastRenderedPageBreak/>
        <w:drawing>
          <wp:inline distT="0" distB="0" distL="0" distR="0" wp14:anchorId="4C12202F" wp14:editId="2E2247C3">
            <wp:extent cx="6440170" cy="56680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0170" cy="5668010"/>
                    </a:xfrm>
                    <a:prstGeom prst="rect">
                      <a:avLst/>
                    </a:prstGeom>
                    <a:noFill/>
                    <a:ln>
                      <a:noFill/>
                    </a:ln>
                  </pic:spPr>
                </pic:pic>
              </a:graphicData>
            </a:graphic>
          </wp:inline>
        </w:drawing>
      </w:r>
    </w:p>
    <w:p w14:paraId="78EF2D77" w14:textId="33D2344E" w:rsidR="00FC6F1A" w:rsidRDefault="00FC6F1A" w:rsidP="003603F3">
      <w:pPr>
        <w:pStyle w:val="yiv5838558720msonormal"/>
        <w:spacing w:before="0" w:beforeAutospacing="0" w:after="0" w:afterAutospacing="0"/>
        <w:rPr>
          <w:color w:val="000000"/>
          <w:sz w:val="20"/>
          <w:szCs w:val="20"/>
        </w:rPr>
      </w:pPr>
    </w:p>
    <w:p w14:paraId="222D6E2D" w14:textId="2560C152" w:rsidR="00FC6F1A" w:rsidRDefault="00FC6F1A" w:rsidP="003603F3">
      <w:pPr>
        <w:pStyle w:val="yiv5838558720msonormal"/>
        <w:spacing w:before="0" w:beforeAutospacing="0" w:after="0" w:afterAutospacing="0"/>
        <w:rPr>
          <w:color w:val="000000"/>
          <w:sz w:val="20"/>
          <w:szCs w:val="20"/>
        </w:rPr>
      </w:pPr>
    </w:p>
    <w:p w14:paraId="0BE53099" w14:textId="59DBEF67" w:rsidR="00FC6F1A" w:rsidRPr="00CB7166" w:rsidRDefault="00FC6F1A" w:rsidP="003603F3">
      <w:pPr>
        <w:pStyle w:val="yiv5838558720msonormal"/>
        <w:spacing w:before="0" w:beforeAutospacing="0" w:after="0" w:afterAutospacing="0"/>
        <w:rPr>
          <w:color w:val="000000"/>
          <w:sz w:val="20"/>
          <w:szCs w:val="20"/>
        </w:rPr>
      </w:pPr>
      <w:r w:rsidRPr="00FC6F1A">
        <w:lastRenderedPageBreak/>
        <w:drawing>
          <wp:inline distT="0" distB="0" distL="0" distR="0" wp14:anchorId="35714DDB" wp14:editId="77E01859">
            <wp:extent cx="6440170" cy="417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0170" cy="4171950"/>
                    </a:xfrm>
                    <a:prstGeom prst="rect">
                      <a:avLst/>
                    </a:prstGeom>
                    <a:noFill/>
                    <a:ln>
                      <a:noFill/>
                    </a:ln>
                  </pic:spPr>
                </pic:pic>
              </a:graphicData>
            </a:graphic>
          </wp:inline>
        </w:drawing>
      </w:r>
    </w:p>
    <w:sectPr w:rsidR="00FC6F1A" w:rsidRPr="00CB7166" w:rsidSect="00275F92">
      <w:pgSz w:w="11900" w:h="16820" w:code="9"/>
      <w:pgMar w:top="794" w:right="794" w:bottom="567" w:left="794" w:header="720" w:footer="720" w:gutter="1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9947" w14:textId="77777777" w:rsidR="00735879" w:rsidRDefault="00735879">
      <w:r>
        <w:separator/>
      </w:r>
    </w:p>
  </w:endnote>
  <w:endnote w:type="continuationSeparator" w:id="0">
    <w:p w14:paraId="327F0B22" w14:textId="77777777" w:rsidR="00735879" w:rsidRDefault="0073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C45E" w14:textId="77777777" w:rsidR="00735879" w:rsidRDefault="00735879">
      <w:r>
        <w:separator/>
      </w:r>
    </w:p>
  </w:footnote>
  <w:footnote w:type="continuationSeparator" w:id="0">
    <w:p w14:paraId="04AEF440" w14:textId="77777777" w:rsidR="00735879" w:rsidRDefault="0073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FBA882"/>
    <w:multiLevelType w:val="hybridMultilevel"/>
    <w:tmpl w:val="F1D084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45CD37"/>
    <w:multiLevelType w:val="hybridMultilevel"/>
    <w:tmpl w:val="2EFB5A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519ED"/>
    <w:multiLevelType w:val="hybridMultilevel"/>
    <w:tmpl w:val="37AE94EA"/>
    <w:lvl w:ilvl="0" w:tplc="9B7435D2">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26314"/>
    <w:multiLevelType w:val="hybridMultilevel"/>
    <w:tmpl w:val="45F66460"/>
    <w:lvl w:ilvl="0" w:tplc="80D875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1766F"/>
    <w:multiLevelType w:val="hybridMultilevel"/>
    <w:tmpl w:val="87E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64F3E"/>
    <w:multiLevelType w:val="hybridMultilevel"/>
    <w:tmpl w:val="8BE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CBE63"/>
    <w:multiLevelType w:val="hybridMultilevel"/>
    <w:tmpl w:val="A6371D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E07865"/>
    <w:multiLevelType w:val="hybridMultilevel"/>
    <w:tmpl w:val="9256906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93F390B"/>
    <w:multiLevelType w:val="hybridMultilevel"/>
    <w:tmpl w:val="6E867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4D5C12"/>
    <w:multiLevelType w:val="hybridMultilevel"/>
    <w:tmpl w:val="B01E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F6AFC"/>
    <w:multiLevelType w:val="hybridMultilevel"/>
    <w:tmpl w:val="2938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83180"/>
    <w:multiLevelType w:val="hybridMultilevel"/>
    <w:tmpl w:val="7042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11C6A"/>
    <w:multiLevelType w:val="hybridMultilevel"/>
    <w:tmpl w:val="EFB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A7130"/>
    <w:multiLevelType w:val="hybridMultilevel"/>
    <w:tmpl w:val="228485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147EE"/>
    <w:multiLevelType w:val="hybridMultilevel"/>
    <w:tmpl w:val="AF40B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65785"/>
    <w:multiLevelType w:val="hybridMultilevel"/>
    <w:tmpl w:val="BEA2F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B4632"/>
    <w:multiLevelType w:val="hybridMultilevel"/>
    <w:tmpl w:val="822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B01F5"/>
    <w:multiLevelType w:val="hybridMultilevel"/>
    <w:tmpl w:val="043009C6"/>
    <w:lvl w:ilvl="0" w:tplc="37D0879C">
      <w:start w:val="2"/>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8" w15:restartNumberingAfterBreak="0">
    <w:nsid w:val="4566207A"/>
    <w:multiLevelType w:val="hybridMultilevel"/>
    <w:tmpl w:val="26E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41C1B"/>
    <w:multiLevelType w:val="hybridMultilevel"/>
    <w:tmpl w:val="C2E07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10D099"/>
    <w:multiLevelType w:val="hybridMultilevel"/>
    <w:tmpl w:val="2D5C1A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0759A0"/>
    <w:multiLevelType w:val="hybridMultilevel"/>
    <w:tmpl w:val="2884ADC2"/>
    <w:lvl w:ilvl="0" w:tplc="26BC3D7C">
      <w:start w:val="1"/>
      <w:numFmt w:val="decimal"/>
      <w:lvlText w:val="%1."/>
      <w:lvlJc w:val="left"/>
      <w:pPr>
        <w:tabs>
          <w:tab w:val="num" w:pos="1080"/>
        </w:tabs>
        <w:ind w:left="1080" w:hanging="72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473715"/>
    <w:multiLevelType w:val="multilevel"/>
    <w:tmpl w:val="D71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06642"/>
    <w:multiLevelType w:val="hybridMultilevel"/>
    <w:tmpl w:val="503BB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260790">
    <w:abstractNumId w:val="21"/>
  </w:num>
  <w:num w:numId="2" w16cid:durableId="1768499974">
    <w:abstractNumId w:val="17"/>
  </w:num>
  <w:num w:numId="3" w16cid:durableId="1160006022">
    <w:abstractNumId w:val="6"/>
  </w:num>
  <w:num w:numId="4" w16cid:durableId="1863320960">
    <w:abstractNumId w:val="20"/>
  </w:num>
  <w:num w:numId="5" w16cid:durableId="584808244">
    <w:abstractNumId w:val="2"/>
  </w:num>
  <w:num w:numId="6" w16cid:durableId="1653370718">
    <w:abstractNumId w:val="12"/>
  </w:num>
  <w:num w:numId="7" w16cid:durableId="821312149">
    <w:abstractNumId w:val="4"/>
  </w:num>
  <w:num w:numId="8" w16cid:durableId="740716427">
    <w:abstractNumId w:val="16"/>
  </w:num>
  <w:num w:numId="9" w16cid:durableId="1791321981">
    <w:abstractNumId w:val="18"/>
  </w:num>
  <w:num w:numId="10" w16cid:durableId="1623030545">
    <w:abstractNumId w:val="9"/>
  </w:num>
  <w:num w:numId="11" w16cid:durableId="2107995378">
    <w:abstractNumId w:val="10"/>
  </w:num>
  <w:num w:numId="12" w16cid:durableId="932663680">
    <w:abstractNumId w:val="19"/>
  </w:num>
  <w:num w:numId="13" w16cid:durableId="1595893808">
    <w:abstractNumId w:val="3"/>
  </w:num>
  <w:num w:numId="14" w16cid:durableId="1078283975">
    <w:abstractNumId w:val="22"/>
  </w:num>
  <w:num w:numId="15" w16cid:durableId="2090498722">
    <w:abstractNumId w:val="14"/>
  </w:num>
  <w:num w:numId="16" w16cid:durableId="1504927438">
    <w:abstractNumId w:val="5"/>
  </w:num>
  <w:num w:numId="17" w16cid:durableId="1265311225">
    <w:abstractNumId w:val="11"/>
  </w:num>
  <w:num w:numId="18" w16cid:durableId="508178279">
    <w:abstractNumId w:val="13"/>
  </w:num>
  <w:num w:numId="19" w16cid:durableId="935869128">
    <w:abstractNumId w:val="7"/>
  </w:num>
  <w:num w:numId="20" w16cid:durableId="1565987399">
    <w:abstractNumId w:val="1"/>
  </w:num>
  <w:num w:numId="21" w16cid:durableId="1360427974">
    <w:abstractNumId w:val="23"/>
  </w:num>
  <w:num w:numId="22" w16cid:durableId="861699779">
    <w:abstractNumId w:val="0"/>
  </w:num>
  <w:num w:numId="23" w16cid:durableId="1348750421">
    <w:abstractNumId w:val="13"/>
  </w:num>
  <w:num w:numId="24" w16cid:durableId="657466177">
    <w:abstractNumId w:val="15"/>
  </w:num>
  <w:num w:numId="25" w16cid:durableId="484277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D8"/>
    <w:rsid w:val="00001D37"/>
    <w:rsid w:val="00005FA0"/>
    <w:rsid w:val="00013C83"/>
    <w:rsid w:val="00015CA0"/>
    <w:rsid w:val="00016123"/>
    <w:rsid w:val="000168D8"/>
    <w:rsid w:val="00017A0D"/>
    <w:rsid w:val="000356BD"/>
    <w:rsid w:val="0004294E"/>
    <w:rsid w:val="0004410E"/>
    <w:rsid w:val="00056059"/>
    <w:rsid w:val="00060D1F"/>
    <w:rsid w:val="00061713"/>
    <w:rsid w:val="00066E6C"/>
    <w:rsid w:val="00072FF2"/>
    <w:rsid w:val="00074153"/>
    <w:rsid w:val="00076DC8"/>
    <w:rsid w:val="00076F9D"/>
    <w:rsid w:val="000814AC"/>
    <w:rsid w:val="000842E9"/>
    <w:rsid w:val="0009146A"/>
    <w:rsid w:val="000A1232"/>
    <w:rsid w:val="000A4CF7"/>
    <w:rsid w:val="000B24EB"/>
    <w:rsid w:val="000B4ECB"/>
    <w:rsid w:val="000C0B46"/>
    <w:rsid w:val="000C1ECA"/>
    <w:rsid w:val="000C3382"/>
    <w:rsid w:val="000C6CFD"/>
    <w:rsid w:val="000C7B05"/>
    <w:rsid w:val="000D0429"/>
    <w:rsid w:val="000E5F98"/>
    <w:rsid w:val="000E6E6F"/>
    <w:rsid w:val="000F014B"/>
    <w:rsid w:val="000F037C"/>
    <w:rsid w:val="000F4878"/>
    <w:rsid w:val="00101483"/>
    <w:rsid w:val="001024C8"/>
    <w:rsid w:val="00115D51"/>
    <w:rsid w:val="001161DC"/>
    <w:rsid w:val="00120ABA"/>
    <w:rsid w:val="001310EB"/>
    <w:rsid w:val="001335F9"/>
    <w:rsid w:val="001372A0"/>
    <w:rsid w:val="0014122C"/>
    <w:rsid w:val="0014252F"/>
    <w:rsid w:val="0015073B"/>
    <w:rsid w:val="0015399C"/>
    <w:rsid w:val="00154AAC"/>
    <w:rsid w:val="00154F56"/>
    <w:rsid w:val="001611A6"/>
    <w:rsid w:val="0017155E"/>
    <w:rsid w:val="001735C2"/>
    <w:rsid w:val="00184F92"/>
    <w:rsid w:val="00186AB0"/>
    <w:rsid w:val="00191081"/>
    <w:rsid w:val="00195C44"/>
    <w:rsid w:val="001A04A3"/>
    <w:rsid w:val="001A21B4"/>
    <w:rsid w:val="001A281E"/>
    <w:rsid w:val="001A61F6"/>
    <w:rsid w:val="001A6C01"/>
    <w:rsid w:val="001B5771"/>
    <w:rsid w:val="001C08D1"/>
    <w:rsid w:val="001C23B1"/>
    <w:rsid w:val="001C323F"/>
    <w:rsid w:val="001C4A3B"/>
    <w:rsid w:val="001D3AA3"/>
    <w:rsid w:val="001D6B68"/>
    <w:rsid w:val="001E075E"/>
    <w:rsid w:val="001E2EF4"/>
    <w:rsid w:val="001E304C"/>
    <w:rsid w:val="001E3BF0"/>
    <w:rsid w:val="001E5C0E"/>
    <w:rsid w:val="001F016C"/>
    <w:rsid w:val="001F1471"/>
    <w:rsid w:val="001F3451"/>
    <w:rsid w:val="001F7653"/>
    <w:rsid w:val="00200FD6"/>
    <w:rsid w:val="00214E1D"/>
    <w:rsid w:val="00216E5A"/>
    <w:rsid w:val="00224D93"/>
    <w:rsid w:val="00225C85"/>
    <w:rsid w:val="00227605"/>
    <w:rsid w:val="00230BA5"/>
    <w:rsid w:val="002377A2"/>
    <w:rsid w:val="00244C0B"/>
    <w:rsid w:val="002458D2"/>
    <w:rsid w:val="00261D42"/>
    <w:rsid w:val="002642B9"/>
    <w:rsid w:val="00275F92"/>
    <w:rsid w:val="00280C68"/>
    <w:rsid w:val="002829B7"/>
    <w:rsid w:val="00285F15"/>
    <w:rsid w:val="00292C6E"/>
    <w:rsid w:val="00294BDD"/>
    <w:rsid w:val="00297104"/>
    <w:rsid w:val="002A5F70"/>
    <w:rsid w:val="002B0817"/>
    <w:rsid w:val="002C56A3"/>
    <w:rsid w:val="002D376C"/>
    <w:rsid w:val="002D4154"/>
    <w:rsid w:val="002D4723"/>
    <w:rsid w:val="002D5734"/>
    <w:rsid w:val="002D715C"/>
    <w:rsid w:val="002F243E"/>
    <w:rsid w:val="002F617B"/>
    <w:rsid w:val="002F7C9F"/>
    <w:rsid w:val="00300DBC"/>
    <w:rsid w:val="003038F9"/>
    <w:rsid w:val="00313525"/>
    <w:rsid w:val="00321995"/>
    <w:rsid w:val="0032275E"/>
    <w:rsid w:val="00323946"/>
    <w:rsid w:val="00331977"/>
    <w:rsid w:val="0033377B"/>
    <w:rsid w:val="003444B9"/>
    <w:rsid w:val="003448CC"/>
    <w:rsid w:val="00344F9F"/>
    <w:rsid w:val="003451B0"/>
    <w:rsid w:val="0034696B"/>
    <w:rsid w:val="0035095F"/>
    <w:rsid w:val="00353138"/>
    <w:rsid w:val="00357F12"/>
    <w:rsid w:val="003603F3"/>
    <w:rsid w:val="0036171D"/>
    <w:rsid w:val="00362DB4"/>
    <w:rsid w:val="003664DC"/>
    <w:rsid w:val="0039196D"/>
    <w:rsid w:val="003A41D4"/>
    <w:rsid w:val="003C13CB"/>
    <w:rsid w:val="003C4217"/>
    <w:rsid w:val="003C72FF"/>
    <w:rsid w:val="003D4361"/>
    <w:rsid w:val="003D4985"/>
    <w:rsid w:val="003D6288"/>
    <w:rsid w:val="003E2992"/>
    <w:rsid w:val="003F1A10"/>
    <w:rsid w:val="003F4C4D"/>
    <w:rsid w:val="0040572D"/>
    <w:rsid w:val="00405A08"/>
    <w:rsid w:val="00410475"/>
    <w:rsid w:val="00410D2B"/>
    <w:rsid w:val="004120C0"/>
    <w:rsid w:val="00413CD2"/>
    <w:rsid w:val="00414F85"/>
    <w:rsid w:val="00421BB9"/>
    <w:rsid w:val="0042330B"/>
    <w:rsid w:val="00427C06"/>
    <w:rsid w:val="00431EA0"/>
    <w:rsid w:val="0043696F"/>
    <w:rsid w:val="00437504"/>
    <w:rsid w:val="00437CB0"/>
    <w:rsid w:val="00440797"/>
    <w:rsid w:val="00444CD9"/>
    <w:rsid w:val="00453FE1"/>
    <w:rsid w:val="004647F4"/>
    <w:rsid w:val="0046563C"/>
    <w:rsid w:val="00466E70"/>
    <w:rsid w:val="00472A5B"/>
    <w:rsid w:val="00481517"/>
    <w:rsid w:val="0048177C"/>
    <w:rsid w:val="00482FA4"/>
    <w:rsid w:val="00483161"/>
    <w:rsid w:val="004A0DAD"/>
    <w:rsid w:val="004A2969"/>
    <w:rsid w:val="004A33D2"/>
    <w:rsid w:val="004C21B1"/>
    <w:rsid w:val="004E2599"/>
    <w:rsid w:val="004E6F87"/>
    <w:rsid w:val="004E7A84"/>
    <w:rsid w:val="004F3562"/>
    <w:rsid w:val="004F7149"/>
    <w:rsid w:val="00504C90"/>
    <w:rsid w:val="00510101"/>
    <w:rsid w:val="005149CA"/>
    <w:rsid w:val="00514EA4"/>
    <w:rsid w:val="0052095C"/>
    <w:rsid w:val="00527E88"/>
    <w:rsid w:val="00530C3F"/>
    <w:rsid w:val="00533C86"/>
    <w:rsid w:val="00536867"/>
    <w:rsid w:val="00547A5A"/>
    <w:rsid w:val="005563BE"/>
    <w:rsid w:val="00563EC2"/>
    <w:rsid w:val="0056553D"/>
    <w:rsid w:val="00574FB4"/>
    <w:rsid w:val="0057596D"/>
    <w:rsid w:val="005770A2"/>
    <w:rsid w:val="00581C92"/>
    <w:rsid w:val="0059136F"/>
    <w:rsid w:val="00591F65"/>
    <w:rsid w:val="0059279A"/>
    <w:rsid w:val="00593BB1"/>
    <w:rsid w:val="0059443E"/>
    <w:rsid w:val="005A0C6C"/>
    <w:rsid w:val="005A5BD7"/>
    <w:rsid w:val="005B1795"/>
    <w:rsid w:val="005C0863"/>
    <w:rsid w:val="005C1C4E"/>
    <w:rsid w:val="005C34AD"/>
    <w:rsid w:val="005C4AE3"/>
    <w:rsid w:val="005D600D"/>
    <w:rsid w:val="005E3FFA"/>
    <w:rsid w:val="005E738D"/>
    <w:rsid w:val="005F78E4"/>
    <w:rsid w:val="00600AC7"/>
    <w:rsid w:val="00602BB2"/>
    <w:rsid w:val="00606BED"/>
    <w:rsid w:val="00606F25"/>
    <w:rsid w:val="0061277F"/>
    <w:rsid w:val="00621BDD"/>
    <w:rsid w:val="00622A23"/>
    <w:rsid w:val="00632BEF"/>
    <w:rsid w:val="00647A9C"/>
    <w:rsid w:val="00654CFD"/>
    <w:rsid w:val="006574FA"/>
    <w:rsid w:val="00657BE5"/>
    <w:rsid w:val="006622ED"/>
    <w:rsid w:val="00665FB6"/>
    <w:rsid w:val="006661B2"/>
    <w:rsid w:val="006669C7"/>
    <w:rsid w:val="006678E5"/>
    <w:rsid w:val="00667AEA"/>
    <w:rsid w:val="00675F87"/>
    <w:rsid w:val="0067652B"/>
    <w:rsid w:val="006831C2"/>
    <w:rsid w:val="006A48A7"/>
    <w:rsid w:val="006B5E3D"/>
    <w:rsid w:val="006B767B"/>
    <w:rsid w:val="006C2CCD"/>
    <w:rsid w:val="006C5583"/>
    <w:rsid w:val="006D6A40"/>
    <w:rsid w:val="006D77B9"/>
    <w:rsid w:val="006E05C4"/>
    <w:rsid w:val="006E167D"/>
    <w:rsid w:val="006E3CA5"/>
    <w:rsid w:val="006E67AC"/>
    <w:rsid w:val="006E6D46"/>
    <w:rsid w:val="006F1CDF"/>
    <w:rsid w:val="006F3552"/>
    <w:rsid w:val="006F41C3"/>
    <w:rsid w:val="006F567C"/>
    <w:rsid w:val="006F7EDC"/>
    <w:rsid w:val="00715106"/>
    <w:rsid w:val="007253E5"/>
    <w:rsid w:val="007321DF"/>
    <w:rsid w:val="0073235D"/>
    <w:rsid w:val="00735879"/>
    <w:rsid w:val="00744AF4"/>
    <w:rsid w:val="00754204"/>
    <w:rsid w:val="00760203"/>
    <w:rsid w:val="00761798"/>
    <w:rsid w:val="0077162F"/>
    <w:rsid w:val="00771B77"/>
    <w:rsid w:val="00775870"/>
    <w:rsid w:val="00781CB9"/>
    <w:rsid w:val="00792238"/>
    <w:rsid w:val="007A7DE1"/>
    <w:rsid w:val="007C31F3"/>
    <w:rsid w:val="007C3416"/>
    <w:rsid w:val="007D05D8"/>
    <w:rsid w:val="007D1266"/>
    <w:rsid w:val="007D239C"/>
    <w:rsid w:val="007D2555"/>
    <w:rsid w:val="007D2FCF"/>
    <w:rsid w:val="007F7A03"/>
    <w:rsid w:val="00801DC2"/>
    <w:rsid w:val="008161D7"/>
    <w:rsid w:val="008214AC"/>
    <w:rsid w:val="00823BC5"/>
    <w:rsid w:val="00823CBA"/>
    <w:rsid w:val="00830291"/>
    <w:rsid w:val="00835E35"/>
    <w:rsid w:val="0084259E"/>
    <w:rsid w:val="0084396B"/>
    <w:rsid w:val="008522F1"/>
    <w:rsid w:val="00852C74"/>
    <w:rsid w:val="00854AB9"/>
    <w:rsid w:val="00860096"/>
    <w:rsid w:val="00861688"/>
    <w:rsid w:val="00874F54"/>
    <w:rsid w:val="00880186"/>
    <w:rsid w:val="00880B8F"/>
    <w:rsid w:val="008826D8"/>
    <w:rsid w:val="00883543"/>
    <w:rsid w:val="008873EE"/>
    <w:rsid w:val="008910AF"/>
    <w:rsid w:val="00891250"/>
    <w:rsid w:val="00893FA5"/>
    <w:rsid w:val="008A3AD8"/>
    <w:rsid w:val="008B21EE"/>
    <w:rsid w:val="008B4439"/>
    <w:rsid w:val="008B7D2D"/>
    <w:rsid w:val="008D40F5"/>
    <w:rsid w:val="008D4958"/>
    <w:rsid w:val="008D674F"/>
    <w:rsid w:val="008D6D46"/>
    <w:rsid w:val="008D7FEB"/>
    <w:rsid w:val="008E5214"/>
    <w:rsid w:val="008E605B"/>
    <w:rsid w:val="008F304B"/>
    <w:rsid w:val="008F4325"/>
    <w:rsid w:val="008F738F"/>
    <w:rsid w:val="00901BCC"/>
    <w:rsid w:val="009237BA"/>
    <w:rsid w:val="009265E3"/>
    <w:rsid w:val="00930581"/>
    <w:rsid w:val="0093065B"/>
    <w:rsid w:val="00931BC4"/>
    <w:rsid w:val="00934605"/>
    <w:rsid w:val="00940CC3"/>
    <w:rsid w:val="009467B8"/>
    <w:rsid w:val="00957A45"/>
    <w:rsid w:val="0096521D"/>
    <w:rsid w:val="009723FC"/>
    <w:rsid w:val="009740BC"/>
    <w:rsid w:val="009745E4"/>
    <w:rsid w:val="00980D45"/>
    <w:rsid w:val="00990AC2"/>
    <w:rsid w:val="00993F56"/>
    <w:rsid w:val="009A28E1"/>
    <w:rsid w:val="009B3DBC"/>
    <w:rsid w:val="009D09AB"/>
    <w:rsid w:val="009D0B54"/>
    <w:rsid w:val="009D2C30"/>
    <w:rsid w:val="009D3F37"/>
    <w:rsid w:val="009E1B2B"/>
    <w:rsid w:val="009E4A8B"/>
    <w:rsid w:val="009E7876"/>
    <w:rsid w:val="009F06FD"/>
    <w:rsid w:val="009F66B7"/>
    <w:rsid w:val="00A0031E"/>
    <w:rsid w:val="00A055B3"/>
    <w:rsid w:val="00A10AE8"/>
    <w:rsid w:val="00A11C49"/>
    <w:rsid w:val="00A1625A"/>
    <w:rsid w:val="00A20CF3"/>
    <w:rsid w:val="00A260F8"/>
    <w:rsid w:val="00A3204D"/>
    <w:rsid w:val="00A350A8"/>
    <w:rsid w:val="00A40BBD"/>
    <w:rsid w:val="00A42AA1"/>
    <w:rsid w:val="00A46E40"/>
    <w:rsid w:val="00A50652"/>
    <w:rsid w:val="00A53513"/>
    <w:rsid w:val="00A544F5"/>
    <w:rsid w:val="00A6180B"/>
    <w:rsid w:val="00A65D7C"/>
    <w:rsid w:val="00A65FAA"/>
    <w:rsid w:val="00A67651"/>
    <w:rsid w:val="00A67BB5"/>
    <w:rsid w:val="00A72418"/>
    <w:rsid w:val="00A74D83"/>
    <w:rsid w:val="00A77AE6"/>
    <w:rsid w:val="00A84785"/>
    <w:rsid w:val="00A92820"/>
    <w:rsid w:val="00A97B30"/>
    <w:rsid w:val="00AA05D0"/>
    <w:rsid w:val="00AA5F55"/>
    <w:rsid w:val="00AB01D0"/>
    <w:rsid w:val="00AC4938"/>
    <w:rsid w:val="00AC4DFD"/>
    <w:rsid w:val="00AD1CEF"/>
    <w:rsid w:val="00AD21A8"/>
    <w:rsid w:val="00AD6129"/>
    <w:rsid w:val="00AD6CB7"/>
    <w:rsid w:val="00AD6CD1"/>
    <w:rsid w:val="00AF163B"/>
    <w:rsid w:val="00B00E98"/>
    <w:rsid w:val="00B052B4"/>
    <w:rsid w:val="00B11197"/>
    <w:rsid w:val="00B1314D"/>
    <w:rsid w:val="00B13BA6"/>
    <w:rsid w:val="00B149B1"/>
    <w:rsid w:val="00B1548E"/>
    <w:rsid w:val="00B168B9"/>
    <w:rsid w:val="00B16C77"/>
    <w:rsid w:val="00B2088A"/>
    <w:rsid w:val="00B22017"/>
    <w:rsid w:val="00B2252D"/>
    <w:rsid w:val="00B25C10"/>
    <w:rsid w:val="00B35A81"/>
    <w:rsid w:val="00B40ECB"/>
    <w:rsid w:val="00B4187B"/>
    <w:rsid w:val="00B53FF0"/>
    <w:rsid w:val="00B55271"/>
    <w:rsid w:val="00B55521"/>
    <w:rsid w:val="00B6232A"/>
    <w:rsid w:val="00B62A82"/>
    <w:rsid w:val="00B651E1"/>
    <w:rsid w:val="00B66576"/>
    <w:rsid w:val="00B82F68"/>
    <w:rsid w:val="00B85C8E"/>
    <w:rsid w:val="00B8691D"/>
    <w:rsid w:val="00BA13CB"/>
    <w:rsid w:val="00BA7A2D"/>
    <w:rsid w:val="00BB30DA"/>
    <w:rsid w:val="00BB41C4"/>
    <w:rsid w:val="00BC0A60"/>
    <w:rsid w:val="00BC58A3"/>
    <w:rsid w:val="00BD0004"/>
    <w:rsid w:val="00BD122C"/>
    <w:rsid w:val="00BD7900"/>
    <w:rsid w:val="00BE6F94"/>
    <w:rsid w:val="00C01765"/>
    <w:rsid w:val="00C03EB8"/>
    <w:rsid w:val="00C04753"/>
    <w:rsid w:val="00C05F59"/>
    <w:rsid w:val="00C07AE3"/>
    <w:rsid w:val="00C13EC3"/>
    <w:rsid w:val="00C150F8"/>
    <w:rsid w:val="00C224B3"/>
    <w:rsid w:val="00C26650"/>
    <w:rsid w:val="00C26913"/>
    <w:rsid w:val="00C30785"/>
    <w:rsid w:val="00C32467"/>
    <w:rsid w:val="00C327F6"/>
    <w:rsid w:val="00C379B9"/>
    <w:rsid w:val="00C37FFE"/>
    <w:rsid w:val="00C426FC"/>
    <w:rsid w:val="00C44406"/>
    <w:rsid w:val="00C44D97"/>
    <w:rsid w:val="00C46A40"/>
    <w:rsid w:val="00C5054A"/>
    <w:rsid w:val="00C5582E"/>
    <w:rsid w:val="00C57458"/>
    <w:rsid w:val="00C66037"/>
    <w:rsid w:val="00C74CD2"/>
    <w:rsid w:val="00C758C4"/>
    <w:rsid w:val="00C75B4A"/>
    <w:rsid w:val="00C767D9"/>
    <w:rsid w:val="00C833D1"/>
    <w:rsid w:val="00C85A66"/>
    <w:rsid w:val="00C85CA7"/>
    <w:rsid w:val="00C86775"/>
    <w:rsid w:val="00C86DA5"/>
    <w:rsid w:val="00C92A0B"/>
    <w:rsid w:val="00CA07F2"/>
    <w:rsid w:val="00CB4E2A"/>
    <w:rsid w:val="00CB6008"/>
    <w:rsid w:val="00CB7166"/>
    <w:rsid w:val="00CC070C"/>
    <w:rsid w:val="00CC18AD"/>
    <w:rsid w:val="00CC46FB"/>
    <w:rsid w:val="00CC4D57"/>
    <w:rsid w:val="00CC7EC2"/>
    <w:rsid w:val="00CD6C49"/>
    <w:rsid w:val="00CE3625"/>
    <w:rsid w:val="00CF0A50"/>
    <w:rsid w:val="00CF2045"/>
    <w:rsid w:val="00D02DB3"/>
    <w:rsid w:val="00D0430E"/>
    <w:rsid w:val="00D06083"/>
    <w:rsid w:val="00D06BBB"/>
    <w:rsid w:val="00D06E9D"/>
    <w:rsid w:val="00D105AC"/>
    <w:rsid w:val="00D132DB"/>
    <w:rsid w:val="00D13FDC"/>
    <w:rsid w:val="00D14F49"/>
    <w:rsid w:val="00D32C64"/>
    <w:rsid w:val="00D513B4"/>
    <w:rsid w:val="00D730AD"/>
    <w:rsid w:val="00D75A58"/>
    <w:rsid w:val="00D81CA8"/>
    <w:rsid w:val="00D82208"/>
    <w:rsid w:val="00D85CE9"/>
    <w:rsid w:val="00D872FE"/>
    <w:rsid w:val="00D934AD"/>
    <w:rsid w:val="00D97A3B"/>
    <w:rsid w:val="00DA0B73"/>
    <w:rsid w:val="00DA6E0C"/>
    <w:rsid w:val="00DB046D"/>
    <w:rsid w:val="00DB0DA8"/>
    <w:rsid w:val="00DB2C0C"/>
    <w:rsid w:val="00DB5D0C"/>
    <w:rsid w:val="00DC5A77"/>
    <w:rsid w:val="00DD682E"/>
    <w:rsid w:val="00DE1D1B"/>
    <w:rsid w:val="00E00014"/>
    <w:rsid w:val="00E02F2F"/>
    <w:rsid w:val="00E178BD"/>
    <w:rsid w:val="00E218BA"/>
    <w:rsid w:val="00E27C7F"/>
    <w:rsid w:val="00E3076D"/>
    <w:rsid w:val="00E34BEF"/>
    <w:rsid w:val="00E37EB7"/>
    <w:rsid w:val="00E427C9"/>
    <w:rsid w:val="00E50B65"/>
    <w:rsid w:val="00E515B5"/>
    <w:rsid w:val="00E53017"/>
    <w:rsid w:val="00E63180"/>
    <w:rsid w:val="00E70138"/>
    <w:rsid w:val="00E82C11"/>
    <w:rsid w:val="00E841EE"/>
    <w:rsid w:val="00E9225A"/>
    <w:rsid w:val="00E92636"/>
    <w:rsid w:val="00EA2667"/>
    <w:rsid w:val="00EB4819"/>
    <w:rsid w:val="00EC16C0"/>
    <w:rsid w:val="00EC2FF6"/>
    <w:rsid w:val="00ED3EFF"/>
    <w:rsid w:val="00ED5178"/>
    <w:rsid w:val="00ED5697"/>
    <w:rsid w:val="00ED7A1B"/>
    <w:rsid w:val="00EE01A8"/>
    <w:rsid w:val="00EE5108"/>
    <w:rsid w:val="00EF20D8"/>
    <w:rsid w:val="00F0607A"/>
    <w:rsid w:val="00F1233C"/>
    <w:rsid w:val="00F153B0"/>
    <w:rsid w:val="00F23B30"/>
    <w:rsid w:val="00F23DE8"/>
    <w:rsid w:val="00F2532A"/>
    <w:rsid w:val="00F37AAA"/>
    <w:rsid w:val="00F40EC8"/>
    <w:rsid w:val="00F417C9"/>
    <w:rsid w:val="00F45C0C"/>
    <w:rsid w:val="00F469F9"/>
    <w:rsid w:val="00F473B4"/>
    <w:rsid w:val="00F516FB"/>
    <w:rsid w:val="00F565D2"/>
    <w:rsid w:val="00F56DE3"/>
    <w:rsid w:val="00F732F0"/>
    <w:rsid w:val="00F93DA7"/>
    <w:rsid w:val="00F96102"/>
    <w:rsid w:val="00F96E12"/>
    <w:rsid w:val="00FA0590"/>
    <w:rsid w:val="00FA0CE6"/>
    <w:rsid w:val="00FA438B"/>
    <w:rsid w:val="00FA4A6A"/>
    <w:rsid w:val="00FB0B2A"/>
    <w:rsid w:val="00FB1481"/>
    <w:rsid w:val="00FB7731"/>
    <w:rsid w:val="00FC0445"/>
    <w:rsid w:val="00FC6F1A"/>
    <w:rsid w:val="00FC7BB6"/>
    <w:rsid w:val="00FD0B66"/>
    <w:rsid w:val="00FD3A91"/>
    <w:rsid w:val="00FD440D"/>
    <w:rsid w:val="00FE49E2"/>
    <w:rsid w:val="00FF6D7E"/>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35E60A"/>
  <w14:defaultImageDpi w14:val="300"/>
  <w15:chartTrackingRefBased/>
  <w15:docId w15:val="{8BFABF45-300F-A645-AF50-299F29BA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9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8D8"/>
    <w:rPr>
      <w:color w:val="0000FF"/>
      <w:u w:val="single"/>
    </w:rPr>
  </w:style>
  <w:style w:type="paragraph" w:customStyle="1" w:styleId="Default">
    <w:name w:val="Default"/>
    <w:rsid w:val="00A46E40"/>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1C23B1"/>
    <w:pPr>
      <w:spacing w:before="100" w:beforeAutospacing="1" w:after="100" w:afterAutospacing="1"/>
    </w:pPr>
    <w:rPr>
      <w:rFonts w:ascii="Times" w:hAnsi="Times"/>
      <w:sz w:val="20"/>
      <w:szCs w:val="20"/>
      <w:lang w:eastAsia="en-US"/>
    </w:rPr>
  </w:style>
  <w:style w:type="character" w:styleId="UnresolvedMention">
    <w:name w:val="Unresolved Mention"/>
    <w:uiPriority w:val="99"/>
    <w:semiHidden/>
    <w:unhideWhenUsed/>
    <w:rsid w:val="007321DF"/>
    <w:rPr>
      <w:color w:val="605E5C"/>
      <w:shd w:val="clear" w:color="auto" w:fill="E1DFDD"/>
    </w:rPr>
  </w:style>
  <w:style w:type="paragraph" w:styleId="ListParagraph">
    <w:name w:val="List Paragraph"/>
    <w:basedOn w:val="Normal"/>
    <w:uiPriority w:val="34"/>
    <w:qFormat/>
    <w:rsid w:val="008B4439"/>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3444B9"/>
    <w:rPr>
      <w:rFonts w:ascii="Segoe UI" w:hAnsi="Segoe UI" w:cs="Segoe UI"/>
      <w:sz w:val="18"/>
      <w:szCs w:val="18"/>
      <w:lang w:val="en-US" w:eastAsia="en-US"/>
    </w:rPr>
  </w:style>
  <w:style w:type="character" w:customStyle="1" w:styleId="BalloonTextChar">
    <w:name w:val="Balloon Text Char"/>
    <w:link w:val="BalloonText"/>
    <w:rsid w:val="003444B9"/>
    <w:rPr>
      <w:rFonts w:ascii="Segoe UI" w:hAnsi="Segoe UI" w:cs="Segoe UI"/>
      <w:sz w:val="18"/>
      <w:szCs w:val="18"/>
      <w:lang w:val="en-US" w:eastAsia="en-US"/>
    </w:rPr>
  </w:style>
  <w:style w:type="character" w:styleId="Strong">
    <w:name w:val="Strong"/>
    <w:uiPriority w:val="22"/>
    <w:qFormat/>
    <w:rsid w:val="009E4A8B"/>
    <w:rPr>
      <w:b/>
      <w:bCs/>
    </w:rPr>
  </w:style>
  <w:style w:type="character" w:styleId="CommentReference">
    <w:name w:val="annotation reference"/>
    <w:rsid w:val="00DB5D0C"/>
    <w:rPr>
      <w:sz w:val="16"/>
      <w:szCs w:val="16"/>
    </w:rPr>
  </w:style>
  <w:style w:type="paragraph" w:styleId="CommentText">
    <w:name w:val="annotation text"/>
    <w:basedOn w:val="Normal"/>
    <w:link w:val="CommentTextChar"/>
    <w:rsid w:val="00DB5D0C"/>
    <w:rPr>
      <w:sz w:val="20"/>
      <w:szCs w:val="20"/>
      <w:lang w:val="en-US" w:eastAsia="en-US"/>
    </w:rPr>
  </w:style>
  <w:style w:type="character" w:customStyle="1" w:styleId="CommentTextChar">
    <w:name w:val="Comment Text Char"/>
    <w:link w:val="CommentText"/>
    <w:rsid w:val="00DB5D0C"/>
    <w:rPr>
      <w:lang w:val="en-US" w:eastAsia="en-US"/>
    </w:rPr>
  </w:style>
  <w:style w:type="paragraph" w:customStyle="1" w:styleId="yiv5838558720msonormal">
    <w:name w:val="yiv5838558720msonormal"/>
    <w:basedOn w:val="Normal"/>
    <w:rsid w:val="00B16C77"/>
    <w:pPr>
      <w:spacing w:before="100" w:beforeAutospacing="1" w:after="100" w:afterAutospacing="1"/>
    </w:pPr>
  </w:style>
  <w:style w:type="character" w:customStyle="1" w:styleId="apple-converted-space">
    <w:name w:val="apple-converted-space"/>
    <w:basedOn w:val="DefaultParagraphFont"/>
    <w:rsid w:val="00B16C77"/>
  </w:style>
  <w:style w:type="paragraph" w:customStyle="1" w:styleId="yiv9861785561msonormal">
    <w:name w:val="yiv9861785561msonormal"/>
    <w:basedOn w:val="Normal"/>
    <w:rsid w:val="004A0D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509">
      <w:bodyDiv w:val="1"/>
      <w:marLeft w:val="0"/>
      <w:marRight w:val="0"/>
      <w:marTop w:val="0"/>
      <w:marBottom w:val="0"/>
      <w:divBdr>
        <w:top w:val="none" w:sz="0" w:space="0" w:color="auto"/>
        <w:left w:val="none" w:sz="0" w:space="0" w:color="auto"/>
        <w:bottom w:val="none" w:sz="0" w:space="0" w:color="auto"/>
        <w:right w:val="none" w:sz="0" w:space="0" w:color="auto"/>
      </w:divBdr>
    </w:div>
    <w:div w:id="122815395">
      <w:bodyDiv w:val="1"/>
      <w:marLeft w:val="0"/>
      <w:marRight w:val="0"/>
      <w:marTop w:val="0"/>
      <w:marBottom w:val="0"/>
      <w:divBdr>
        <w:top w:val="none" w:sz="0" w:space="0" w:color="auto"/>
        <w:left w:val="none" w:sz="0" w:space="0" w:color="auto"/>
        <w:bottom w:val="none" w:sz="0" w:space="0" w:color="auto"/>
        <w:right w:val="none" w:sz="0" w:space="0" w:color="auto"/>
      </w:divBdr>
    </w:div>
    <w:div w:id="197594919">
      <w:bodyDiv w:val="1"/>
      <w:marLeft w:val="0"/>
      <w:marRight w:val="0"/>
      <w:marTop w:val="0"/>
      <w:marBottom w:val="0"/>
      <w:divBdr>
        <w:top w:val="none" w:sz="0" w:space="0" w:color="auto"/>
        <w:left w:val="none" w:sz="0" w:space="0" w:color="auto"/>
        <w:bottom w:val="none" w:sz="0" w:space="0" w:color="auto"/>
        <w:right w:val="none" w:sz="0" w:space="0" w:color="auto"/>
      </w:divBdr>
    </w:div>
    <w:div w:id="220557909">
      <w:bodyDiv w:val="1"/>
      <w:marLeft w:val="0"/>
      <w:marRight w:val="0"/>
      <w:marTop w:val="0"/>
      <w:marBottom w:val="0"/>
      <w:divBdr>
        <w:top w:val="none" w:sz="0" w:space="0" w:color="auto"/>
        <w:left w:val="none" w:sz="0" w:space="0" w:color="auto"/>
        <w:bottom w:val="none" w:sz="0" w:space="0" w:color="auto"/>
        <w:right w:val="none" w:sz="0" w:space="0" w:color="auto"/>
      </w:divBdr>
    </w:div>
    <w:div w:id="290869758">
      <w:bodyDiv w:val="1"/>
      <w:marLeft w:val="0"/>
      <w:marRight w:val="0"/>
      <w:marTop w:val="0"/>
      <w:marBottom w:val="0"/>
      <w:divBdr>
        <w:top w:val="none" w:sz="0" w:space="0" w:color="auto"/>
        <w:left w:val="none" w:sz="0" w:space="0" w:color="auto"/>
        <w:bottom w:val="none" w:sz="0" w:space="0" w:color="auto"/>
        <w:right w:val="none" w:sz="0" w:space="0" w:color="auto"/>
      </w:divBdr>
      <w:divsChild>
        <w:div w:id="1184826252">
          <w:marLeft w:val="0"/>
          <w:marRight w:val="0"/>
          <w:marTop w:val="0"/>
          <w:marBottom w:val="0"/>
          <w:divBdr>
            <w:top w:val="none" w:sz="0" w:space="0" w:color="auto"/>
            <w:left w:val="none" w:sz="0" w:space="0" w:color="auto"/>
            <w:bottom w:val="none" w:sz="0" w:space="0" w:color="auto"/>
            <w:right w:val="none" w:sz="0" w:space="0" w:color="auto"/>
          </w:divBdr>
          <w:divsChild>
            <w:div w:id="708528568">
              <w:marLeft w:val="0"/>
              <w:marRight w:val="0"/>
              <w:marTop w:val="0"/>
              <w:marBottom w:val="0"/>
              <w:divBdr>
                <w:top w:val="none" w:sz="0" w:space="0" w:color="auto"/>
                <w:left w:val="none" w:sz="0" w:space="0" w:color="auto"/>
                <w:bottom w:val="none" w:sz="0" w:space="0" w:color="auto"/>
                <w:right w:val="none" w:sz="0" w:space="0" w:color="auto"/>
              </w:divBdr>
              <w:divsChild>
                <w:div w:id="1528758583">
                  <w:marLeft w:val="0"/>
                  <w:marRight w:val="0"/>
                  <w:marTop w:val="0"/>
                  <w:marBottom w:val="0"/>
                  <w:divBdr>
                    <w:top w:val="none" w:sz="0" w:space="0" w:color="auto"/>
                    <w:left w:val="none" w:sz="0" w:space="0" w:color="auto"/>
                    <w:bottom w:val="none" w:sz="0" w:space="0" w:color="auto"/>
                    <w:right w:val="none" w:sz="0" w:space="0" w:color="auto"/>
                  </w:divBdr>
                  <w:divsChild>
                    <w:div w:id="1329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3776">
      <w:bodyDiv w:val="1"/>
      <w:marLeft w:val="0"/>
      <w:marRight w:val="0"/>
      <w:marTop w:val="0"/>
      <w:marBottom w:val="0"/>
      <w:divBdr>
        <w:top w:val="none" w:sz="0" w:space="0" w:color="auto"/>
        <w:left w:val="none" w:sz="0" w:space="0" w:color="auto"/>
        <w:bottom w:val="none" w:sz="0" w:space="0" w:color="auto"/>
        <w:right w:val="none" w:sz="0" w:space="0" w:color="auto"/>
      </w:divBdr>
      <w:divsChild>
        <w:div w:id="1889221700">
          <w:marLeft w:val="0"/>
          <w:marRight w:val="0"/>
          <w:marTop w:val="0"/>
          <w:marBottom w:val="0"/>
          <w:divBdr>
            <w:top w:val="none" w:sz="0" w:space="0" w:color="auto"/>
            <w:left w:val="none" w:sz="0" w:space="0" w:color="auto"/>
            <w:bottom w:val="none" w:sz="0" w:space="0" w:color="auto"/>
            <w:right w:val="none" w:sz="0" w:space="0" w:color="auto"/>
          </w:divBdr>
          <w:divsChild>
            <w:div w:id="2123108980">
              <w:marLeft w:val="0"/>
              <w:marRight w:val="0"/>
              <w:marTop w:val="0"/>
              <w:marBottom w:val="0"/>
              <w:divBdr>
                <w:top w:val="none" w:sz="0" w:space="0" w:color="auto"/>
                <w:left w:val="none" w:sz="0" w:space="0" w:color="auto"/>
                <w:bottom w:val="none" w:sz="0" w:space="0" w:color="auto"/>
                <w:right w:val="none" w:sz="0" w:space="0" w:color="auto"/>
              </w:divBdr>
              <w:divsChild>
                <w:div w:id="580674600">
                  <w:marLeft w:val="0"/>
                  <w:marRight w:val="0"/>
                  <w:marTop w:val="0"/>
                  <w:marBottom w:val="0"/>
                  <w:divBdr>
                    <w:top w:val="none" w:sz="0" w:space="0" w:color="auto"/>
                    <w:left w:val="none" w:sz="0" w:space="0" w:color="auto"/>
                    <w:bottom w:val="none" w:sz="0" w:space="0" w:color="auto"/>
                    <w:right w:val="none" w:sz="0" w:space="0" w:color="auto"/>
                  </w:divBdr>
                  <w:divsChild>
                    <w:div w:id="2010326043">
                      <w:marLeft w:val="0"/>
                      <w:marRight w:val="0"/>
                      <w:marTop w:val="0"/>
                      <w:marBottom w:val="0"/>
                      <w:divBdr>
                        <w:top w:val="none" w:sz="0" w:space="0" w:color="auto"/>
                        <w:left w:val="none" w:sz="0" w:space="0" w:color="auto"/>
                        <w:bottom w:val="none" w:sz="0" w:space="0" w:color="auto"/>
                        <w:right w:val="none" w:sz="0" w:space="0" w:color="auto"/>
                      </w:divBdr>
                    </w:div>
                  </w:divsChild>
                </w:div>
                <w:div w:id="1836529100">
                  <w:marLeft w:val="0"/>
                  <w:marRight w:val="0"/>
                  <w:marTop w:val="0"/>
                  <w:marBottom w:val="0"/>
                  <w:divBdr>
                    <w:top w:val="none" w:sz="0" w:space="0" w:color="auto"/>
                    <w:left w:val="none" w:sz="0" w:space="0" w:color="auto"/>
                    <w:bottom w:val="none" w:sz="0" w:space="0" w:color="auto"/>
                    <w:right w:val="none" w:sz="0" w:space="0" w:color="auto"/>
                  </w:divBdr>
                  <w:divsChild>
                    <w:div w:id="8279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501819915">
      <w:bodyDiv w:val="1"/>
      <w:marLeft w:val="0"/>
      <w:marRight w:val="0"/>
      <w:marTop w:val="0"/>
      <w:marBottom w:val="0"/>
      <w:divBdr>
        <w:top w:val="none" w:sz="0" w:space="0" w:color="auto"/>
        <w:left w:val="none" w:sz="0" w:space="0" w:color="auto"/>
        <w:bottom w:val="none" w:sz="0" w:space="0" w:color="auto"/>
        <w:right w:val="none" w:sz="0" w:space="0" w:color="auto"/>
      </w:divBdr>
    </w:div>
    <w:div w:id="604384077">
      <w:bodyDiv w:val="1"/>
      <w:marLeft w:val="0"/>
      <w:marRight w:val="0"/>
      <w:marTop w:val="0"/>
      <w:marBottom w:val="0"/>
      <w:divBdr>
        <w:top w:val="none" w:sz="0" w:space="0" w:color="auto"/>
        <w:left w:val="none" w:sz="0" w:space="0" w:color="auto"/>
        <w:bottom w:val="none" w:sz="0" w:space="0" w:color="auto"/>
        <w:right w:val="none" w:sz="0" w:space="0" w:color="auto"/>
      </w:divBdr>
    </w:div>
    <w:div w:id="649483014">
      <w:bodyDiv w:val="1"/>
      <w:marLeft w:val="0"/>
      <w:marRight w:val="0"/>
      <w:marTop w:val="0"/>
      <w:marBottom w:val="0"/>
      <w:divBdr>
        <w:top w:val="none" w:sz="0" w:space="0" w:color="auto"/>
        <w:left w:val="none" w:sz="0" w:space="0" w:color="auto"/>
        <w:bottom w:val="none" w:sz="0" w:space="0" w:color="auto"/>
        <w:right w:val="none" w:sz="0" w:space="0" w:color="auto"/>
      </w:divBdr>
      <w:divsChild>
        <w:div w:id="808977499">
          <w:marLeft w:val="0"/>
          <w:marRight w:val="0"/>
          <w:marTop w:val="0"/>
          <w:marBottom w:val="0"/>
          <w:divBdr>
            <w:top w:val="none" w:sz="0" w:space="0" w:color="auto"/>
            <w:left w:val="none" w:sz="0" w:space="0" w:color="auto"/>
            <w:bottom w:val="none" w:sz="0" w:space="0" w:color="auto"/>
            <w:right w:val="none" w:sz="0" w:space="0" w:color="auto"/>
          </w:divBdr>
          <w:divsChild>
            <w:div w:id="420570794">
              <w:marLeft w:val="0"/>
              <w:marRight w:val="0"/>
              <w:marTop w:val="0"/>
              <w:marBottom w:val="0"/>
              <w:divBdr>
                <w:top w:val="none" w:sz="0" w:space="0" w:color="auto"/>
                <w:left w:val="none" w:sz="0" w:space="0" w:color="auto"/>
                <w:bottom w:val="none" w:sz="0" w:space="0" w:color="auto"/>
                <w:right w:val="none" w:sz="0" w:space="0" w:color="auto"/>
              </w:divBdr>
              <w:divsChild>
                <w:div w:id="872424374">
                  <w:marLeft w:val="0"/>
                  <w:marRight w:val="0"/>
                  <w:marTop w:val="0"/>
                  <w:marBottom w:val="0"/>
                  <w:divBdr>
                    <w:top w:val="none" w:sz="0" w:space="0" w:color="auto"/>
                    <w:left w:val="none" w:sz="0" w:space="0" w:color="auto"/>
                    <w:bottom w:val="none" w:sz="0" w:space="0" w:color="auto"/>
                    <w:right w:val="none" w:sz="0" w:space="0" w:color="auto"/>
                  </w:divBdr>
                  <w:divsChild>
                    <w:div w:id="565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44352">
      <w:bodyDiv w:val="1"/>
      <w:marLeft w:val="0"/>
      <w:marRight w:val="0"/>
      <w:marTop w:val="0"/>
      <w:marBottom w:val="0"/>
      <w:divBdr>
        <w:top w:val="none" w:sz="0" w:space="0" w:color="auto"/>
        <w:left w:val="none" w:sz="0" w:space="0" w:color="auto"/>
        <w:bottom w:val="none" w:sz="0" w:space="0" w:color="auto"/>
        <w:right w:val="none" w:sz="0" w:space="0" w:color="auto"/>
      </w:divBdr>
    </w:div>
    <w:div w:id="824707469">
      <w:bodyDiv w:val="1"/>
      <w:marLeft w:val="0"/>
      <w:marRight w:val="0"/>
      <w:marTop w:val="0"/>
      <w:marBottom w:val="0"/>
      <w:divBdr>
        <w:top w:val="none" w:sz="0" w:space="0" w:color="auto"/>
        <w:left w:val="none" w:sz="0" w:space="0" w:color="auto"/>
        <w:bottom w:val="none" w:sz="0" w:space="0" w:color="auto"/>
        <w:right w:val="none" w:sz="0" w:space="0" w:color="auto"/>
      </w:divBdr>
      <w:divsChild>
        <w:div w:id="9842716">
          <w:marLeft w:val="0"/>
          <w:marRight w:val="0"/>
          <w:marTop w:val="0"/>
          <w:marBottom w:val="0"/>
          <w:divBdr>
            <w:top w:val="none" w:sz="0" w:space="0" w:color="auto"/>
            <w:left w:val="none" w:sz="0" w:space="0" w:color="auto"/>
            <w:bottom w:val="none" w:sz="0" w:space="0" w:color="auto"/>
            <w:right w:val="none" w:sz="0" w:space="0" w:color="auto"/>
          </w:divBdr>
          <w:divsChild>
            <w:div w:id="2126148025">
              <w:marLeft w:val="0"/>
              <w:marRight w:val="0"/>
              <w:marTop w:val="0"/>
              <w:marBottom w:val="0"/>
              <w:divBdr>
                <w:top w:val="none" w:sz="0" w:space="0" w:color="auto"/>
                <w:left w:val="none" w:sz="0" w:space="0" w:color="auto"/>
                <w:bottom w:val="none" w:sz="0" w:space="0" w:color="auto"/>
                <w:right w:val="none" w:sz="0" w:space="0" w:color="auto"/>
              </w:divBdr>
              <w:divsChild>
                <w:div w:id="978850637">
                  <w:marLeft w:val="0"/>
                  <w:marRight w:val="0"/>
                  <w:marTop w:val="0"/>
                  <w:marBottom w:val="0"/>
                  <w:divBdr>
                    <w:top w:val="none" w:sz="0" w:space="0" w:color="auto"/>
                    <w:left w:val="none" w:sz="0" w:space="0" w:color="auto"/>
                    <w:bottom w:val="none" w:sz="0" w:space="0" w:color="auto"/>
                    <w:right w:val="none" w:sz="0" w:space="0" w:color="auto"/>
                  </w:divBdr>
                  <w:divsChild>
                    <w:div w:id="831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98175">
      <w:bodyDiv w:val="1"/>
      <w:marLeft w:val="0"/>
      <w:marRight w:val="0"/>
      <w:marTop w:val="0"/>
      <w:marBottom w:val="0"/>
      <w:divBdr>
        <w:top w:val="none" w:sz="0" w:space="0" w:color="auto"/>
        <w:left w:val="none" w:sz="0" w:space="0" w:color="auto"/>
        <w:bottom w:val="none" w:sz="0" w:space="0" w:color="auto"/>
        <w:right w:val="none" w:sz="0" w:space="0" w:color="auto"/>
      </w:divBdr>
    </w:div>
    <w:div w:id="1013920330">
      <w:bodyDiv w:val="1"/>
      <w:marLeft w:val="0"/>
      <w:marRight w:val="0"/>
      <w:marTop w:val="0"/>
      <w:marBottom w:val="0"/>
      <w:divBdr>
        <w:top w:val="none" w:sz="0" w:space="0" w:color="auto"/>
        <w:left w:val="none" w:sz="0" w:space="0" w:color="auto"/>
        <w:bottom w:val="none" w:sz="0" w:space="0" w:color="auto"/>
        <w:right w:val="none" w:sz="0" w:space="0" w:color="auto"/>
      </w:divBdr>
      <w:divsChild>
        <w:div w:id="2014339217">
          <w:marLeft w:val="0"/>
          <w:marRight w:val="0"/>
          <w:marTop w:val="0"/>
          <w:marBottom w:val="0"/>
          <w:divBdr>
            <w:top w:val="none" w:sz="0" w:space="0" w:color="auto"/>
            <w:left w:val="none" w:sz="0" w:space="0" w:color="auto"/>
            <w:bottom w:val="none" w:sz="0" w:space="0" w:color="auto"/>
            <w:right w:val="none" w:sz="0" w:space="0" w:color="auto"/>
          </w:divBdr>
          <w:divsChild>
            <w:div w:id="1818376436">
              <w:marLeft w:val="0"/>
              <w:marRight w:val="0"/>
              <w:marTop w:val="0"/>
              <w:marBottom w:val="0"/>
              <w:divBdr>
                <w:top w:val="none" w:sz="0" w:space="0" w:color="auto"/>
                <w:left w:val="none" w:sz="0" w:space="0" w:color="auto"/>
                <w:bottom w:val="none" w:sz="0" w:space="0" w:color="auto"/>
                <w:right w:val="none" w:sz="0" w:space="0" w:color="auto"/>
              </w:divBdr>
              <w:divsChild>
                <w:div w:id="1528834761">
                  <w:marLeft w:val="0"/>
                  <w:marRight w:val="0"/>
                  <w:marTop w:val="0"/>
                  <w:marBottom w:val="0"/>
                  <w:divBdr>
                    <w:top w:val="none" w:sz="0" w:space="0" w:color="auto"/>
                    <w:left w:val="none" w:sz="0" w:space="0" w:color="auto"/>
                    <w:bottom w:val="none" w:sz="0" w:space="0" w:color="auto"/>
                    <w:right w:val="none" w:sz="0" w:space="0" w:color="auto"/>
                  </w:divBdr>
                  <w:divsChild>
                    <w:div w:id="19274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770156">
      <w:bodyDiv w:val="1"/>
      <w:marLeft w:val="0"/>
      <w:marRight w:val="0"/>
      <w:marTop w:val="0"/>
      <w:marBottom w:val="0"/>
      <w:divBdr>
        <w:top w:val="none" w:sz="0" w:space="0" w:color="auto"/>
        <w:left w:val="none" w:sz="0" w:space="0" w:color="auto"/>
        <w:bottom w:val="none" w:sz="0" w:space="0" w:color="auto"/>
        <w:right w:val="none" w:sz="0" w:space="0" w:color="auto"/>
      </w:divBdr>
    </w:div>
    <w:div w:id="1025785543">
      <w:bodyDiv w:val="1"/>
      <w:marLeft w:val="0"/>
      <w:marRight w:val="0"/>
      <w:marTop w:val="0"/>
      <w:marBottom w:val="0"/>
      <w:divBdr>
        <w:top w:val="none" w:sz="0" w:space="0" w:color="auto"/>
        <w:left w:val="none" w:sz="0" w:space="0" w:color="auto"/>
        <w:bottom w:val="none" w:sz="0" w:space="0" w:color="auto"/>
        <w:right w:val="none" w:sz="0" w:space="0" w:color="auto"/>
      </w:divBdr>
    </w:div>
    <w:div w:id="1028678335">
      <w:bodyDiv w:val="1"/>
      <w:marLeft w:val="0"/>
      <w:marRight w:val="0"/>
      <w:marTop w:val="0"/>
      <w:marBottom w:val="0"/>
      <w:divBdr>
        <w:top w:val="none" w:sz="0" w:space="0" w:color="auto"/>
        <w:left w:val="none" w:sz="0" w:space="0" w:color="auto"/>
        <w:bottom w:val="none" w:sz="0" w:space="0" w:color="auto"/>
        <w:right w:val="none" w:sz="0" w:space="0" w:color="auto"/>
      </w:divBdr>
    </w:div>
    <w:div w:id="1095322877">
      <w:bodyDiv w:val="1"/>
      <w:marLeft w:val="0"/>
      <w:marRight w:val="0"/>
      <w:marTop w:val="0"/>
      <w:marBottom w:val="0"/>
      <w:divBdr>
        <w:top w:val="none" w:sz="0" w:space="0" w:color="auto"/>
        <w:left w:val="none" w:sz="0" w:space="0" w:color="auto"/>
        <w:bottom w:val="none" w:sz="0" w:space="0" w:color="auto"/>
        <w:right w:val="none" w:sz="0" w:space="0" w:color="auto"/>
      </w:divBdr>
    </w:div>
    <w:div w:id="1125076889">
      <w:bodyDiv w:val="1"/>
      <w:marLeft w:val="0"/>
      <w:marRight w:val="0"/>
      <w:marTop w:val="0"/>
      <w:marBottom w:val="0"/>
      <w:divBdr>
        <w:top w:val="none" w:sz="0" w:space="0" w:color="auto"/>
        <w:left w:val="none" w:sz="0" w:space="0" w:color="auto"/>
        <w:bottom w:val="none" w:sz="0" w:space="0" w:color="auto"/>
        <w:right w:val="none" w:sz="0" w:space="0" w:color="auto"/>
      </w:divBdr>
      <w:divsChild>
        <w:div w:id="1700202042">
          <w:marLeft w:val="0"/>
          <w:marRight w:val="0"/>
          <w:marTop w:val="0"/>
          <w:marBottom w:val="0"/>
          <w:divBdr>
            <w:top w:val="none" w:sz="0" w:space="0" w:color="auto"/>
            <w:left w:val="none" w:sz="0" w:space="0" w:color="auto"/>
            <w:bottom w:val="none" w:sz="0" w:space="0" w:color="auto"/>
            <w:right w:val="none" w:sz="0" w:space="0" w:color="auto"/>
          </w:divBdr>
        </w:div>
      </w:divsChild>
    </w:div>
    <w:div w:id="1182936899">
      <w:bodyDiv w:val="1"/>
      <w:marLeft w:val="0"/>
      <w:marRight w:val="0"/>
      <w:marTop w:val="0"/>
      <w:marBottom w:val="0"/>
      <w:divBdr>
        <w:top w:val="none" w:sz="0" w:space="0" w:color="auto"/>
        <w:left w:val="none" w:sz="0" w:space="0" w:color="auto"/>
        <w:bottom w:val="none" w:sz="0" w:space="0" w:color="auto"/>
        <w:right w:val="none" w:sz="0" w:space="0" w:color="auto"/>
      </w:divBdr>
      <w:divsChild>
        <w:div w:id="1231379921">
          <w:marLeft w:val="0"/>
          <w:marRight w:val="0"/>
          <w:marTop w:val="0"/>
          <w:marBottom w:val="0"/>
          <w:divBdr>
            <w:top w:val="none" w:sz="0" w:space="0" w:color="auto"/>
            <w:left w:val="none" w:sz="0" w:space="0" w:color="auto"/>
            <w:bottom w:val="none" w:sz="0" w:space="0" w:color="auto"/>
            <w:right w:val="none" w:sz="0" w:space="0" w:color="auto"/>
          </w:divBdr>
          <w:divsChild>
            <w:div w:id="562907607">
              <w:marLeft w:val="0"/>
              <w:marRight w:val="0"/>
              <w:marTop w:val="0"/>
              <w:marBottom w:val="0"/>
              <w:divBdr>
                <w:top w:val="none" w:sz="0" w:space="0" w:color="auto"/>
                <w:left w:val="none" w:sz="0" w:space="0" w:color="auto"/>
                <w:bottom w:val="none" w:sz="0" w:space="0" w:color="auto"/>
                <w:right w:val="none" w:sz="0" w:space="0" w:color="auto"/>
              </w:divBdr>
              <w:divsChild>
                <w:div w:id="732774549">
                  <w:marLeft w:val="0"/>
                  <w:marRight w:val="0"/>
                  <w:marTop w:val="0"/>
                  <w:marBottom w:val="0"/>
                  <w:divBdr>
                    <w:top w:val="none" w:sz="0" w:space="0" w:color="auto"/>
                    <w:left w:val="none" w:sz="0" w:space="0" w:color="auto"/>
                    <w:bottom w:val="none" w:sz="0" w:space="0" w:color="auto"/>
                    <w:right w:val="none" w:sz="0" w:space="0" w:color="auto"/>
                  </w:divBdr>
                  <w:divsChild>
                    <w:div w:id="15724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4070">
      <w:bodyDiv w:val="1"/>
      <w:marLeft w:val="0"/>
      <w:marRight w:val="0"/>
      <w:marTop w:val="0"/>
      <w:marBottom w:val="0"/>
      <w:divBdr>
        <w:top w:val="none" w:sz="0" w:space="0" w:color="auto"/>
        <w:left w:val="none" w:sz="0" w:space="0" w:color="auto"/>
        <w:bottom w:val="none" w:sz="0" w:space="0" w:color="auto"/>
        <w:right w:val="none" w:sz="0" w:space="0" w:color="auto"/>
      </w:divBdr>
    </w:div>
    <w:div w:id="1272586354">
      <w:bodyDiv w:val="1"/>
      <w:marLeft w:val="0"/>
      <w:marRight w:val="0"/>
      <w:marTop w:val="0"/>
      <w:marBottom w:val="0"/>
      <w:divBdr>
        <w:top w:val="none" w:sz="0" w:space="0" w:color="auto"/>
        <w:left w:val="none" w:sz="0" w:space="0" w:color="auto"/>
        <w:bottom w:val="none" w:sz="0" w:space="0" w:color="auto"/>
        <w:right w:val="none" w:sz="0" w:space="0" w:color="auto"/>
      </w:divBdr>
    </w:div>
    <w:div w:id="1302157302">
      <w:bodyDiv w:val="1"/>
      <w:marLeft w:val="0"/>
      <w:marRight w:val="0"/>
      <w:marTop w:val="0"/>
      <w:marBottom w:val="0"/>
      <w:divBdr>
        <w:top w:val="none" w:sz="0" w:space="0" w:color="auto"/>
        <w:left w:val="none" w:sz="0" w:space="0" w:color="auto"/>
        <w:bottom w:val="none" w:sz="0" w:space="0" w:color="auto"/>
        <w:right w:val="none" w:sz="0" w:space="0" w:color="auto"/>
      </w:divBdr>
    </w:div>
    <w:div w:id="1334334534">
      <w:bodyDiv w:val="1"/>
      <w:marLeft w:val="0"/>
      <w:marRight w:val="0"/>
      <w:marTop w:val="0"/>
      <w:marBottom w:val="0"/>
      <w:divBdr>
        <w:top w:val="none" w:sz="0" w:space="0" w:color="auto"/>
        <w:left w:val="none" w:sz="0" w:space="0" w:color="auto"/>
        <w:bottom w:val="none" w:sz="0" w:space="0" w:color="auto"/>
        <w:right w:val="none" w:sz="0" w:space="0" w:color="auto"/>
      </w:divBdr>
    </w:div>
    <w:div w:id="1381442947">
      <w:bodyDiv w:val="1"/>
      <w:marLeft w:val="0"/>
      <w:marRight w:val="0"/>
      <w:marTop w:val="0"/>
      <w:marBottom w:val="0"/>
      <w:divBdr>
        <w:top w:val="none" w:sz="0" w:space="0" w:color="auto"/>
        <w:left w:val="none" w:sz="0" w:space="0" w:color="auto"/>
        <w:bottom w:val="none" w:sz="0" w:space="0" w:color="auto"/>
        <w:right w:val="none" w:sz="0" w:space="0" w:color="auto"/>
      </w:divBdr>
    </w:div>
    <w:div w:id="1451631522">
      <w:bodyDiv w:val="1"/>
      <w:marLeft w:val="0"/>
      <w:marRight w:val="0"/>
      <w:marTop w:val="0"/>
      <w:marBottom w:val="0"/>
      <w:divBdr>
        <w:top w:val="none" w:sz="0" w:space="0" w:color="auto"/>
        <w:left w:val="none" w:sz="0" w:space="0" w:color="auto"/>
        <w:bottom w:val="none" w:sz="0" w:space="0" w:color="auto"/>
        <w:right w:val="none" w:sz="0" w:space="0" w:color="auto"/>
      </w:divBdr>
    </w:div>
    <w:div w:id="1494645505">
      <w:bodyDiv w:val="1"/>
      <w:marLeft w:val="0"/>
      <w:marRight w:val="0"/>
      <w:marTop w:val="0"/>
      <w:marBottom w:val="0"/>
      <w:divBdr>
        <w:top w:val="none" w:sz="0" w:space="0" w:color="auto"/>
        <w:left w:val="none" w:sz="0" w:space="0" w:color="auto"/>
        <w:bottom w:val="none" w:sz="0" w:space="0" w:color="auto"/>
        <w:right w:val="none" w:sz="0" w:space="0" w:color="auto"/>
      </w:divBdr>
    </w:div>
    <w:div w:id="1495757530">
      <w:bodyDiv w:val="1"/>
      <w:marLeft w:val="0"/>
      <w:marRight w:val="0"/>
      <w:marTop w:val="0"/>
      <w:marBottom w:val="0"/>
      <w:divBdr>
        <w:top w:val="none" w:sz="0" w:space="0" w:color="auto"/>
        <w:left w:val="none" w:sz="0" w:space="0" w:color="auto"/>
        <w:bottom w:val="none" w:sz="0" w:space="0" w:color="auto"/>
        <w:right w:val="none" w:sz="0" w:space="0" w:color="auto"/>
      </w:divBdr>
    </w:div>
    <w:div w:id="1609460315">
      <w:bodyDiv w:val="1"/>
      <w:marLeft w:val="0"/>
      <w:marRight w:val="0"/>
      <w:marTop w:val="0"/>
      <w:marBottom w:val="0"/>
      <w:divBdr>
        <w:top w:val="none" w:sz="0" w:space="0" w:color="auto"/>
        <w:left w:val="none" w:sz="0" w:space="0" w:color="auto"/>
        <w:bottom w:val="none" w:sz="0" w:space="0" w:color="auto"/>
        <w:right w:val="none" w:sz="0" w:space="0" w:color="auto"/>
      </w:divBdr>
      <w:divsChild>
        <w:div w:id="50351393">
          <w:marLeft w:val="0"/>
          <w:marRight w:val="0"/>
          <w:marTop w:val="0"/>
          <w:marBottom w:val="0"/>
          <w:divBdr>
            <w:top w:val="none" w:sz="0" w:space="0" w:color="auto"/>
            <w:left w:val="none" w:sz="0" w:space="0" w:color="auto"/>
            <w:bottom w:val="none" w:sz="0" w:space="0" w:color="auto"/>
            <w:right w:val="none" w:sz="0" w:space="0" w:color="auto"/>
          </w:divBdr>
        </w:div>
        <w:div w:id="390465075">
          <w:marLeft w:val="0"/>
          <w:marRight w:val="0"/>
          <w:marTop w:val="0"/>
          <w:marBottom w:val="0"/>
          <w:divBdr>
            <w:top w:val="none" w:sz="0" w:space="0" w:color="auto"/>
            <w:left w:val="none" w:sz="0" w:space="0" w:color="auto"/>
            <w:bottom w:val="none" w:sz="0" w:space="0" w:color="auto"/>
            <w:right w:val="none" w:sz="0" w:space="0" w:color="auto"/>
          </w:divBdr>
        </w:div>
        <w:div w:id="469519043">
          <w:marLeft w:val="0"/>
          <w:marRight w:val="0"/>
          <w:marTop w:val="0"/>
          <w:marBottom w:val="0"/>
          <w:divBdr>
            <w:top w:val="none" w:sz="0" w:space="0" w:color="auto"/>
            <w:left w:val="none" w:sz="0" w:space="0" w:color="auto"/>
            <w:bottom w:val="none" w:sz="0" w:space="0" w:color="auto"/>
            <w:right w:val="none" w:sz="0" w:space="0" w:color="auto"/>
          </w:divBdr>
        </w:div>
        <w:div w:id="817305895">
          <w:marLeft w:val="0"/>
          <w:marRight w:val="0"/>
          <w:marTop w:val="0"/>
          <w:marBottom w:val="0"/>
          <w:divBdr>
            <w:top w:val="none" w:sz="0" w:space="0" w:color="auto"/>
            <w:left w:val="none" w:sz="0" w:space="0" w:color="auto"/>
            <w:bottom w:val="none" w:sz="0" w:space="0" w:color="auto"/>
            <w:right w:val="none" w:sz="0" w:space="0" w:color="auto"/>
          </w:divBdr>
        </w:div>
        <w:div w:id="1136291028">
          <w:marLeft w:val="0"/>
          <w:marRight w:val="0"/>
          <w:marTop w:val="0"/>
          <w:marBottom w:val="0"/>
          <w:divBdr>
            <w:top w:val="none" w:sz="0" w:space="0" w:color="auto"/>
            <w:left w:val="none" w:sz="0" w:space="0" w:color="auto"/>
            <w:bottom w:val="none" w:sz="0" w:space="0" w:color="auto"/>
            <w:right w:val="none" w:sz="0" w:space="0" w:color="auto"/>
          </w:divBdr>
        </w:div>
        <w:div w:id="1721399902">
          <w:marLeft w:val="0"/>
          <w:marRight w:val="0"/>
          <w:marTop w:val="0"/>
          <w:marBottom w:val="0"/>
          <w:divBdr>
            <w:top w:val="none" w:sz="0" w:space="0" w:color="auto"/>
            <w:left w:val="none" w:sz="0" w:space="0" w:color="auto"/>
            <w:bottom w:val="none" w:sz="0" w:space="0" w:color="auto"/>
            <w:right w:val="none" w:sz="0" w:space="0" w:color="auto"/>
          </w:divBdr>
        </w:div>
      </w:divsChild>
    </w:div>
    <w:div w:id="1632327640">
      <w:bodyDiv w:val="1"/>
      <w:marLeft w:val="0"/>
      <w:marRight w:val="0"/>
      <w:marTop w:val="0"/>
      <w:marBottom w:val="0"/>
      <w:divBdr>
        <w:top w:val="none" w:sz="0" w:space="0" w:color="auto"/>
        <w:left w:val="none" w:sz="0" w:space="0" w:color="auto"/>
        <w:bottom w:val="none" w:sz="0" w:space="0" w:color="auto"/>
        <w:right w:val="none" w:sz="0" w:space="0" w:color="auto"/>
      </w:divBdr>
    </w:div>
    <w:div w:id="1678383424">
      <w:bodyDiv w:val="1"/>
      <w:marLeft w:val="0"/>
      <w:marRight w:val="0"/>
      <w:marTop w:val="0"/>
      <w:marBottom w:val="0"/>
      <w:divBdr>
        <w:top w:val="none" w:sz="0" w:space="0" w:color="auto"/>
        <w:left w:val="none" w:sz="0" w:space="0" w:color="auto"/>
        <w:bottom w:val="none" w:sz="0" w:space="0" w:color="auto"/>
        <w:right w:val="none" w:sz="0" w:space="0" w:color="auto"/>
      </w:divBdr>
    </w:div>
    <w:div w:id="1731926308">
      <w:bodyDiv w:val="1"/>
      <w:marLeft w:val="0"/>
      <w:marRight w:val="0"/>
      <w:marTop w:val="0"/>
      <w:marBottom w:val="0"/>
      <w:divBdr>
        <w:top w:val="none" w:sz="0" w:space="0" w:color="auto"/>
        <w:left w:val="none" w:sz="0" w:space="0" w:color="auto"/>
        <w:bottom w:val="none" w:sz="0" w:space="0" w:color="auto"/>
        <w:right w:val="none" w:sz="0" w:space="0" w:color="auto"/>
      </w:divBdr>
    </w:div>
    <w:div w:id="1749645609">
      <w:bodyDiv w:val="1"/>
      <w:marLeft w:val="0"/>
      <w:marRight w:val="0"/>
      <w:marTop w:val="0"/>
      <w:marBottom w:val="0"/>
      <w:divBdr>
        <w:top w:val="none" w:sz="0" w:space="0" w:color="auto"/>
        <w:left w:val="none" w:sz="0" w:space="0" w:color="auto"/>
        <w:bottom w:val="none" w:sz="0" w:space="0" w:color="auto"/>
        <w:right w:val="none" w:sz="0" w:space="0" w:color="auto"/>
      </w:divBdr>
    </w:div>
    <w:div w:id="1759014628">
      <w:bodyDiv w:val="1"/>
      <w:marLeft w:val="0"/>
      <w:marRight w:val="0"/>
      <w:marTop w:val="0"/>
      <w:marBottom w:val="0"/>
      <w:divBdr>
        <w:top w:val="none" w:sz="0" w:space="0" w:color="auto"/>
        <w:left w:val="none" w:sz="0" w:space="0" w:color="auto"/>
        <w:bottom w:val="none" w:sz="0" w:space="0" w:color="auto"/>
        <w:right w:val="none" w:sz="0" w:space="0" w:color="auto"/>
      </w:divBdr>
      <w:divsChild>
        <w:div w:id="3480225">
          <w:marLeft w:val="0"/>
          <w:marRight w:val="0"/>
          <w:marTop w:val="0"/>
          <w:marBottom w:val="0"/>
          <w:divBdr>
            <w:top w:val="none" w:sz="0" w:space="0" w:color="auto"/>
            <w:left w:val="none" w:sz="0" w:space="0" w:color="auto"/>
            <w:bottom w:val="none" w:sz="0" w:space="0" w:color="auto"/>
            <w:right w:val="none" w:sz="0" w:space="0" w:color="auto"/>
          </w:divBdr>
        </w:div>
        <w:div w:id="146751657">
          <w:marLeft w:val="0"/>
          <w:marRight w:val="0"/>
          <w:marTop w:val="0"/>
          <w:marBottom w:val="0"/>
          <w:divBdr>
            <w:top w:val="none" w:sz="0" w:space="0" w:color="auto"/>
            <w:left w:val="none" w:sz="0" w:space="0" w:color="auto"/>
            <w:bottom w:val="none" w:sz="0" w:space="0" w:color="auto"/>
            <w:right w:val="none" w:sz="0" w:space="0" w:color="auto"/>
          </w:divBdr>
        </w:div>
        <w:div w:id="186408075">
          <w:marLeft w:val="0"/>
          <w:marRight w:val="0"/>
          <w:marTop w:val="0"/>
          <w:marBottom w:val="0"/>
          <w:divBdr>
            <w:top w:val="none" w:sz="0" w:space="0" w:color="auto"/>
            <w:left w:val="none" w:sz="0" w:space="0" w:color="auto"/>
            <w:bottom w:val="none" w:sz="0" w:space="0" w:color="auto"/>
            <w:right w:val="none" w:sz="0" w:space="0" w:color="auto"/>
          </w:divBdr>
        </w:div>
        <w:div w:id="614747655">
          <w:marLeft w:val="0"/>
          <w:marRight w:val="0"/>
          <w:marTop w:val="0"/>
          <w:marBottom w:val="0"/>
          <w:divBdr>
            <w:top w:val="none" w:sz="0" w:space="0" w:color="auto"/>
            <w:left w:val="none" w:sz="0" w:space="0" w:color="auto"/>
            <w:bottom w:val="none" w:sz="0" w:space="0" w:color="auto"/>
            <w:right w:val="none" w:sz="0" w:space="0" w:color="auto"/>
          </w:divBdr>
        </w:div>
        <w:div w:id="656882824">
          <w:marLeft w:val="0"/>
          <w:marRight w:val="0"/>
          <w:marTop w:val="0"/>
          <w:marBottom w:val="0"/>
          <w:divBdr>
            <w:top w:val="none" w:sz="0" w:space="0" w:color="auto"/>
            <w:left w:val="none" w:sz="0" w:space="0" w:color="auto"/>
            <w:bottom w:val="none" w:sz="0" w:space="0" w:color="auto"/>
            <w:right w:val="none" w:sz="0" w:space="0" w:color="auto"/>
          </w:divBdr>
        </w:div>
        <w:div w:id="724835495">
          <w:marLeft w:val="0"/>
          <w:marRight w:val="0"/>
          <w:marTop w:val="0"/>
          <w:marBottom w:val="0"/>
          <w:divBdr>
            <w:top w:val="none" w:sz="0" w:space="0" w:color="auto"/>
            <w:left w:val="none" w:sz="0" w:space="0" w:color="auto"/>
            <w:bottom w:val="none" w:sz="0" w:space="0" w:color="auto"/>
            <w:right w:val="none" w:sz="0" w:space="0" w:color="auto"/>
          </w:divBdr>
        </w:div>
        <w:div w:id="745030455">
          <w:marLeft w:val="0"/>
          <w:marRight w:val="0"/>
          <w:marTop w:val="0"/>
          <w:marBottom w:val="0"/>
          <w:divBdr>
            <w:top w:val="none" w:sz="0" w:space="0" w:color="auto"/>
            <w:left w:val="none" w:sz="0" w:space="0" w:color="auto"/>
            <w:bottom w:val="none" w:sz="0" w:space="0" w:color="auto"/>
            <w:right w:val="none" w:sz="0" w:space="0" w:color="auto"/>
          </w:divBdr>
        </w:div>
        <w:div w:id="1011181279">
          <w:marLeft w:val="0"/>
          <w:marRight w:val="0"/>
          <w:marTop w:val="0"/>
          <w:marBottom w:val="0"/>
          <w:divBdr>
            <w:top w:val="none" w:sz="0" w:space="0" w:color="auto"/>
            <w:left w:val="none" w:sz="0" w:space="0" w:color="auto"/>
            <w:bottom w:val="none" w:sz="0" w:space="0" w:color="auto"/>
            <w:right w:val="none" w:sz="0" w:space="0" w:color="auto"/>
          </w:divBdr>
        </w:div>
        <w:div w:id="1157068698">
          <w:marLeft w:val="0"/>
          <w:marRight w:val="0"/>
          <w:marTop w:val="0"/>
          <w:marBottom w:val="0"/>
          <w:divBdr>
            <w:top w:val="none" w:sz="0" w:space="0" w:color="auto"/>
            <w:left w:val="none" w:sz="0" w:space="0" w:color="auto"/>
            <w:bottom w:val="none" w:sz="0" w:space="0" w:color="auto"/>
            <w:right w:val="none" w:sz="0" w:space="0" w:color="auto"/>
          </w:divBdr>
        </w:div>
        <w:div w:id="1302226719">
          <w:marLeft w:val="0"/>
          <w:marRight w:val="0"/>
          <w:marTop w:val="0"/>
          <w:marBottom w:val="0"/>
          <w:divBdr>
            <w:top w:val="none" w:sz="0" w:space="0" w:color="auto"/>
            <w:left w:val="none" w:sz="0" w:space="0" w:color="auto"/>
            <w:bottom w:val="none" w:sz="0" w:space="0" w:color="auto"/>
            <w:right w:val="none" w:sz="0" w:space="0" w:color="auto"/>
          </w:divBdr>
        </w:div>
        <w:div w:id="1493909979">
          <w:marLeft w:val="0"/>
          <w:marRight w:val="0"/>
          <w:marTop w:val="0"/>
          <w:marBottom w:val="0"/>
          <w:divBdr>
            <w:top w:val="none" w:sz="0" w:space="0" w:color="auto"/>
            <w:left w:val="none" w:sz="0" w:space="0" w:color="auto"/>
            <w:bottom w:val="none" w:sz="0" w:space="0" w:color="auto"/>
            <w:right w:val="none" w:sz="0" w:space="0" w:color="auto"/>
          </w:divBdr>
        </w:div>
        <w:div w:id="1684166212">
          <w:marLeft w:val="0"/>
          <w:marRight w:val="0"/>
          <w:marTop w:val="0"/>
          <w:marBottom w:val="0"/>
          <w:divBdr>
            <w:top w:val="none" w:sz="0" w:space="0" w:color="auto"/>
            <w:left w:val="none" w:sz="0" w:space="0" w:color="auto"/>
            <w:bottom w:val="none" w:sz="0" w:space="0" w:color="auto"/>
            <w:right w:val="none" w:sz="0" w:space="0" w:color="auto"/>
          </w:divBdr>
        </w:div>
      </w:divsChild>
    </w:div>
    <w:div w:id="1836990811">
      <w:bodyDiv w:val="1"/>
      <w:marLeft w:val="0"/>
      <w:marRight w:val="0"/>
      <w:marTop w:val="0"/>
      <w:marBottom w:val="0"/>
      <w:divBdr>
        <w:top w:val="none" w:sz="0" w:space="0" w:color="auto"/>
        <w:left w:val="none" w:sz="0" w:space="0" w:color="auto"/>
        <w:bottom w:val="none" w:sz="0" w:space="0" w:color="auto"/>
        <w:right w:val="none" w:sz="0" w:space="0" w:color="auto"/>
      </w:divBdr>
    </w:div>
    <w:div w:id="1954752605">
      <w:bodyDiv w:val="1"/>
      <w:marLeft w:val="0"/>
      <w:marRight w:val="0"/>
      <w:marTop w:val="0"/>
      <w:marBottom w:val="0"/>
      <w:divBdr>
        <w:top w:val="none" w:sz="0" w:space="0" w:color="auto"/>
        <w:left w:val="none" w:sz="0" w:space="0" w:color="auto"/>
        <w:bottom w:val="none" w:sz="0" w:space="0" w:color="auto"/>
        <w:right w:val="none" w:sz="0" w:space="0" w:color="auto"/>
      </w:divBdr>
    </w:div>
    <w:div w:id="20205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moir.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lton.com/en/book/reservation/deeplink/?ctyhocn=HYCOMHX&amp;groupCode=CHHSR2&amp;arrivaldate=2022-11-05&amp;departuredate=2022-11-07&amp;cid=OM,WW,HILTONLINK,EN,DirectLink&amp;fromId=HILTONLINKDIRECT"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s://www.clrg.ie/index.php/en/about-us/privacy-policy.html" TargetMode="External"/><Relationship Id="rId4" Type="http://schemas.openxmlformats.org/officeDocument/2006/relationships/webSettings" Target="webSettings.xml"/><Relationship Id="rId9" Type="http://schemas.openxmlformats.org/officeDocument/2006/relationships/hyperlink" Target="https://www.eugdpr.org/eugdpr.org-1.html"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Scoil Rince Ceim Oir</vt:lpstr>
    </vt:vector>
  </TitlesOfParts>
  <Company>WATERMARK</Company>
  <LinksUpToDate>false</LinksUpToDate>
  <CharactersWithSpaces>22816</CharactersWithSpaces>
  <SharedDoc>false</SharedDoc>
  <HLinks>
    <vt:vector size="6" baseType="variant">
      <vt:variant>
        <vt:i4>3276912</vt:i4>
      </vt:variant>
      <vt:variant>
        <vt:i4>0</vt:i4>
      </vt:variant>
      <vt:variant>
        <vt:i4>0</vt:i4>
      </vt:variant>
      <vt:variant>
        <vt:i4>5</vt:i4>
      </vt:variant>
      <vt:variant>
        <vt:lpwstr>http://www.ceimoir.com/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Rince Ceim Oir</dc:title>
  <dc:subject/>
  <dc:creator>Hilary Owens</dc:creator>
  <cp:keywords/>
  <dc:description/>
  <cp:lastModifiedBy>Stephen Ford</cp:lastModifiedBy>
  <cp:revision>2</cp:revision>
  <cp:lastPrinted>2022-09-27T13:35:00Z</cp:lastPrinted>
  <dcterms:created xsi:type="dcterms:W3CDTF">2022-10-17T15:09:00Z</dcterms:created>
  <dcterms:modified xsi:type="dcterms:W3CDTF">2022-10-17T15:09:00Z</dcterms:modified>
</cp:coreProperties>
</file>